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94" w:rsidRDefault="003901C0" w:rsidP="00822594">
      <w:pPr>
        <w:spacing w:after="0" w:line="240" w:lineRule="auto"/>
        <w:ind w:firstLine="709"/>
        <w:jc w:val="right"/>
        <w:rPr>
          <w:rFonts w:ascii="Times New Roman" w:eastAsia="Calibri" w:hAnsi="Times New Roman" w:cs="Times New Roman"/>
          <w:i/>
          <w:sz w:val="24"/>
          <w:szCs w:val="24"/>
        </w:rPr>
      </w:pPr>
      <w:r>
        <w:rPr>
          <w:rFonts w:ascii="Times New Roman" w:eastAsia="Calibri" w:hAnsi="Times New Roman" w:cs="Times New Roman"/>
          <w:i/>
          <w:sz w:val="24"/>
          <w:szCs w:val="24"/>
        </w:rPr>
        <w:t>Приложение</w:t>
      </w:r>
    </w:p>
    <w:p w:rsidR="00822594" w:rsidRDefault="00822594" w:rsidP="00822594">
      <w:pPr>
        <w:spacing w:after="0" w:line="240" w:lineRule="auto"/>
        <w:ind w:firstLine="709"/>
        <w:jc w:val="right"/>
        <w:rPr>
          <w:rFonts w:ascii="Times New Roman" w:eastAsia="Calibri" w:hAnsi="Times New Roman" w:cs="Times New Roman"/>
          <w:i/>
          <w:sz w:val="24"/>
          <w:szCs w:val="24"/>
        </w:rPr>
      </w:pPr>
      <w:proofErr w:type="gramStart"/>
      <w:r>
        <w:rPr>
          <w:rFonts w:ascii="Times New Roman" w:eastAsia="Calibri" w:hAnsi="Times New Roman" w:cs="Times New Roman"/>
          <w:i/>
          <w:sz w:val="24"/>
          <w:szCs w:val="24"/>
        </w:rPr>
        <w:t>к</w:t>
      </w:r>
      <w:proofErr w:type="gramEnd"/>
      <w:r>
        <w:rPr>
          <w:rFonts w:ascii="Times New Roman" w:eastAsia="Calibri" w:hAnsi="Times New Roman" w:cs="Times New Roman"/>
          <w:i/>
          <w:sz w:val="24"/>
          <w:szCs w:val="24"/>
        </w:rPr>
        <w:t xml:space="preserve"> О</w:t>
      </w:r>
      <w:r w:rsidR="006B219F">
        <w:rPr>
          <w:rFonts w:ascii="Times New Roman" w:eastAsia="Calibri" w:hAnsi="Times New Roman" w:cs="Times New Roman"/>
          <w:i/>
          <w:sz w:val="24"/>
          <w:szCs w:val="24"/>
        </w:rPr>
        <w:t>П</w:t>
      </w:r>
      <w:r w:rsidR="003901C0">
        <w:rPr>
          <w:rFonts w:ascii="Times New Roman" w:eastAsia="Calibri" w:hAnsi="Times New Roman" w:cs="Times New Roman"/>
          <w:i/>
          <w:sz w:val="24"/>
          <w:szCs w:val="24"/>
        </w:rPr>
        <w:t xml:space="preserve"> СПО</w:t>
      </w:r>
      <w:r>
        <w:rPr>
          <w:rFonts w:ascii="Times New Roman" w:eastAsia="Calibri" w:hAnsi="Times New Roman" w:cs="Times New Roman"/>
          <w:i/>
          <w:sz w:val="24"/>
          <w:szCs w:val="24"/>
        </w:rPr>
        <w:t xml:space="preserve"> по профессии</w:t>
      </w:r>
    </w:p>
    <w:p w:rsidR="00822594" w:rsidRDefault="00822594" w:rsidP="00822594">
      <w:pPr>
        <w:spacing w:after="0" w:line="240" w:lineRule="auto"/>
        <w:ind w:firstLine="709"/>
        <w:jc w:val="right"/>
        <w:rPr>
          <w:rFonts w:ascii="Times New Roman" w:eastAsia="Calibri" w:hAnsi="Times New Roman" w:cs="Times New Roman"/>
          <w:i/>
          <w:sz w:val="24"/>
          <w:szCs w:val="24"/>
        </w:rPr>
      </w:pPr>
      <w:r>
        <w:rPr>
          <w:rFonts w:ascii="Times New Roman" w:eastAsia="Calibri" w:hAnsi="Times New Roman" w:cs="Times New Roman"/>
          <w:i/>
          <w:sz w:val="24"/>
          <w:szCs w:val="24"/>
        </w:rPr>
        <w:t>43.01.09 Повар, кондитер</w:t>
      </w: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Default="00077F8A" w:rsidP="00077F8A">
      <w:pPr>
        <w:jc w:val="center"/>
        <w:rPr>
          <w:rFonts w:ascii="Times New Roman" w:hAnsi="Times New Roman" w:cs="Times New Roman"/>
          <w:sz w:val="24"/>
          <w:szCs w:val="24"/>
        </w:rPr>
      </w:pPr>
    </w:p>
    <w:p w:rsidR="00822594" w:rsidRDefault="00822594" w:rsidP="00822594">
      <w:pPr>
        <w:spacing w:after="0"/>
        <w:jc w:val="center"/>
        <w:rPr>
          <w:rFonts w:ascii="Times New Roman" w:hAnsi="Times New Roman" w:cs="Times New Roman"/>
          <w:sz w:val="24"/>
          <w:szCs w:val="24"/>
        </w:rPr>
      </w:pPr>
    </w:p>
    <w:p w:rsidR="00E83B9F" w:rsidRDefault="00E83B9F" w:rsidP="00822594">
      <w:pPr>
        <w:spacing w:after="0"/>
        <w:jc w:val="center"/>
        <w:rPr>
          <w:rFonts w:ascii="Times New Roman" w:hAnsi="Times New Roman" w:cs="Times New Roman"/>
          <w:sz w:val="24"/>
          <w:szCs w:val="24"/>
        </w:rPr>
      </w:pPr>
    </w:p>
    <w:p w:rsidR="00E83B9F" w:rsidRPr="00822594" w:rsidRDefault="00E83B9F" w:rsidP="00822594">
      <w:pPr>
        <w:spacing w:after="0"/>
        <w:jc w:val="center"/>
        <w:rPr>
          <w:rFonts w:ascii="Times New Roman" w:hAnsi="Times New Roman" w:cs="Times New Roman"/>
          <w:sz w:val="24"/>
          <w:szCs w:val="24"/>
        </w:rPr>
      </w:pPr>
    </w:p>
    <w:p w:rsidR="00AF760E" w:rsidRDefault="00AF760E" w:rsidP="003901C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МЕТОДИЧЕСКИЕ УКАЗАНИЯ </w:t>
      </w:r>
      <w:bookmarkStart w:id="0" w:name="_GoBack"/>
      <w:bookmarkEnd w:id="0"/>
      <w:r>
        <w:rPr>
          <w:rFonts w:ascii="Times New Roman" w:hAnsi="Times New Roman" w:cs="Times New Roman"/>
          <w:b/>
          <w:sz w:val="24"/>
          <w:szCs w:val="24"/>
        </w:rPr>
        <w:t>(РЕКОМЕНДАЦИИ)</w:t>
      </w:r>
    </w:p>
    <w:p w:rsidR="00AF760E" w:rsidRDefault="00AF760E" w:rsidP="00AF760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ВЫПОЛНЕНИЮ ПРАКТИЧЕСКИХ РАБОТ ОБУЧАЮЩИХСЯ</w:t>
      </w:r>
    </w:p>
    <w:p w:rsidR="00077F8A" w:rsidRPr="006B219F" w:rsidRDefault="0099041D" w:rsidP="00E83B9F">
      <w:pPr>
        <w:spacing w:after="0"/>
        <w:jc w:val="center"/>
        <w:rPr>
          <w:rFonts w:ascii="Times New Roman" w:hAnsi="Times New Roman" w:cs="Times New Roman"/>
          <w:b/>
          <w:sz w:val="24"/>
          <w:szCs w:val="24"/>
        </w:rPr>
      </w:pPr>
      <w:r w:rsidRPr="006B219F">
        <w:rPr>
          <w:rFonts w:ascii="Times New Roman" w:hAnsi="Times New Roman" w:cs="Times New Roman"/>
          <w:b/>
          <w:sz w:val="24"/>
          <w:szCs w:val="24"/>
        </w:rPr>
        <w:t>ОП. 10</w:t>
      </w:r>
      <w:r w:rsidR="00077F8A" w:rsidRPr="006B219F">
        <w:rPr>
          <w:rFonts w:ascii="Times New Roman" w:hAnsi="Times New Roman" w:cs="Times New Roman"/>
          <w:b/>
          <w:sz w:val="24"/>
          <w:szCs w:val="24"/>
        </w:rPr>
        <w:t xml:space="preserve"> Основы </w:t>
      </w:r>
      <w:r w:rsidRPr="006B219F">
        <w:rPr>
          <w:rFonts w:ascii="Times New Roman" w:hAnsi="Times New Roman" w:cs="Times New Roman"/>
          <w:b/>
          <w:sz w:val="24"/>
          <w:szCs w:val="24"/>
        </w:rPr>
        <w:t>финансовой грамотности</w:t>
      </w: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Pr="0011285D" w:rsidRDefault="00077F8A" w:rsidP="00077F8A">
      <w:pP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rPr>
          <w:rFonts w:ascii="Times New Roman" w:hAnsi="Times New Roman" w:cs="Times New Roman"/>
          <w:b/>
          <w:sz w:val="24"/>
          <w:szCs w:val="24"/>
        </w:rPr>
      </w:pPr>
    </w:p>
    <w:p w:rsidR="00077F8A" w:rsidRPr="0011285D" w:rsidRDefault="00077F8A" w:rsidP="00077F8A">
      <w:pPr>
        <w:rPr>
          <w:rFonts w:ascii="Times New Roman" w:hAnsi="Times New Roman" w:cs="Times New Roman"/>
          <w:sz w:val="24"/>
          <w:szCs w:val="24"/>
        </w:rPr>
      </w:pPr>
    </w:p>
    <w:p w:rsidR="00822594" w:rsidRDefault="00822594"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822594" w:rsidRDefault="00822594"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822594" w:rsidRDefault="00822594"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99041D" w:rsidRDefault="0099041D"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077F8A" w:rsidRPr="0011285D" w:rsidRDefault="00077F8A"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r w:rsidRPr="0011285D">
        <w:rPr>
          <w:rFonts w:ascii="Times New Roman" w:eastAsia="Times New Roman" w:hAnsi="Times New Roman" w:cs="Times New Roman"/>
          <w:b/>
          <w:color w:val="000000"/>
          <w:spacing w:val="6"/>
          <w:sz w:val="24"/>
          <w:szCs w:val="24"/>
          <w:lang w:eastAsia="ru-RU"/>
        </w:rPr>
        <w:lastRenderedPageBreak/>
        <w:t>СОДЕРЖАНИЕ</w:t>
      </w:r>
    </w:p>
    <w:p w:rsidR="00077F8A" w:rsidRPr="0011285D" w:rsidRDefault="00077F8A"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077F8A" w:rsidRPr="0011285D" w:rsidRDefault="00077F8A" w:rsidP="00263A20">
      <w:pPr>
        <w:numPr>
          <w:ilvl w:val="0"/>
          <w:numId w:val="1"/>
        </w:numPr>
        <w:spacing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 xml:space="preserve"> Пояснительная записка</w:t>
      </w:r>
    </w:p>
    <w:p w:rsidR="00077F8A" w:rsidRPr="0011285D" w:rsidRDefault="00077F8A" w:rsidP="00263A20">
      <w:pPr>
        <w:numPr>
          <w:ilvl w:val="0"/>
          <w:numId w:val="1"/>
        </w:numPr>
        <w:spacing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Перечень практических работ</w:t>
      </w:r>
    </w:p>
    <w:p w:rsidR="00077F8A" w:rsidRPr="0011285D" w:rsidRDefault="00077F8A" w:rsidP="00263A20">
      <w:pPr>
        <w:numPr>
          <w:ilvl w:val="0"/>
          <w:numId w:val="1"/>
        </w:numPr>
        <w:spacing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Инструктивно-методические указания по выполнению практических работ</w:t>
      </w:r>
    </w:p>
    <w:p w:rsidR="00077F8A" w:rsidRPr="0011285D"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sidRPr="0011285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1285D">
        <w:rPr>
          <w:rFonts w:ascii="Times New Roman" w:eastAsia="Times New Roman" w:hAnsi="Times New Roman" w:cs="Times New Roman"/>
          <w:sz w:val="24"/>
          <w:szCs w:val="24"/>
          <w:lang w:eastAsia="ru-RU"/>
        </w:rPr>
        <w:t>1</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2</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3</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4</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5</w:t>
      </w:r>
    </w:p>
    <w:p w:rsidR="0099041D" w:rsidRDefault="0099041D" w:rsidP="00077F8A">
      <w:pPr>
        <w:spacing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6</w:t>
      </w:r>
    </w:p>
    <w:p w:rsidR="0099041D" w:rsidRDefault="0099041D" w:rsidP="00077F8A">
      <w:pPr>
        <w:spacing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7</w:t>
      </w:r>
    </w:p>
    <w:p w:rsidR="0099041D" w:rsidRDefault="0099041D" w:rsidP="00077F8A">
      <w:pPr>
        <w:spacing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8</w:t>
      </w:r>
    </w:p>
    <w:p w:rsidR="0099041D" w:rsidRDefault="0099041D" w:rsidP="00077F8A">
      <w:pPr>
        <w:spacing w:line="240" w:lineRule="auto"/>
        <w:ind w:left="72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9</w:t>
      </w:r>
    </w:p>
    <w:p w:rsidR="00077F8A" w:rsidRPr="0011285D" w:rsidRDefault="00077F8A" w:rsidP="00077F8A">
      <w:pPr>
        <w:spacing w:line="240" w:lineRule="auto"/>
        <w:ind w:firstLine="426"/>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4. Литература, информационное обеспечение</w:t>
      </w:r>
    </w:p>
    <w:p w:rsidR="00077F8A" w:rsidRPr="0011285D" w:rsidRDefault="00077F8A" w:rsidP="00077F8A">
      <w:pPr>
        <w:widowControl w:val="0"/>
        <w:tabs>
          <w:tab w:val="left" w:pos="0"/>
        </w:tabs>
        <w:spacing w:line="240" w:lineRule="auto"/>
        <w:ind w:left="1083" w:hanging="657"/>
        <w:outlineLvl w:val="1"/>
        <w:rPr>
          <w:rFonts w:ascii="Times New Roman" w:eastAsia="Times New Roman" w:hAnsi="Times New Roman" w:cs="Times New Roman"/>
          <w:bCs/>
          <w:sz w:val="24"/>
          <w:szCs w:val="24"/>
        </w:rPr>
      </w:pPr>
      <w:r w:rsidRPr="0011285D">
        <w:rPr>
          <w:rFonts w:ascii="Times New Roman" w:eastAsia="Times New Roman" w:hAnsi="Times New Roman" w:cs="Times New Roman"/>
          <w:bCs/>
          <w:sz w:val="24"/>
          <w:szCs w:val="24"/>
        </w:rPr>
        <w:t>5. Критерии оценивания лабораторных и практических</w:t>
      </w:r>
      <w:r w:rsidRPr="0011285D">
        <w:rPr>
          <w:rFonts w:ascii="Times New Roman" w:eastAsia="Times New Roman" w:hAnsi="Times New Roman" w:cs="Times New Roman"/>
          <w:bCs/>
          <w:spacing w:val="-14"/>
          <w:sz w:val="24"/>
          <w:szCs w:val="24"/>
        </w:rPr>
        <w:t xml:space="preserve"> </w:t>
      </w:r>
      <w:r w:rsidRPr="0011285D">
        <w:rPr>
          <w:rFonts w:ascii="Times New Roman" w:eastAsia="Times New Roman" w:hAnsi="Times New Roman" w:cs="Times New Roman"/>
          <w:bCs/>
          <w:sz w:val="24"/>
          <w:szCs w:val="24"/>
        </w:rPr>
        <w:t>работ</w:t>
      </w:r>
    </w:p>
    <w:p w:rsidR="00077F8A" w:rsidRDefault="00077F8A"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077F8A">
      <w:pPr>
        <w:rPr>
          <w:b/>
          <w:sz w:val="24"/>
          <w:szCs w:val="24"/>
        </w:rPr>
      </w:pPr>
    </w:p>
    <w:p w:rsidR="00077F8A" w:rsidRPr="00077F8A" w:rsidRDefault="00077F8A" w:rsidP="00822594">
      <w:pPr>
        <w:spacing w:after="0"/>
        <w:ind w:firstLine="709"/>
        <w:jc w:val="center"/>
        <w:rPr>
          <w:rFonts w:ascii="Times New Roman" w:eastAsia="Calibri" w:hAnsi="Times New Roman" w:cs="Times New Roman"/>
          <w:b/>
          <w:sz w:val="24"/>
          <w:szCs w:val="24"/>
        </w:rPr>
      </w:pPr>
      <w:r w:rsidRPr="00077F8A">
        <w:rPr>
          <w:rFonts w:ascii="Times New Roman" w:eastAsia="Calibri" w:hAnsi="Times New Roman" w:cs="Times New Roman"/>
          <w:b/>
          <w:sz w:val="24"/>
          <w:szCs w:val="24"/>
        </w:rPr>
        <w:lastRenderedPageBreak/>
        <w:t>Пояснительная записка</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Методические рекомендации предназначены в качестве методического пособия при проведении практических работ по </w:t>
      </w:r>
      <w:r w:rsidR="0099041D" w:rsidRPr="0099041D">
        <w:rPr>
          <w:rFonts w:ascii="Times New Roman" w:eastAsia="Times New Roman" w:hAnsi="Times New Roman" w:cs="Times New Roman"/>
          <w:sz w:val="24"/>
          <w:szCs w:val="24"/>
          <w:lang w:eastAsia="ru-RU"/>
        </w:rPr>
        <w:t>ОП. 10 Основы финансовой грамотности</w:t>
      </w:r>
      <w:r w:rsidR="0099041D">
        <w:rPr>
          <w:rFonts w:ascii="Times New Roman" w:eastAsia="Times New Roman" w:hAnsi="Times New Roman" w:cs="Times New Roman"/>
          <w:sz w:val="24"/>
          <w:szCs w:val="24"/>
          <w:lang w:eastAsia="ru-RU"/>
        </w:rPr>
        <w:t xml:space="preserve"> </w:t>
      </w:r>
      <w:r w:rsidRPr="00077F8A">
        <w:rPr>
          <w:rFonts w:ascii="Times New Roman" w:eastAsia="Times New Roman" w:hAnsi="Times New Roman" w:cs="Times New Roman"/>
          <w:sz w:val="24"/>
          <w:szCs w:val="24"/>
          <w:lang w:eastAsia="ru-RU"/>
        </w:rPr>
        <w:t xml:space="preserve">для профессии СПО 43.01.09 «Повар, кондитер». Практические работы проводятся после изучения соответствующих разделов и тем дисциплины.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Целью практических работ является закрепление теоретических знаний и приобретение практических </w:t>
      </w:r>
      <w:r w:rsidRPr="00077F8A">
        <w:rPr>
          <w:rFonts w:ascii="Times New Roman" w:eastAsia="Times New Roman" w:hAnsi="Times New Roman" w:cs="Times New Roman"/>
          <w:b/>
          <w:sz w:val="24"/>
          <w:szCs w:val="24"/>
          <w:lang w:eastAsia="ru-RU"/>
        </w:rPr>
        <w:t>умений и навыков</w:t>
      </w:r>
      <w:r w:rsidRPr="00077F8A">
        <w:rPr>
          <w:rFonts w:ascii="Times New Roman" w:eastAsia="Times New Roman" w:hAnsi="Times New Roman" w:cs="Times New Roman"/>
          <w:sz w:val="24"/>
          <w:szCs w:val="24"/>
          <w:lang w:eastAsia="ru-RU"/>
        </w:rPr>
        <w:t>:</w:t>
      </w:r>
    </w:p>
    <w:p w:rsidR="0099041D" w:rsidRPr="00676B64" w:rsidRDefault="0099041D" w:rsidP="0099041D">
      <w:pPr>
        <w:spacing w:after="0" w:line="240" w:lineRule="auto"/>
        <w:ind w:right="141" w:firstLine="709"/>
        <w:jc w:val="both"/>
        <w:rPr>
          <w:rFonts w:ascii="Times New Roman" w:eastAsia="Times New Roman" w:hAnsi="Times New Roman"/>
          <w:b/>
          <w:sz w:val="24"/>
          <w:szCs w:val="24"/>
          <w:lang w:eastAsia="ru-RU"/>
        </w:rPr>
      </w:pPr>
      <w:r w:rsidRPr="00676B64">
        <w:rPr>
          <w:rFonts w:ascii="Times New Roman" w:hAnsi="Times New Roman"/>
          <w:sz w:val="24"/>
          <w:szCs w:val="24"/>
        </w:rPr>
        <w:t>грамотных и обоснованных финансовых решений, что в конечном итоге поможет ему добиться финансовой самостоятельности и успешности в бизнесе.</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Описания практических работ содержат:</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-наименование работы;</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-цель работы;</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-дидактическое оснащение;</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-краткие теоретические сведения;</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-порядок проведения  работы (инструкция), контрольные вопросы по данной работе;</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-форма выполнения отчета;</w:t>
      </w:r>
    </w:p>
    <w:p w:rsidR="00077F8A" w:rsidRPr="00077F8A" w:rsidRDefault="00077F8A" w:rsidP="00822594">
      <w:pPr>
        <w:spacing w:after="0" w:line="240" w:lineRule="auto"/>
        <w:ind w:firstLine="709"/>
        <w:jc w:val="both"/>
        <w:textAlignment w:val="baseline"/>
        <w:rPr>
          <w:rFonts w:ascii="Times New Roman" w:eastAsia="Calibri" w:hAnsi="Times New Roman" w:cs="Times New Roman"/>
          <w:bCs/>
          <w:color w:val="000000"/>
          <w:sz w:val="24"/>
          <w:szCs w:val="24"/>
          <w:bdr w:val="none" w:sz="0" w:space="0" w:color="auto" w:frame="1"/>
          <w:shd w:val="clear" w:color="auto" w:fill="FFFFFF"/>
        </w:rPr>
      </w:pPr>
      <w:r w:rsidRPr="00077F8A">
        <w:rPr>
          <w:rFonts w:ascii="Times New Roman" w:eastAsia="Calibri" w:hAnsi="Times New Roman" w:cs="Times New Roman"/>
          <w:bCs/>
          <w:color w:val="000000"/>
          <w:sz w:val="24"/>
          <w:szCs w:val="24"/>
          <w:bdr w:val="none" w:sz="0" w:space="0" w:color="auto" w:frame="1"/>
          <w:shd w:val="clear" w:color="auto" w:fill="FFFFFF"/>
        </w:rPr>
        <w:t xml:space="preserve">В результате выполнения практических работ, предусмотренных программой по дисциплине </w:t>
      </w:r>
      <w:r w:rsidR="0099041D">
        <w:rPr>
          <w:rFonts w:ascii="Times New Roman" w:eastAsia="Calibri" w:hAnsi="Times New Roman" w:cs="Times New Roman"/>
          <w:bCs/>
          <w:color w:val="000000"/>
          <w:sz w:val="24"/>
          <w:szCs w:val="24"/>
          <w:bdr w:val="none" w:sz="0" w:space="0" w:color="auto" w:frame="1"/>
          <w:shd w:val="clear" w:color="auto" w:fill="FFFFFF"/>
        </w:rPr>
        <w:t>«</w:t>
      </w:r>
      <w:r w:rsidR="0099041D" w:rsidRPr="0099041D">
        <w:rPr>
          <w:rFonts w:ascii="Times New Roman" w:eastAsia="Calibri" w:hAnsi="Times New Roman" w:cs="Times New Roman"/>
          <w:bCs/>
          <w:color w:val="000000"/>
          <w:sz w:val="24"/>
          <w:szCs w:val="24"/>
          <w:bdr w:val="none" w:sz="0" w:space="0" w:color="auto" w:frame="1"/>
          <w:shd w:val="clear" w:color="auto" w:fill="FFFFFF"/>
        </w:rPr>
        <w:t>Основы финансовой грамотности</w:t>
      </w:r>
      <w:r w:rsidRPr="00077F8A">
        <w:rPr>
          <w:rFonts w:ascii="Times New Roman" w:eastAsia="Calibri" w:hAnsi="Times New Roman" w:cs="Times New Roman"/>
          <w:bCs/>
          <w:color w:val="000000"/>
          <w:sz w:val="24"/>
          <w:szCs w:val="24"/>
          <w:bdr w:val="none" w:sz="0" w:space="0" w:color="auto" w:frame="1"/>
          <w:shd w:val="clear" w:color="auto" w:fill="FFFFFF"/>
        </w:rPr>
        <w:t xml:space="preserve">», </w:t>
      </w:r>
      <w:proofErr w:type="gramStart"/>
      <w:r w:rsidRPr="00077F8A">
        <w:rPr>
          <w:rFonts w:ascii="Times New Roman" w:eastAsia="Calibri" w:hAnsi="Times New Roman" w:cs="Times New Roman"/>
          <w:bCs/>
          <w:color w:val="000000"/>
          <w:sz w:val="24"/>
          <w:szCs w:val="24"/>
          <w:bdr w:val="none" w:sz="0" w:space="0" w:color="auto" w:frame="1"/>
          <w:shd w:val="clear" w:color="auto" w:fill="FFFFFF"/>
        </w:rPr>
        <w:t>обучающийся</w:t>
      </w:r>
      <w:proofErr w:type="gramEnd"/>
      <w:r w:rsidRPr="00077F8A">
        <w:rPr>
          <w:rFonts w:ascii="Times New Roman" w:eastAsia="Calibri" w:hAnsi="Times New Roman" w:cs="Times New Roman"/>
          <w:bCs/>
          <w:color w:val="000000"/>
          <w:sz w:val="24"/>
          <w:szCs w:val="24"/>
          <w:bdr w:val="none" w:sz="0" w:space="0" w:color="auto" w:frame="1"/>
          <w:shd w:val="clear" w:color="auto" w:fill="FFFFFF"/>
        </w:rPr>
        <w:t xml:space="preserve"> должен:</w:t>
      </w:r>
    </w:p>
    <w:p w:rsidR="00077F8A" w:rsidRPr="00077F8A" w:rsidRDefault="00077F8A" w:rsidP="00822594">
      <w:pPr>
        <w:widowControl w:val="0"/>
        <w:autoSpaceDE w:val="0"/>
        <w:autoSpaceDN w:val="0"/>
        <w:adjustRightInd w:val="0"/>
        <w:spacing w:after="0" w:line="240" w:lineRule="auto"/>
        <w:ind w:left="-567" w:firstLine="709"/>
        <w:jc w:val="both"/>
        <w:rPr>
          <w:rFonts w:ascii="Times New Roman" w:eastAsia="Calibri" w:hAnsi="Times New Roman" w:cs="Times New Roman"/>
          <w:sz w:val="24"/>
          <w:szCs w:val="24"/>
        </w:rPr>
      </w:pPr>
      <w:r w:rsidRPr="00077F8A">
        <w:rPr>
          <w:rFonts w:ascii="Times New Roman" w:eastAsia="Calibri" w:hAnsi="Times New Roman" w:cs="Times New Roman"/>
          <w:b/>
          <w:bCs/>
          <w:color w:val="000000"/>
          <w:sz w:val="24"/>
          <w:szCs w:val="24"/>
          <w:bdr w:val="none" w:sz="0" w:space="0" w:color="auto" w:frame="1"/>
          <w:shd w:val="clear" w:color="auto" w:fill="FFFFFF"/>
        </w:rPr>
        <w:t>Уметь:</w:t>
      </w:r>
    </w:p>
    <w:p w:rsidR="0099041D" w:rsidRPr="00676B64" w:rsidRDefault="0099041D" w:rsidP="0099041D">
      <w:pPr>
        <w:spacing w:after="0" w:line="240" w:lineRule="auto"/>
        <w:ind w:right="141" w:firstLine="709"/>
        <w:jc w:val="both"/>
        <w:rPr>
          <w:rFonts w:ascii="Times New Roman" w:eastAsia="Times New Roman" w:hAnsi="Times New Roman"/>
          <w:bCs/>
          <w:sz w:val="24"/>
          <w:szCs w:val="24"/>
          <w:lang w:eastAsia="ru-RU"/>
        </w:rPr>
      </w:pPr>
      <w:r w:rsidRPr="00676B64">
        <w:rPr>
          <w:rFonts w:ascii="Times New Roman" w:eastAsia="Times New Roman" w:hAnsi="Times New Roman"/>
          <w:sz w:val="24"/>
          <w:szCs w:val="24"/>
          <w:lang w:eastAsia="ru-RU"/>
        </w:rPr>
        <w:t>- выбирать подходящий вид вложения денежных сре</w:t>
      </w:r>
      <w:proofErr w:type="gramStart"/>
      <w:r w:rsidRPr="00676B64">
        <w:rPr>
          <w:rFonts w:ascii="Times New Roman" w:eastAsia="Times New Roman" w:hAnsi="Times New Roman"/>
          <w:sz w:val="24"/>
          <w:szCs w:val="24"/>
          <w:lang w:eastAsia="ru-RU"/>
        </w:rPr>
        <w:t>дств в б</w:t>
      </w:r>
      <w:proofErr w:type="gramEnd"/>
      <w:r w:rsidRPr="00676B64">
        <w:rPr>
          <w:rFonts w:ascii="Times New Roman" w:eastAsia="Times New Roman" w:hAnsi="Times New Roman"/>
          <w:sz w:val="24"/>
          <w:szCs w:val="24"/>
          <w:lang w:eastAsia="ru-RU"/>
        </w:rPr>
        <w:t>анке, сравнивать банковские вклады и кредиты, защищать свои права, проводить предварительные расчеты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r w:rsidRPr="00676B64">
        <w:rPr>
          <w:rFonts w:ascii="Times New Roman" w:eastAsia="Times New Roman" w:hAnsi="Times New Roman"/>
          <w:bCs/>
          <w:sz w:val="24"/>
          <w:szCs w:val="24"/>
          <w:lang w:eastAsia="ru-RU"/>
        </w:rPr>
        <w:t>;</w:t>
      </w:r>
    </w:p>
    <w:p w:rsidR="0099041D" w:rsidRPr="00676B64" w:rsidRDefault="0099041D" w:rsidP="0099041D">
      <w:pPr>
        <w:spacing w:after="0" w:line="240" w:lineRule="auto"/>
        <w:ind w:right="141" w:firstLine="709"/>
        <w:jc w:val="both"/>
        <w:rPr>
          <w:rFonts w:ascii="Times New Roman" w:eastAsia="Times New Roman" w:hAnsi="Times New Roman"/>
          <w:bCs/>
          <w:sz w:val="24"/>
          <w:szCs w:val="24"/>
          <w:lang w:eastAsia="ru-RU"/>
        </w:rPr>
      </w:pPr>
      <w:r w:rsidRPr="00676B64">
        <w:rPr>
          <w:rFonts w:ascii="Times New Roman" w:eastAsia="Times New Roman" w:hAnsi="Times New Roman"/>
          <w:bCs/>
          <w:sz w:val="24"/>
          <w:szCs w:val="24"/>
          <w:lang w:eastAsia="ru-RU"/>
        </w:rPr>
        <w:t>- выбирать подходящий инструмент инвестирования на фондовом рынке, выявлять риски, сопутствующие инвестированию денег на рынке ценных бумаг, рассчитывать уровень доходности по инвестициям, анализировать информацию для принятия решений на фондовом рынке;</w:t>
      </w:r>
    </w:p>
    <w:p w:rsidR="0099041D" w:rsidRPr="00676B64" w:rsidRDefault="0099041D" w:rsidP="0099041D">
      <w:pPr>
        <w:spacing w:after="0" w:line="240" w:lineRule="auto"/>
        <w:ind w:right="141" w:firstLine="709"/>
        <w:jc w:val="both"/>
        <w:rPr>
          <w:rFonts w:ascii="Times New Roman" w:eastAsia="Times New Roman" w:hAnsi="Times New Roman"/>
          <w:bCs/>
          <w:sz w:val="24"/>
          <w:szCs w:val="24"/>
          <w:lang w:eastAsia="ru-RU"/>
        </w:rPr>
      </w:pPr>
      <w:proofErr w:type="gramStart"/>
      <w:r w:rsidRPr="00676B64">
        <w:rPr>
          <w:rFonts w:ascii="Times New Roman" w:eastAsia="Times New Roman" w:hAnsi="Times New Roman"/>
          <w:bCs/>
          <w:sz w:val="24"/>
          <w:szCs w:val="24"/>
          <w:lang w:eastAsia="ru-RU"/>
        </w:rPr>
        <w:t>- 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к налогов к уплате;</w:t>
      </w:r>
      <w:proofErr w:type="gramEnd"/>
    </w:p>
    <w:p w:rsidR="0099041D" w:rsidRPr="00676B64" w:rsidRDefault="0099041D" w:rsidP="0099041D">
      <w:pPr>
        <w:spacing w:after="0" w:line="240" w:lineRule="auto"/>
        <w:ind w:right="141" w:firstLine="709"/>
        <w:jc w:val="both"/>
        <w:rPr>
          <w:rFonts w:ascii="Times New Roman" w:eastAsia="Times New Roman" w:hAnsi="Times New Roman"/>
          <w:bCs/>
          <w:sz w:val="24"/>
          <w:szCs w:val="24"/>
          <w:lang w:eastAsia="ru-RU"/>
        </w:rPr>
      </w:pPr>
      <w:r w:rsidRPr="00676B64">
        <w:rPr>
          <w:rFonts w:ascii="Times New Roman" w:eastAsia="Times New Roman" w:hAnsi="Times New Roman"/>
          <w:bCs/>
          <w:sz w:val="24"/>
          <w:szCs w:val="24"/>
          <w:lang w:eastAsia="ru-RU"/>
        </w:rPr>
        <w:t>- понимать содержание договора страхования, уметь работать с правилами страхования, уметь анализировать страховую информацию, уметь правильно выбирать условия страхования, уметь оперировать страховой терминологией, разбираться в критериях выбора страховой компании;</w:t>
      </w:r>
    </w:p>
    <w:p w:rsidR="0099041D" w:rsidRPr="00676B64" w:rsidRDefault="0099041D" w:rsidP="0099041D">
      <w:pPr>
        <w:spacing w:after="0" w:line="240" w:lineRule="auto"/>
        <w:ind w:right="141" w:firstLine="709"/>
        <w:jc w:val="both"/>
        <w:rPr>
          <w:rFonts w:ascii="Times New Roman" w:eastAsia="Times New Roman" w:hAnsi="Times New Roman"/>
          <w:bCs/>
          <w:sz w:val="24"/>
          <w:szCs w:val="24"/>
          <w:lang w:eastAsia="ru-RU"/>
        </w:rPr>
      </w:pPr>
      <w:r w:rsidRPr="00676B64">
        <w:rPr>
          <w:rFonts w:ascii="Times New Roman" w:eastAsia="Times New Roman" w:hAnsi="Times New Roman"/>
          <w:bCs/>
          <w:sz w:val="24"/>
          <w:szCs w:val="24"/>
          <w:lang w:eastAsia="ru-RU"/>
        </w:rPr>
        <w:t>- влиять на размер собственной будущей пенсии, рисков, присущих различным программам пенсионного обеспечения, понимания личной ответственности в пенсионном обеспечении;</w:t>
      </w:r>
    </w:p>
    <w:p w:rsidR="00077F8A" w:rsidRPr="00077F8A" w:rsidRDefault="00077F8A" w:rsidP="00822594">
      <w:pPr>
        <w:widowControl w:val="0"/>
        <w:autoSpaceDE w:val="0"/>
        <w:autoSpaceDN w:val="0"/>
        <w:adjustRightInd w:val="0"/>
        <w:spacing w:after="0" w:line="240" w:lineRule="auto"/>
        <w:ind w:left="-567" w:firstLine="709"/>
        <w:jc w:val="both"/>
        <w:rPr>
          <w:rFonts w:ascii="Times New Roman" w:eastAsia="Calibri" w:hAnsi="Times New Roman" w:cs="Times New Roman"/>
          <w:sz w:val="24"/>
          <w:szCs w:val="24"/>
        </w:rPr>
      </w:pPr>
      <w:r w:rsidRPr="00077F8A">
        <w:rPr>
          <w:rFonts w:ascii="Times New Roman" w:eastAsia="Calibri" w:hAnsi="Times New Roman" w:cs="Times New Roman"/>
          <w:b/>
          <w:bCs/>
          <w:color w:val="000000"/>
          <w:sz w:val="24"/>
          <w:szCs w:val="24"/>
          <w:bdr w:val="none" w:sz="0" w:space="0" w:color="auto" w:frame="1"/>
          <w:shd w:val="clear" w:color="auto" w:fill="FFFFFF"/>
        </w:rPr>
        <w:t>Знать:</w:t>
      </w:r>
    </w:p>
    <w:p w:rsidR="0099041D" w:rsidRPr="0099041D" w:rsidRDefault="0099041D" w:rsidP="0099041D">
      <w:pPr>
        <w:spacing w:after="0" w:line="240" w:lineRule="auto"/>
        <w:ind w:firstLine="709"/>
        <w:jc w:val="both"/>
        <w:rPr>
          <w:rFonts w:ascii="Times New Roman" w:eastAsia="Times New Roman" w:hAnsi="Times New Roman" w:cs="Times New Roman"/>
          <w:bCs/>
          <w:sz w:val="24"/>
          <w:szCs w:val="24"/>
          <w:lang w:eastAsia="ru-RU"/>
        </w:rPr>
      </w:pPr>
      <w:r w:rsidRPr="0099041D">
        <w:rPr>
          <w:rFonts w:ascii="Times New Roman" w:eastAsia="Times New Roman" w:hAnsi="Times New Roman" w:cs="Times New Roman"/>
          <w:bCs/>
          <w:sz w:val="24"/>
          <w:szCs w:val="24"/>
          <w:lang w:eastAsia="ru-RU"/>
        </w:rPr>
        <w:t>- принципы функционирования финансовой системы государства;</w:t>
      </w:r>
    </w:p>
    <w:p w:rsidR="0099041D" w:rsidRPr="0099041D" w:rsidRDefault="0099041D" w:rsidP="0099041D">
      <w:pPr>
        <w:spacing w:after="0" w:line="240" w:lineRule="auto"/>
        <w:ind w:firstLine="709"/>
        <w:jc w:val="both"/>
        <w:rPr>
          <w:rFonts w:ascii="Times New Roman" w:eastAsia="Times New Roman" w:hAnsi="Times New Roman" w:cs="Times New Roman"/>
          <w:bCs/>
          <w:sz w:val="24"/>
          <w:szCs w:val="24"/>
          <w:lang w:eastAsia="ru-RU"/>
        </w:rPr>
      </w:pPr>
      <w:r w:rsidRPr="0099041D">
        <w:rPr>
          <w:rFonts w:ascii="Times New Roman" w:eastAsia="Times New Roman" w:hAnsi="Times New Roman" w:cs="Times New Roman"/>
          <w:bCs/>
          <w:sz w:val="24"/>
          <w:szCs w:val="24"/>
          <w:lang w:eastAsia="ru-RU"/>
        </w:rPr>
        <w:t>-знание прав и обязанностей в сфере финансов;</w:t>
      </w:r>
    </w:p>
    <w:p w:rsidR="0099041D" w:rsidRPr="0099041D" w:rsidRDefault="0099041D" w:rsidP="0099041D">
      <w:pPr>
        <w:spacing w:after="0" w:line="240" w:lineRule="auto"/>
        <w:ind w:firstLine="709"/>
        <w:jc w:val="both"/>
        <w:rPr>
          <w:rFonts w:ascii="Times New Roman" w:eastAsia="Times New Roman" w:hAnsi="Times New Roman" w:cs="Times New Roman"/>
          <w:bCs/>
          <w:sz w:val="24"/>
          <w:szCs w:val="24"/>
          <w:lang w:eastAsia="ru-RU"/>
        </w:rPr>
      </w:pPr>
      <w:r w:rsidRPr="0099041D">
        <w:rPr>
          <w:rFonts w:ascii="Times New Roman" w:eastAsia="Times New Roman" w:hAnsi="Times New Roman" w:cs="Times New Roman"/>
          <w:bCs/>
          <w:sz w:val="24"/>
          <w:szCs w:val="24"/>
          <w:lang w:eastAsia="ru-RU"/>
        </w:rPr>
        <w:t>-альтернативные пути достижения поставленных целей и решения задач;</w:t>
      </w:r>
    </w:p>
    <w:p w:rsidR="0099041D" w:rsidRPr="0099041D" w:rsidRDefault="0099041D" w:rsidP="0099041D">
      <w:pPr>
        <w:spacing w:after="0" w:line="240" w:lineRule="auto"/>
        <w:ind w:firstLine="709"/>
        <w:jc w:val="both"/>
        <w:rPr>
          <w:rFonts w:ascii="Times New Roman" w:eastAsia="Times New Roman" w:hAnsi="Times New Roman" w:cs="Times New Roman"/>
          <w:bCs/>
          <w:sz w:val="24"/>
          <w:szCs w:val="24"/>
          <w:lang w:eastAsia="ru-RU"/>
        </w:rPr>
      </w:pPr>
      <w:r w:rsidRPr="0099041D">
        <w:rPr>
          <w:rFonts w:ascii="Times New Roman" w:eastAsia="Times New Roman" w:hAnsi="Times New Roman" w:cs="Times New Roman"/>
          <w:bCs/>
          <w:sz w:val="24"/>
          <w:szCs w:val="24"/>
          <w:lang w:eastAsia="ru-RU"/>
        </w:rPr>
        <w:t>-основные понятия и инструменты взаимодействия с участниками финансовых отношений;</w:t>
      </w:r>
    </w:p>
    <w:p w:rsidR="0099041D" w:rsidRDefault="0099041D" w:rsidP="0099041D">
      <w:pPr>
        <w:spacing w:after="0" w:line="240" w:lineRule="auto"/>
        <w:ind w:firstLine="709"/>
        <w:jc w:val="both"/>
        <w:rPr>
          <w:rFonts w:ascii="Times New Roman" w:eastAsia="Times New Roman" w:hAnsi="Times New Roman" w:cs="Times New Roman"/>
          <w:bCs/>
          <w:sz w:val="24"/>
          <w:szCs w:val="24"/>
          <w:lang w:eastAsia="ru-RU"/>
        </w:rPr>
      </w:pPr>
      <w:r w:rsidRPr="0099041D">
        <w:rPr>
          <w:rFonts w:ascii="Times New Roman" w:eastAsia="Times New Roman" w:hAnsi="Times New Roman" w:cs="Times New Roman"/>
          <w:bCs/>
          <w:sz w:val="24"/>
          <w:szCs w:val="24"/>
          <w:lang w:eastAsia="ru-RU"/>
        </w:rPr>
        <w:t>-основные принципы оптимальных финансовых решений в процессе своей жизнедеятельности;</w:t>
      </w:r>
    </w:p>
    <w:p w:rsidR="00077F8A" w:rsidRPr="00077F8A" w:rsidRDefault="00077F8A" w:rsidP="0099041D">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Методические рекомендации могут быть использованы для самостоятельной работы </w:t>
      </w:r>
      <w:proofErr w:type="gramStart"/>
      <w:r w:rsidRPr="00077F8A">
        <w:rPr>
          <w:rFonts w:ascii="Times New Roman" w:eastAsia="Times New Roman" w:hAnsi="Times New Roman" w:cs="Times New Roman"/>
          <w:sz w:val="24"/>
          <w:szCs w:val="24"/>
          <w:lang w:eastAsia="ru-RU"/>
        </w:rPr>
        <w:t>обучающихся</w:t>
      </w:r>
      <w:proofErr w:type="gramEnd"/>
      <w:r w:rsidRPr="00077F8A">
        <w:rPr>
          <w:rFonts w:ascii="Times New Roman" w:eastAsia="Times New Roman" w:hAnsi="Times New Roman" w:cs="Times New Roman"/>
          <w:sz w:val="24"/>
          <w:szCs w:val="24"/>
          <w:lang w:eastAsia="ru-RU"/>
        </w:rPr>
        <w:t>.</w:t>
      </w:r>
    </w:p>
    <w:p w:rsid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p>
    <w:p w:rsidR="0099041D" w:rsidRPr="00077F8A" w:rsidRDefault="0099041D" w:rsidP="00822594">
      <w:pPr>
        <w:spacing w:after="0" w:line="240" w:lineRule="auto"/>
        <w:ind w:firstLine="709"/>
        <w:jc w:val="both"/>
        <w:rPr>
          <w:rFonts w:ascii="Times New Roman" w:eastAsia="Times New Roman" w:hAnsi="Times New Roman" w:cs="Times New Roman"/>
          <w:sz w:val="24"/>
          <w:szCs w:val="24"/>
          <w:lang w:eastAsia="ru-RU"/>
        </w:rPr>
      </w:pPr>
    </w:p>
    <w:p w:rsidR="00077F8A" w:rsidRPr="00077F8A" w:rsidRDefault="00077F8A" w:rsidP="00263A20">
      <w:pPr>
        <w:numPr>
          <w:ilvl w:val="0"/>
          <w:numId w:val="2"/>
        </w:numPr>
        <w:spacing w:after="0" w:line="240" w:lineRule="auto"/>
        <w:ind w:firstLine="709"/>
        <w:contextualSpacing/>
        <w:jc w:val="both"/>
        <w:rPr>
          <w:rFonts w:ascii="Times New Roman" w:eastAsia="Calibri" w:hAnsi="Times New Roman" w:cs="Times New Roman"/>
          <w:b/>
          <w:sz w:val="24"/>
          <w:szCs w:val="24"/>
        </w:rPr>
      </w:pPr>
      <w:r w:rsidRPr="00077F8A">
        <w:rPr>
          <w:rFonts w:ascii="Times New Roman" w:eastAsia="Calibri" w:hAnsi="Times New Roman" w:cs="Times New Roman"/>
          <w:b/>
          <w:sz w:val="24"/>
          <w:szCs w:val="24"/>
        </w:rPr>
        <w:lastRenderedPageBreak/>
        <w:t>Перечень практических работ</w:t>
      </w:r>
    </w:p>
    <w:p w:rsidR="00077F8A" w:rsidRPr="00077F8A" w:rsidRDefault="00077F8A" w:rsidP="00822594">
      <w:pPr>
        <w:widowControl w:val="0"/>
        <w:autoSpaceDE w:val="0"/>
        <w:autoSpaceDN w:val="0"/>
        <w:adjustRightInd w:val="0"/>
        <w:spacing w:after="0" w:line="360" w:lineRule="auto"/>
        <w:ind w:right="1253"/>
        <w:jc w:val="both"/>
        <w:rPr>
          <w:rFonts w:ascii="Times New Roman" w:eastAsia="Calibri"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6237"/>
        <w:gridCol w:w="1247"/>
      </w:tblGrid>
      <w:tr w:rsidR="00077F8A" w:rsidRPr="00077F8A" w:rsidTr="00077F8A">
        <w:trPr>
          <w:trHeight w:val="578"/>
        </w:trPr>
        <w:tc>
          <w:tcPr>
            <w:tcW w:w="1730"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 </w:t>
            </w:r>
            <w:proofErr w:type="gramStart"/>
            <w:r w:rsidRPr="00077F8A">
              <w:rPr>
                <w:rFonts w:ascii="Times New Roman" w:eastAsia="Times New Roman" w:hAnsi="Times New Roman" w:cs="Times New Roman"/>
                <w:sz w:val="24"/>
                <w:szCs w:val="24"/>
                <w:lang w:eastAsia="ru-RU"/>
              </w:rPr>
              <w:t>п</w:t>
            </w:r>
            <w:proofErr w:type="gramEnd"/>
            <w:r w:rsidRPr="00077F8A">
              <w:rPr>
                <w:rFonts w:ascii="Times New Roman" w:eastAsia="Times New Roman" w:hAnsi="Times New Roman" w:cs="Times New Roman"/>
                <w:sz w:val="24"/>
                <w:szCs w:val="24"/>
                <w:lang w:eastAsia="ru-RU"/>
              </w:rPr>
              <w:t xml:space="preserve">/п </w:t>
            </w:r>
          </w:p>
        </w:tc>
        <w:tc>
          <w:tcPr>
            <w:tcW w:w="623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Наименование работы</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Количество часов </w:t>
            </w:r>
          </w:p>
        </w:tc>
      </w:tr>
      <w:tr w:rsidR="00077F8A" w:rsidRPr="00077F8A" w:rsidTr="00077F8A">
        <w:tc>
          <w:tcPr>
            <w:tcW w:w="1730" w:type="dxa"/>
            <w:shd w:val="clear" w:color="auto" w:fill="auto"/>
          </w:tcPr>
          <w:p w:rsidR="00077F8A" w:rsidRPr="00077F8A" w:rsidRDefault="0099041D"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1</w:t>
            </w:r>
          </w:p>
        </w:tc>
        <w:tc>
          <w:tcPr>
            <w:tcW w:w="6237" w:type="dxa"/>
            <w:shd w:val="clear" w:color="auto" w:fill="auto"/>
          </w:tcPr>
          <w:p w:rsidR="00077F8A" w:rsidRPr="00077F8A" w:rsidRDefault="0099041D" w:rsidP="00822594">
            <w:pPr>
              <w:spacing w:after="0" w:line="240" w:lineRule="auto"/>
              <w:contextualSpacing/>
              <w:rPr>
                <w:rFonts w:ascii="Times New Roman" w:eastAsia="Times New Roman" w:hAnsi="Times New Roman" w:cs="Times New Roman"/>
                <w:sz w:val="24"/>
                <w:szCs w:val="24"/>
                <w:lang w:eastAsia="ru-RU"/>
              </w:rPr>
            </w:pPr>
            <w:r w:rsidRPr="0099041D">
              <w:rPr>
                <w:rFonts w:ascii="Times New Roman" w:eastAsia="Times New Roman" w:hAnsi="Times New Roman" w:cs="Times New Roman"/>
                <w:sz w:val="24"/>
                <w:szCs w:val="24"/>
                <w:lang w:eastAsia="ru-RU"/>
              </w:rPr>
              <w:t>Расчеты размеров выплат по различным видам кредитов.</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99041D"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6237" w:type="dxa"/>
            <w:shd w:val="clear" w:color="auto" w:fill="auto"/>
          </w:tcPr>
          <w:p w:rsidR="00077F8A" w:rsidRPr="00077F8A" w:rsidRDefault="00E51FA7"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Мини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роект </w:t>
            </w:r>
            <w:r w:rsidR="0099041D" w:rsidRPr="0099041D">
              <w:rPr>
                <w:rFonts w:ascii="Times New Roman" w:eastAsia="Times New Roman" w:hAnsi="Times New Roman" w:cs="Times New Roman"/>
                <w:sz w:val="24"/>
                <w:szCs w:val="24"/>
                <w:lang w:eastAsia="ru-RU"/>
              </w:rPr>
              <w:t>«В каком банке выгоднее взять кредит?» Анализ и сравнения условия по кредиту  в различных банках.</w:t>
            </w:r>
          </w:p>
        </w:tc>
        <w:tc>
          <w:tcPr>
            <w:tcW w:w="1247" w:type="dxa"/>
            <w:shd w:val="clear" w:color="auto" w:fill="auto"/>
          </w:tcPr>
          <w:p w:rsidR="00077F8A" w:rsidRPr="00077F8A"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B7124A" w:rsidRPr="00077F8A" w:rsidTr="00077F8A">
        <w:tc>
          <w:tcPr>
            <w:tcW w:w="1730" w:type="dxa"/>
            <w:shd w:val="clear" w:color="auto" w:fill="auto"/>
          </w:tcPr>
          <w:p w:rsidR="00B7124A"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3</w:t>
            </w:r>
          </w:p>
        </w:tc>
        <w:tc>
          <w:tcPr>
            <w:tcW w:w="6237" w:type="dxa"/>
            <w:shd w:val="clear" w:color="auto" w:fill="auto"/>
          </w:tcPr>
          <w:p w:rsidR="00B7124A" w:rsidRPr="00DB55D9" w:rsidRDefault="00E51FA7" w:rsidP="00822594">
            <w:pPr>
              <w:spacing w:after="0" w:line="240" w:lineRule="auto"/>
              <w:contextualSpacing/>
              <w:rPr>
                <w:rFonts w:ascii="Times New Roman" w:eastAsia="Times New Roman" w:hAnsi="Times New Roman" w:cs="Times New Roman"/>
                <w:sz w:val="24"/>
                <w:szCs w:val="24"/>
                <w:lang w:eastAsia="ru-RU"/>
              </w:rPr>
            </w:pPr>
            <w:r w:rsidRPr="00E51FA7">
              <w:rPr>
                <w:rFonts w:ascii="Times New Roman" w:eastAsia="Times New Roman" w:hAnsi="Times New Roman" w:cs="Times New Roman"/>
                <w:sz w:val="24"/>
                <w:szCs w:val="24"/>
                <w:lang w:eastAsia="ru-RU"/>
              </w:rPr>
              <w:t>Анализ различных способов размещения средств потребителя и их преимущества и недостатки.</w:t>
            </w:r>
          </w:p>
        </w:tc>
        <w:tc>
          <w:tcPr>
            <w:tcW w:w="1247" w:type="dxa"/>
            <w:shd w:val="clear" w:color="auto" w:fill="auto"/>
          </w:tcPr>
          <w:p w:rsidR="00B7124A" w:rsidRPr="00077F8A" w:rsidRDefault="00B7124A"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9041D" w:rsidRPr="00077F8A" w:rsidTr="00077F8A">
        <w:tc>
          <w:tcPr>
            <w:tcW w:w="1730" w:type="dxa"/>
            <w:shd w:val="clear" w:color="auto" w:fill="auto"/>
          </w:tcPr>
          <w:p w:rsidR="0099041D"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4</w:t>
            </w:r>
          </w:p>
        </w:tc>
        <w:tc>
          <w:tcPr>
            <w:tcW w:w="6237" w:type="dxa"/>
            <w:shd w:val="clear" w:color="auto" w:fill="auto"/>
          </w:tcPr>
          <w:p w:rsidR="0099041D" w:rsidRPr="00B7124A" w:rsidRDefault="00E51FA7" w:rsidP="00822594">
            <w:pPr>
              <w:spacing w:after="0" w:line="240" w:lineRule="auto"/>
              <w:contextualSpacing/>
              <w:rPr>
                <w:rFonts w:ascii="Times New Roman" w:eastAsia="Times New Roman" w:hAnsi="Times New Roman" w:cs="Times New Roman"/>
                <w:sz w:val="24"/>
                <w:szCs w:val="24"/>
                <w:lang w:eastAsia="ru-RU"/>
              </w:rPr>
            </w:pPr>
            <w:r w:rsidRPr="00E51FA7">
              <w:rPr>
                <w:rFonts w:ascii="Times New Roman" w:eastAsia="Times New Roman" w:hAnsi="Times New Roman" w:cs="Times New Roman"/>
                <w:sz w:val="24"/>
                <w:szCs w:val="24"/>
                <w:lang w:eastAsia="ru-RU"/>
              </w:rPr>
              <w:t>Анализ различных финансовых продуктов по уровню доходности, ликвидности и риска.</w:t>
            </w:r>
          </w:p>
        </w:tc>
        <w:tc>
          <w:tcPr>
            <w:tcW w:w="1247" w:type="dxa"/>
            <w:shd w:val="clear" w:color="auto" w:fill="auto"/>
          </w:tcPr>
          <w:p w:rsidR="0099041D" w:rsidRDefault="00E51FA7"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9041D" w:rsidRPr="00077F8A" w:rsidTr="00077F8A">
        <w:tc>
          <w:tcPr>
            <w:tcW w:w="1730" w:type="dxa"/>
            <w:shd w:val="clear" w:color="auto" w:fill="auto"/>
          </w:tcPr>
          <w:p w:rsidR="0099041D"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5</w:t>
            </w:r>
          </w:p>
        </w:tc>
        <w:tc>
          <w:tcPr>
            <w:tcW w:w="6237" w:type="dxa"/>
            <w:shd w:val="clear" w:color="auto" w:fill="auto"/>
          </w:tcPr>
          <w:p w:rsidR="0099041D" w:rsidRPr="00B7124A"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Мини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роект </w:t>
            </w:r>
            <w:r w:rsidR="00E51FA7" w:rsidRPr="00E51FA7">
              <w:rPr>
                <w:rFonts w:ascii="Times New Roman" w:eastAsia="Times New Roman" w:hAnsi="Times New Roman" w:cs="Times New Roman"/>
                <w:sz w:val="24"/>
                <w:szCs w:val="24"/>
                <w:lang w:eastAsia="ru-RU"/>
              </w:rPr>
              <w:t>Выбор страховой компании. Информация о страховой компании и предоставляемых страховых программах.</w:t>
            </w:r>
          </w:p>
        </w:tc>
        <w:tc>
          <w:tcPr>
            <w:tcW w:w="1247" w:type="dxa"/>
            <w:shd w:val="clear" w:color="auto" w:fill="auto"/>
          </w:tcPr>
          <w:p w:rsidR="0099041D"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9041D" w:rsidRPr="00077F8A" w:rsidTr="00077F8A">
        <w:tc>
          <w:tcPr>
            <w:tcW w:w="1730" w:type="dxa"/>
            <w:shd w:val="clear" w:color="auto" w:fill="auto"/>
          </w:tcPr>
          <w:p w:rsidR="0099041D"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6</w:t>
            </w:r>
          </w:p>
        </w:tc>
        <w:tc>
          <w:tcPr>
            <w:tcW w:w="6237" w:type="dxa"/>
            <w:shd w:val="clear" w:color="auto" w:fill="auto"/>
          </w:tcPr>
          <w:p w:rsidR="0099041D" w:rsidRPr="00B7124A" w:rsidRDefault="00E51FA7" w:rsidP="00822594">
            <w:pPr>
              <w:spacing w:after="0" w:line="240" w:lineRule="auto"/>
              <w:contextualSpacing/>
              <w:rPr>
                <w:rFonts w:ascii="Times New Roman" w:eastAsia="Times New Roman" w:hAnsi="Times New Roman" w:cs="Times New Roman"/>
                <w:sz w:val="24"/>
                <w:szCs w:val="24"/>
                <w:lang w:eastAsia="ru-RU"/>
              </w:rPr>
            </w:pPr>
            <w:proofErr w:type="gramStart"/>
            <w:r w:rsidRPr="00E51FA7">
              <w:rPr>
                <w:rFonts w:ascii="Times New Roman" w:eastAsia="Times New Roman" w:hAnsi="Times New Roman" w:cs="Times New Roman"/>
                <w:sz w:val="24"/>
                <w:szCs w:val="24"/>
                <w:lang w:eastAsia="ru-RU"/>
              </w:rPr>
              <w:t>Индивидуальный проект</w:t>
            </w:r>
            <w:proofErr w:type="gramEnd"/>
            <w:r w:rsidRPr="00E51FA7">
              <w:rPr>
                <w:rFonts w:ascii="Times New Roman" w:eastAsia="Times New Roman" w:hAnsi="Times New Roman" w:cs="Times New Roman"/>
                <w:sz w:val="24"/>
                <w:szCs w:val="24"/>
                <w:lang w:eastAsia="ru-RU"/>
              </w:rPr>
              <w:t xml:space="preserve"> «Личный финансовый план».</w:t>
            </w:r>
          </w:p>
        </w:tc>
        <w:tc>
          <w:tcPr>
            <w:tcW w:w="1247" w:type="dxa"/>
            <w:shd w:val="clear" w:color="auto" w:fill="auto"/>
          </w:tcPr>
          <w:p w:rsidR="0099041D" w:rsidRDefault="006B219F"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077F8A" w:rsidP="00077F8A">
            <w:pPr>
              <w:contextualSpacing/>
              <w:rPr>
                <w:rFonts w:ascii="Times New Roman" w:eastAsia="Times New Roman" w:hAnsi="Times New Roman" w:cs="Times New Roman"/>
                <w:b/>
                <w:sz w:val="24"/>
                <w:szCs w:val="24"/>
                <w:lang w:eastAsia="ru-RU"/>
              </w:rPr>
            </w:pPr>
            <w:r w:rsidRPr="00077F8A">
              <w:rPr>
                <w:rFonts w:ascii="Times New Roman" w:eastAsia="Times New Roman" w:hAnsi="Times New Roman" w:cs="Times New Roman"/>
                <w:b/>
                <w:sz w:val="24"/>
                <w:szCs w:val="24"/>
                <w:lang w:eastAsia="ru-RU"/>
              </w:rPr>
              <w:t xml:space="preserve">Итого </w:t>
            </w:r>
          </w:p>
        </w:tc>
        <w:tc>
          <w:tcPr>
            <w:tcW w:w="6237" w:type="dxa"/>
            <w:shd w:val="clear" w:color="auto" w:fill="auto"/>
          </w:tcPr>
          <w:p w:rsidR="00077F8A" w:rsidRPr="00077F8A" w:rsidRDefault="00077F8A" w:rsidP="00077F8A">
            <w:pPr>
              <w:contextualSpacing/>
              <w:rPr>
                <w:rFonts w:ascii="Times New Roman" w:eastAsia="Times New Roman" w:hAnsi="Times New Roman" w:cs="Times New Roman"/>
                <w:sz w:val="24"/>
                <w:szCs w:val="24"/>
                <w:lang w:eastAsia="ru-RU"/>
              </w:rPr>
            </w:pPr>
          </w:p>
        </w:tc>
        <w:tc>
          <w:tcPr>
            <w:tcW w:w="1247" w:type="dxa"/>
            <w:shd w:val="clear" w:color="auto" w:fill="auto"/>
          </w:tcPr>
          <w:p w:rsidR="00077F8A" w:rsidRPr="00077F8A" w:rsidRDefault="006B219F" w:rsidP="00077F8A">
            <w:pPr>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B7124A">
              <w:rPr>
                <w:rFonts w:ascii="Times New Roman" w:eastAsia="Times New Roman" w:hAnsi="Times New Roman" w:cs="Times New Roman"/>
                <w:b/>
                <w:sz w:val="24"/>
                <w:szCs w:val="24"/>
                <w:lang w:eastAsia="ru-RU"/>
              </w:rPr>
              <w:t>2</w:t>
            </w:r>
          </w:p>
        </w:tc>
      </w:tr>
    </w:tbl>
    <w:p w:rsidR="00B7124A" w:rsidRDefault="00B7124A" w:rsidP="00CA35FB">
      <w:pPr>
        <w:spacing w:after="0" w:line="240" w:lineRule="auto"/>
        <w:jc w:val="center"/>
        <w:rPr>
          <w:rFonts w:ascii="Times New Roman" w:eastAsia="Times New Roman" w:hAnsi="Times New Roman" w:cs="Times New Roman"/>
          <w:b/>
          <w:lang w:eastAsia="ru-RU"/>
        </w:rPr>
      </w:pPr>
    </w:p>
    <w:p w:rsidR="0004174A" w:rsidRDefault="00CA35FB" w:rsidP="00CA35FB">
      <w:pPr>
        <w:spacing w:after="0" w:line="240" w:lineRule="auto"/>
        <w:jc w:val="center"/>
        <w:rPr>
          <w:rFonts w:ascii="Times New Roman" w:hAnsi="Times New Roman" w:cs="Times New Roman"/>
          <w:b/>
          <w:sz w:val="24"/>
          <w:szCs w:val="24"/>
        </w:rPr>
      </w:pPr>
      <w:r w:rsidRPr="00995745">
        <w:rPr>
          <w:rFonts w:ascii="Times New Roman" w:hAnsi="Times New Roman" w:cs="Times New Roman"/>
          <w:b/>
          <w:sz w:val="24"/>
          <w:szCs w:val="24"/>
        </w:rPr>
        <w:t>Практическая работа №1</w:t>
      </w:r>
    </w:p>
    <w:p w:rsidR="00CA35FB" w:rsidRPr="00995745" w:rsidRDefault="0004174A" w:rsidP="00CA35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00CA35FB" w:rsidRPr="00995745">
        <w:rPr>
          <w:rFonts w:ascii="Times New Roman" w:hAnsi="Times New Roman" w:cs="Times New Roman"/>
          <w:b/>
          <w:sz w:val="24"/>
          <w:szCs w:val="24"/>
        </w:rPr>
        <w:t xml:space="preserve"> «</w:t>
      </w:r>
      <w:r w:rsidR="002D4EFB" w:rsidRPr="002D4EFB">
        <w:rPr>
          <w:rFonts w:ascii="Times New Roman" w:hAnsi="Times New Roman" w:cs="Times New Roman"/>
          <w:b/>
          <w:sz w:val="24"/>
          <w:szCs w:val="24"/>
        </w:rPr>
        <w:t>Расчеты размеров выплат по различным видам кредитов</w:t>
      </w:r>
      <w:r w:rsidR="00CA35FB" w:rsidRPr="00995745">
        <w:rPr>
          <w:rFonts w:ascii="Times New Roman" w:hAnsi="Times New Roman" w:cs="Times New Roman"/>
          <w:b/>
          <w:sz w:val="24"/>
          <w:szCs w:val="24"/>
        </w:rPr>
        <w:t>»</w:t>
      </w:r>
      <w:r>
        <w:rPr>
          <w:rFonts w:ascii="Times New Roman" w:hAnsi="Times New Roman" w:cs="Times New Roman"/>
          <w:b/>
          <w:sz w:val="24"/>
          <w:szCs w:val="24"/>
        </w:rPr>
        <w:t xml:space="preserve"> (2 часа)</w:t>
      </w:r>
    </w:p>
    <w:p w:rsidR="00CA35FB" w:rsidRDefault="00CA35FB" w:rsidP="00822594">
      <w:pPr>
        <w:spacing w:after="0" w:line="240" w:lineRule="auto"/>
        <w:jc w:val="both"/>
        <w:rPr>
          <w:rFonts w:ascii="Times New Roman" w:hAnsi="Times New Roman" w:cs="Times New Roman"/>
          <w:sz w:val="24"/>
          <w:szCs w:val="24"/>
          <w:shd w:val="clear" w:color="auto" w:fill="FFFFFF"/>
        </w:rPr>
      </w:pPr>
      <w:r w:rsidRPr="00944837">
        <w:rPr>
          <w:rFonts w:ascii="Times New Roman" w:hAnsi="Times New Roman" w:cs="Times New Roman"/>
          <w:b/>
          <w:bCs/>
          <w:sz w:val="24"/>
          <w:szCs w:val="24"/>
          <w:shd w:val="clear" w:color="auto" w:fill="FFFFFF"/>
        </w:rPr>
        <w:t>Цель:</w:t>
      </w:r>
      <w:r>
        <w:rPr>
          <w:rStyle w:val="apple-converted-space"/>
          <w:rFonts w:ascii="Times New Roman" w:hAnsi="Times New Roman" w:cs="Times New Roman"/>
          <w:sz w:val="24"/>
          <w:szCs w:val="24"/>
          <w:shd w:val="clear" w:color="auto" w:fill="FFFFFF"/>
        </w:rPr>
        <w:t xml:space="preserve"> </w:t>
      </w:r>
      <w:r w:rsidRPr="00944837">
        <w:rPr>
          <w:rFonts w:ascii="Times New Roman" w:hAnsi="Times New Roman" w:cs="Times New Roman"/>
          <w:sz w:val="24"/>
          <w:szCs w:val="24"/>
          <w:shd w:val="clear" w:color="auto" w:fill="FFFFFF"/>
        </w:rPr>
        <w:t>формирование</w:t>
      </w:r>
      <w:r>
        <w:rPr>
          <w:rFonts w:ascii="Times New Roman" w:hAnsi="Times New Roman" w:cs="Times New Roman"/>
          <w:sz w:val="24"/>
          <w:szCs w:val="24"/>
          <w:shd w:val="clear" w:color="auto" w:fill="FFFFFF"/>
        </w:rPr>
        <w:t xml:space="preserve"> умений</w:t>
      </w:r>
      <w:r w:rsidRPr="00944837">
        <w:rPr>
          <w:rFonts w:ascii="Times New Roman" w:hAnsi="Times New Roman" w:cs="Times New Roman"/>
          <w:sz w:val="24"/>
          <w:szCs w:val="24"/>
          <w:shd w:val="clear" w:color="auto" w:fill="FFFFFF"/>
        </w:rPr>
        <w:t xml:space="preserve"> информационно-поисковой культуры</w:t>
      </w:r>
      <w:r>
        <w:rPr>
          <w:rStyle w:val="apple-converted-space"/>
          <w:rFonts w:ascii="Times New Roman" w:hAnsi="Times New Roman" w:cs="Times New Roman"/>
          <w:b/>
          <w:bCs/>
          <w:sz w:val="24"/>
          <w:szCs w:val="24"/>
          <w:shd w:val="clear" w:color="auto" w:fill="FFFFFF"/>
        </w:rPr>
        <w:t xml:space="preserve"> об</w:t>
      </w:r>
      <w:r w:rsidRPr="00944837">
        <w:rPr>
          <w:rFonts w:ascii="Times New Roman" w:hAnsi="Times New Roman" w:cs="Times New Roman"/>
          <w:sz w:val="24"/>
          <w:szCs w:val="24"/>
          <w:shd w:val="clear" w:color="auto" w:fill="FFFFFF"/>
        </w:rPr>
        <w:t>уча</w:t>
      </w:r>
      <w:r>
        <w:rPr>
          <w:rFonts w:ascii="Times New Roman" w:hAnsi="Times New Roman" w:cs="Times New Roman"/>
          <w:sz w:val="24"/>
          <w:szCs w:val="24"/>
          <w:shd w:val="clear" w:color="auto" w:fill="FFFFFF"/>
        </w:rPr>
        <w:t>ю</w:t>
      </w:r>
      <w:r w:rsidRPr="00944837">
        <w:rPr>
          <w:rFonts w:ascii="Times New Roman" w:hAnsi="Times New Roman" w:cs="Times New Roman"/>
          <w:sz w:val="24"/>
          <w:szCs w:val="24"/>
          <w:shd w:val="clear" w:color="auto" w:fill="FFFFFF"/>
        </w:rPr>
        <w:t>щихся</w:t>
      </w:r>
      <w:r>
        <w:rPr>
          <w:rStyle w:val="apple-converted-space"/>
          <w:rFonts w:ascii="Times New Roman" w:hAnsi="Times New Roman" w:cs="Times New Roman"/>
          <w:sz w:val="24"/>
          <w:szCs w:val="24"/>
          <w:shd w:val="clear" w:color="auto" w:fill="FFFFFF"/>
        </w:rPr>
        <w:t xml:space="preserve"> </w:t>
      </w:r>
      <w:r w:rsidRPr="00944837">
        <w:rPr>
          <w:rFonts w:ascii="Times New Roman" w:hAnsi="Times New Roman" w:cs="Times New Roman"/>
          <w:sz w:val="24"/>
          <w:szCs w:val="24"/>
          <w:shd w:val="clear" w:color="auto" w:fill="FFFFFF"/>
        </w:rPr>
        <w:t>для успешной</w:t>
      </w:r>
      <w:r>
        <w:rPr>
          <w:rFonts w:ascii="Times New Roman" w:hAnsi="Times New Roman" w:cs="Times New Roman"/>
          <w:sz w:val="24"/>
          <w:szCs w:val="24"/>
          <w:shd w:val="clear" w:color="auto" w:fill="FFFFFF"/>
        </w:rPr>
        <w:t xml:space="preserve"> </w:t>
      </w:r>
      <w:r w:rsidRPr="00944837">
        <w:rPr>
          <w:rFonts w:ascii="Times New Roman" w:hAnsi="Times New Roman" w:cs="Times New Roman"/>
          <w:sz w:val="24"/>
          <w:szCs w:val="24"/>
          <w:shd w:val="clear" w:color="auto" w:fill="FFFFFF"/>
        </w:rPr>
        <w:t>социальной адаптации на современном рынке</w:t>
      </w:r>
      <w:r>
        <w:rPr>
          <w:rFonts w:ascii="Times New Roman" w:hAnsi="Times New Roman" w:cs="Times New Roman"/>
          <w:sz w:val="24"/>
          <w:szCs w:val="24"/>
          <w:shd w:val="clear" w:color="auto" w:fill="FFFFFF"/>
        </w:rPr>
        <w:t>.</w:t>
      </w:r>
    </w:p>
    <w:p w:rsidR="00CA35FB" w:rsidRPr="00944837" w:rsidRDefault="00CA35FB" w:rsidP="00822594">
      <w:pPr>
        <w:spacing w:after="0" w:line="240" w:lineRule="auto"/>
        <w:jc w:val="both"/>
        <w:rPr>
          <w:rFonts w:ascii="Times New Roman" w:hAnsi="Times New Roman" w:cs="Times New Roman"/>
          <w:sz w:val="24"/>
          <w:szCs w:val="24"/>
          <w:shd w:val="clear" w:color="auto" w:fill="FFFFFF"/>
        </w:rPr>
      </w:pPr>
    </w:p>
    <w:p w:rsidR="00CA35FB" w:rsidRPr="00944837" w:rsidRDefault="00CA35FB" w:rsidP="00822594">
      <w:pPr>
        <w:spacing w:after="0" w:line="240" w:lineRule="auto"/>
        <w:jc w:val="both"/>
        <w:rPr>
          <w:rFonts w:ascii="Times New Roman" w:hAnsi="Times New Roman" w:cs="Times New Roman"/>
          <w:sz w:val="24"/>
          <w:szCs w:val="24"/>
        </w:rPr>
      </w:pPr>
      <w:r w:rsidRPr="00944837">
        <w:rPr>
          <w:rFonts w:ascii="Times New Roman" w:hAnsi="Times New Roman" w:cs="Times New Roman"/>
          <w:b/>
          <w:sz w:val="24"/>
          <w:szCs w:val="24"/>
          <w:shd w:val="clear" w:color="auto" w:fill="FFFFFF"/>
        </w:rPr>
        <w:t>Оборудование</w:t>
      </w:r>
      <w:r w:rsidRPr="00944837">
        <w:rPr>
          <w:rFonts w:ascii="Times New Roman" w:hAnsi="Times New Roman" w:cs="Times New Roman"/>
          <w:sz w:val="24"/>
          <w:szCs w:val="24"/>
          <w:shd w:val="clear" w:color="auto" w:fill="FFFFFF"/>
        </w:rPr>
        <w:t>:</w:t>
      </w:r>
      <w:r w:rsidRPr="00944837">
        <w:rPr>
          <w:rFonts w:ascii="Times New Roman" w:hAnsi="Times New Roman" w:cs="Times New Roman"/>
          <w:sz w:val="24"/>
          <w:szCs w:val="24"/>
        </w:rPr>
        <w:t xml:space="preserve"> компьютеры с доступом в сеть Интернет, телевизор, технологическая карта </w:t>
      </w:r>
      <w:proofErr w:type="gramStart"/>
      <w:r w:rsidRPr="00944837">
        <w:rPr>
          <w:rFonts w:ascii="Times New Roman" w:hAnsi="Times New Roman" w:cs="Times New Roman"/>
          <w:sz w:val="24"/>
          <w:szCs w:val="24"/>
        </w:rPr>
        <w:t>ПР</w:t>
      </w:r>
      <w:proofErr w:type="gramEnd"/>
      <w:r w:rsidRPr="00944837">
        <w:rPr>
          <w:rFonts w:ascii="Times New Roman" w:hAnsi="Times New Roman" w:cs="Times New Roman"/>
          <w:sz w:val="24"/>
          <w:szCs w:val="24"/>
        </w:rPr>
        <w:t xml:space="preserve"> , памятки «Поиск работы через интернет»,»Эффективный поиск работы».</w:t>
      </w:r>
    </w:p>
    <w:p w:rsidR="00CA35FB" w:rsidRDefault="00CA35FB" w:rsidP="00822594">
      <w:pPr>
        <w:spacing w:after="0" w:line="240" w:lineRule="auto"/>
        <w:jc w:val="both"/>
        <w:rPr>
          <w:rFonts w:ascii="Times New Roman" w:hAnsi="Times New Roman" w:cs="Times New Roman"/>
          <w:b/>
          <w:sz w:val="24"/>
          <w:szCs w:val="24"/>
        </w:rPr>
      </w:pPr>
    </w:p>
    <w:p w:rsidR="00CA35FB" w:rsidRPr="00944837" w:rsidRDefault="00CA35FB" w:rsidP="00822594">
      <w:pPr>
        <w:spacing w:after="0" w:line="240" w:lineRule="auto"/>
        <w:jc w:val="both"/>
        <w:rPr>
          <w:rFonts w:ascii="Times New Roman" w:hAnsi="Times New Roman" w:cs="Times New Roman"/>
          <w:b/>
          <w:sz w:val="24"/>
          <w:szCs w:val="24"/>
        </w:rPr>
      </w:pPr>
      <w:r w:rsidRPr="00944837">
        <w:rPr>
          <w:rFonts w:ascii="Times New Roman" w:hAnsi="Times New Roman" w:cs="Times New Roman"/>
          <w:b/>
          <w:sz w:val="24"/>
          <w:szCs w:val="24"/>
        </w:rPr>
        <w:t>Ход работы</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Пример 1.</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 xml:space="preserve">Холодильная установка ценой 42 тыс. руб. продается в кредит торговому предприятию на год под 10% </w:t>
      </w:r>
      <w:proofErr w:type="gramStart"/>
      <w:r w:rsidRPr="002D4EFB">
        <w:rPr>
          <w:rFonts w:ascii="Times New Roman" w:eastAsia="Times New Roman" w:hAnsi="Times New Roman" w:cs="Times New Roman"/>
          <w:color w:val="000000"/>
          <w:sz w:val="24"/>
          <w:szCs w:val="24"/>
          <w:lang w:eastAsia="ru-RU"/>
        </w:rPr>
        <w:t>годовых</w:t>
      </w:r>
      <w:proofErr w:type="gramEnd"/>
      <w:r w:rsidRPr="002D4EFB">
        <w:rPr>
          <w:rFonts w:ascii="Times New Roman" w:eastAsia="Times New Roman" w:hAnsi="Times New Roman" w:cs="Times New Roman"/>
          <w:color w:val="000000"/>
          <w:sz w:val="24"/>
          <w:szCs w:val="24"/>
          <w:lang w:eastAsia="ru-RU"/>
        </w:rPr>
        <w:t>. Погасительные платежи вносятся через каждые три месяца. Определить размер разового погасительного платежа.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Решение</w:t>
      </w:r>
      <w:r w:rsidRPr="002D4EFB">
        <w:rPr>
          <w:rFonts w:ascii="Times New Roman" w:eastAsia="Times New Roman" w:hAnsi="Times New Roman" w:cs="Times New Roman"/>
          <w:color w:val="000000"/>
          <w:sz w:val="24"/>
          <w:szCs w:val="24"/>
          <w:lang w:eastAsia="ru-RU"/>
        </w:rPr>
        <w:t>:</w:t>
      </w:r>
      <w:r w:rsidRPr="002D4EFB">
        <w:rPr>
          <w:rFonts w:ascii="Times New Roman" w:eastAsia="Times New Roman" w:hAnsi="Times New Roman" w:cs="Times New Roman"/>
          <w:color w:val="000000"/>
          <w:sz w:val="24"/>
          <w:szCs w:val="24"/>
          <w:lang w:eastAsia="ru-RU"/>
        </w:rPr>
        <w:br/>
        <w:t>Сумма, подлежащая погашению за весь срок кредита: </w:t>
      </w:r>
      <w:r w:rsidRPr="002D4EFB">
        <w:rPr>
          <w:rFonts w:ascii="Times New Roman" w:eastAsia="Times New Roman" w:hAnsi="Times New Roman" w:cs="Times New Roman"/>
          <w:b/>
          <w:bCs/>
          <w:color w:val="000000"/>
          <w:sz w:val="24"/>
          <w:szCs w:val="24"/>
          <w:lang w:eastAsia="ru-RU"/>
        </w:rPr>
        <w:t>S = P(1 + n × I),</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где:</w:t>
      </w:r>
      <w:r w:rsidRPr="002D4EFB">
        <w:rPr>
          <w:rFonts w:ascii="Times New Roman" w:eastAsia="Times New Roman" w:hAnsi="Times New Roman" w:cs="Times New Roman"/>
          <w:color w:val="000000"/>
          <w:sz w:val="24"/>
          <w:szCs w:val="24"/>
          <w:lang w:eastAsia="ru-RU"/>
        </w:rPr>
        <w:br/>
      </w:r>
      <w:proofErr w:type="gramStart"/>
      <w:r w:rsidRPr="002D4EFB">
        <w:rPr>
          <w:rFonts w:ascii="Times New Roman" w:eastAsia="Times New Roman" w:hAnsi="Times New Roman" w:cs="Times New Roman"/>
          <w:color w:val="000000"/>
          <w:sz w:val="24"/>
          <w:szCs w:val="24"/>
          <w:lang w:eastAsia="ru-RU"/>
        </w:rPr>
        <w:t>Р</w:t>
      </w:r>
      <w:proofErr w:type="gramEnd"/>
      <w:r w:rsidRPr="002D4EFB">
        <w:rPr>
          <w:rFonts w:ascii="Times New Roman" w:eastAsia="Times New Roman" w:hAnsi="Times New Roman" w:cs="Times New Roman"/>
          <w:color w:val="000000"/>
          <w:sz w:val="24"/>
          <w:szCs w:val="24"/>
          <w:lang w:eastAsia="ru-RU"/>
        </w:rPr>
        <w:t xml:space="preserve"> – сегодняшняя стоимость платежей,</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S – сумма денежных средств, которая будет выплачена к концу срока,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n – срок кредита в годах</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I – ставка %.</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S = 42(1 + 1×0,1) = 46,2 тыс. руб.</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Разовый погасительный платеж: </w:t>
      </w:r>
      <w:r w:rsidRPr="002D4EFB">
        <w:rPr>
          <w:rFonts w:ascii="Times New Roman" w:eastAsia="Times New Roman" w:hAnsi="Times New Roman" w:cs="Times New Roman"/>
          <w:b/>
          <w:bCs/>
          <w:color w:val="000000"/>
          <w:sz w:val="24"/>
          <w:szCs w:val="24"/>
          <w:lang w:eastAsia="ru-RU"/>
        </w:rPr>
        <w:t>q = S/</w:t>
      </w:r>
      <w:proofErr w:type="spellStart"/>
      <w:r w:rsidRPr="002D4EFB">
        <w:rPr>
          <w:rFonts w:ascii="Times New Roman" w:eastAsia="Times New Roman" w:hAnsi="Times New Roman" w:cs="Times New Roman"/>
          <w:b/>
          <w:bCs/>
          <w:color w:val="000000"/>
          <w:sz w:val="24"/>
          <w:szCs w:val="24"/>
          <w:lang w:eastAsia="ru-RU"/>
        </w:rPr>
        <w:t>nm</w:t>
      </w:r>
      <w:proofErr w:type="spellEnd"/>
      <w:r w:rsidRPr="002D4EFB">
        <w:rPr>
          <w:rFonts w:ascii="Times New Roman" w:eastAsia="Times New Roman" w:hAnsi="Times New Roman" w:cs="Times New Roman"/>
          <w:b/>
          <w:bCs/>
          <w:color w:val="000000"/>
          <w:sz w:val="24"/>
          <w:szCs w:val="24"/>
          <w:lang w:eastAsia="ru-RU"/>
        </w:rPr>
        <w:t>,</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где:</w:t>
      </w:r>
      <w:r w:rsidRPr="002D4EFB">
        <w:rPr>
          <w:rFonts w:ascii="Times New Roman" w:eastAsia="Times New Roman" w:hAnsi="Times New Roman" w:cs="Times New Roman"/>
          <w:color w:val="000000"/>
          <w:sz w:val="24"/>
          <w:szCs w:val="24"/>
          <w:lang w:eastAsia="ru-RU"/>
        </w:rPr>
        <w:br/>
        <w:t>m – число платежей.</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q = 46,2/1×4 = 11,55 тыс. руб.</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Пример 2.</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Кредит в сумме 10 тыс. $ выдан государственным банком на шесть месяцев российскому предприятию под 20% годовых (проценты простые). Погашение задолженности производится ежемесячными платежами. Составить план погашения задолженности.</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Решение</w:t>
      </w:r>
      <w:r w:rsidRPr="002D4EFB">
        <w:rPr>
          <w:rFonts w:ascii="Times New Roman" w:eastAsia="Times New Roman" w:hAnsi="Times New Roman" w:cs="Times New Roman"/>
          <w:color w:val="000000"/>
          <w:sz w:val="24"/>
          <w:szCs w:val="24"/>
          <w:lang w:eastAsia="ru-RU"/>
        </w:rPr>
        <w:br/>
        <w:t>Наращенная сумма долга в конце периода составит:</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lastRenderedPageBreak/>
        <w:t>S = P(1 + n × I) </w:t>
      </w:r>
      <w:r w:rsidRPr="002D4EFB">
        <w:rPr>
          <w:rFonts w:ascii="Times New Roman" w:eastAsia="Times New Roman" w:hAnsi="Times New Roman" w:cs="Times New Roman"/>
          <w:color w:val="000000"/>
          <w:sz w:val="24"/>
          <w:szCs w:val="24"/>
          <w:lang w:eastAsia="ru-RU"/>
        </w:rPr>
        <w:t>= 10 000 ×(1 + 0,5 лет×0,2) = 11 000 $,</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где:</w:t>
      </w:r>
      <w:r w:rsidRPr="002D4EFB">
        <w:rPr>
          <w:rFonts w:ascii="Times New Roman" w:eastAsia="Times New Roman" w:hAnsi="Times New Roman" w:cs="Times New Roman"/>
          <w:color w:val="000000"/>
          <w:sz w:val="24"/>
          <w:szCs w:val="24"/>
          <w:lang w:eastAsia="ru-RU"/>
        </w:rPr>
        <w:br/>
      </w:r>
      <w:proofErr w:type="gramStart"/>
      <w:r w:rsidRPr="002D4EFB">
        <w:rPr>
          <w:rFonts w:ascii="Times New Roman" w:eastAsia="Times New Roman" w:hAnsi="Times New Roman" w:cs="Times New Roman"/>
          <w:color w:val="000000"/>
          <w:sz w:val="24"/>
          <w:szCs w:val="24"/>
          <w:lang w:eastAsia="ru-RU"/>
        </w:rPr>
        <w:t>Р</w:t>
      </w:r>
      <w:proofErr w:type="gramEnd"/>
      <w:r w:rsidRPr="002D4EFB">
        <w:rPr>
          <w:rFonts w:ascii="Times New Roman" w:eastAsia="Times New Roman" w:hAnsi="Times New Roman" w:cs="Times New Roman"/>
          <w:color w:val="000000"/>
          <w:sz w:val="24"/>
          <w:szCs w:val="24"/>
          <w:lang w:eastAsia="ru-RU"/>
        </w:rPr>
        <w:t xml:space="preserve"> – сегодняшняя стоимость платежей,</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S – сумма денежных средств, которая будет выплачена к концу срока,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n – срок кредита в годах,</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I – ставка %.</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Сумма начисленных процентов:</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2D4EFB">
        <w:rPr>
          <w:rFonts w:ascii="Times New Roman" w:eastAsia="Times New Roman" w:hAnsi="Times New Roman" w:cs="Times New Roman"/>
          <w:color w:val="000000"/>
          <w:sz w:val="24"/>
          <w:szCs w:val="24"/>
          <w:lang w:eastAsia="ru-RU"/>
        </w:rPr>
        <w:t>I</w:t>
      </w:r>
      <w:r w:rsidRPr="002D4EFB">
        <w:rPr>
          <w:rFonts w:ascii="Times New Roman" w:eastAsia="Times New Roman" w:hAnsi="Times New Roman" w:cs="Times New Roman"/>
          <w:color w:val="000000"/>
          <w:sz w:val="24"/>
          <w:szCs w:val="24"/>
          <w:vertAlign w:val="subscript"/>
          <w:lang w:eastAsia="ru-RU"/>
        </w:rPr>
        <w:t>н</w:t>
      </w:r>
      <w:proofErr w:type="spellEnd"/>
      <w:r w:rsidRPr="002D4EFB">
        <w:rPr>
          <w:rFonts w:ascii="Times New Roman" w:eastAsia="Times New Roman" w:hAnsi="Times New Roman" w:cs="Times New Roman"/>
          <w:color w:val="000000"/>
          <w:sz w:val="24"/>
          <w:szCs w:val="24"/>
          <w:lang w:eastAsia="ru-RU"/>
        </w:rPr>
        <w:t xml:space="preserve"> = </w:t>
      </w:r>
      <w:proofErr w:type="spellStart"/>
      <w:proofErr w:type="gramStart"/>
      <w:r w:rsidRPr="002D4EFB">
        <w:rPr>
          <w:rFonts w:ascii="Times New Roman" w:eastAsia="Times New Roman" w:hAnsi="Times New Roman" w:cs="Times New Roman"/>
          <w:color w:val="000000"/>
          <w:sz w:val="24"/>
          <w:szCs w:val="24"/>
          <w:lang w:eastAsia="ru-RU"/>
        </w:rPr>
        <w:t>Р</w:t>
      </w:r>
      <w:proofErr w:type="gramEnd"/>
      <w:r w:rsidRPr="002D4EFB">
        <w:rPr>
          <w:rFonts w:ascii="Times New Roman" w:eastAsia="Times New Roman" w:hAnsi="Times New Roman" w:cs="Times New Roman"/>
          <w:color w:val="000000"/>
          <w:sz w:val="24"/>
          <w:szCs w:val="24"/>
          <w:lang w:eastAsia="ru-RU"/>
        </w:rPr>
        <w:t>×i×n</w:t>
      </w:r>
      <w:proofErr w:type="spellEnd"/>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proofErr w:type="gramStart"/>
      <w:r w:rsidRPr="002D4EFB">
        <w:rPr>
          <w:rFonts w:ascii="Times New Roman" w:eastAsia="Times New Roman" w:hAnsi="Times New Roman" w:cs="Times New Roman"/>
          <w:color w:val="000000"/>
          <w:sz w:val="24"/>
          <w:szCs w:val="24"/>
          <w:lang w:eastAsia="ru-RU"/>
        </w:rPr>
        <w:t>I</w:t>
      </w:r>
      <w:proofErr w:type="gramEnd"/>
      <w:r w:rsidRPr="002D4EFB">
        <w:rPr>
          <w:rFonts w:ascii="Times New Roman" w:eastAsia="Times New Roman" w:hAnsi="Times New Roman" w:cs="Times New Roman"/>
          <w:color w:val="000000"/>
          <w:sz w:val="24"/>
          <w:szCs w:val="24"/>
          <w:vertAlign w:val="subscript"/>
          <w:lang w:eastAsia="ru-RU"/>
        </w:rPr>
        <w:t>н</w:t>
      </w:r>
      <w:proofErr w:type="spellEnd"/>
      <w:r w:rsidRPr="002D4EFB">
        <w:rPr>
          <w:rFonts w:ascii="Times New Roman" w:eastAsia="Times New Roman" w:hAnsi="Times New Roman" w:cs="Times New Roman"/>
          <w:color w:val="000000"/>
          <w:sz w:val="24"/>
          <w:szCs w:val="24"/>
          <w:lang w:eastAsia="ru-RU"/>
        </w:rPr>
        <w:t> = 10 000×0,5 лет×0,2 = 1 000 $</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Ежемесячные выплаты:</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q = S/</w:t>
      </w:r>
      <w:proofErr w:type="spellStart"/>
      <w:r w:rsidRPr="002D4EFB">
        <w:rPr>
          <w:rFonts w:ascii="Times New Roman" w:eastAsia="Times New Roman" w:hAnsi="Times New Roman" w:cs="Times New Roman"/>
          <w:b/>
          <w:bCs/>
          <w:color w:val="000000"/>
          <w:sz w:val="24"/>
          <w:szCs w:val="24"/>
          <w:lang w:eastAsia="ru-RU"/>
        </w:rPr>
        <w:t>nm</w:t>
      </w:r>
      <w:proofErr w:type="spellEnd"/>
      <w:r w:rsidRPr="002D4EFB">
        <w:rPr>
          <w:rFonts w:ascii="Times New Roman" w:eastAsia="Times New Roman" w:hAnsi="Times New Roman" w:cs="Times New Roman"/>
          <w:color w:val="000000"/>
          <w:sz w:val="24"/>
          <w:szCs w:val="24"/>
          <w:lang w:eastAsia="ru-RU"/>
        </w:rPr>
        <w:t>,</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где:</w:t>
      </w:r>
      <w:r w:rsidRPr="002D4EFB">
        <w:rPr>
          <w:rFonts w:ascii="Times New Roman" w:eastAsia="Times New Roman" w:hAnsi="Times New Roman" w:cs="Times New Roman"/>
          <w:color w:val="000000"/>
          <w:sz w:val="24"/>
          <w:szCs w:val="24"/>
          <w:lang w:eastAsia="ru-RU"/>
        </w:rPr>
        <w:br/>
        <w:t>S – сумма денежных средств, которая будет выплачена к концу срока,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m – число платежей,</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n – число лет.</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q = 11 000 / (0,5 лет×12 мес.) = 1833,33$</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Найдем сумму порядковых номеров месяцев:</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 + 2 + 3 + 4 + 5 + 6 = 21</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Из первого платежа в счет уплаты процентов идет 6/21 общей суммы начисленных процентов:</w:t>
      </w:r>
      <w:r w:rsidRPr="002D4EFB">
        <w:rPr>
          <w:rFonts w:ascii="Times New Roman" w:eastAsia="Times New Roman" w:hAnsi="Times New Roman" w:cs="Times New Roman"/>
          <w:color w:val="000000"/>
          <w:sz w:val="24"/>
          <w:szCs w:val="24"/>
          <w:lang w:eastAsia="ru-RU"/>
        </w:rPr>
        <w:br/>
        <w:t>6/21×1000 =285,71 $</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Сумма, идущая на погашение основного долга, составляет:</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1833,33 – 285,71 = 1547,62 руб.</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Из второго платежа в счет уплаты процентов идет 5/21 общей суммы начисленных процентов:</w:t>
      </w:r>
      <w:r w:rsidRPr="002D4EFB">
        <w:rPr>
          <w:rFonts w:ascii="Times New Roman" w:eastAsia="Times New Roman" w:hAnsi="Times New Roman" w:cs="Times New Roman"/>
          <w:color w:val="000000"/>
          <w:sz w:val="24"/>
          <w:szCs w:val="24"/>
          <w:lang w:eastAsia="ru-RU"/>
        </w:rPr>
        <w:br/>
        <w:t>5/21×1000 =238,09 $</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Сумма, идущая на погашение долга: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1833,33 – 238,09 = 1595,24$ и так далее.</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План погашения долга представим в таблице:</w:t>
      </w:r>
    </w:p>
    <w:tbl>
      <w:tblPr>
        <w:tblW w:w="9390" w:type="dxa"/>
        <w:shd w:val="clear" w:color="auto" w:fill="FFFFFF"/>
        <w:tblCellMar>
          <w:left w:w="0" w:type="dxa"/>
          <w:right w:w="0" w:type="dxa"/>
        </w:tblCellMar>
        <w:tblLook w:val="04A0" w:firstRow="1" w:lastRow="0" w:firstColumn="1" w:lastColumn="0" w:noHBand="0" w:noVBand="1"/>
      </w:tblPr>
      <w:tblGrid>
        <w:gridCol w:w="2347"/>
        <w:gridCol w:w="2347"/>
        <w:gridCol w:w="2348"/>
        <w:gridCol w:w="2348"/>
      </w:tblGrid>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jc w:val="center"/>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Доля погашаемых процентов</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jc w:val="center"/>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Сумма погашения  процентных платежей</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jc w:val="center"/>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Сумма погашения основного долга</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jc w:val="center"/>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Остаток основного долга на начало месяца</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6/21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285,71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1547,62</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10000</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5/21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238,09</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1595,24</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8452,38</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4/21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190,48</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1642,86</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6857,14</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3/21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142,86</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1690,48</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5214,28</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2/21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95,24</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1738,09</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3523,8</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1/21</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47,62</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1785,71</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1785,71</w:t>
            </w:r>
          </w:p>
        </w:tc>
      </w:tr>
      <w:tr w:rsidR="002D4EFB" w:rsidRPr="002D4EFB" w:rsidTr="002D4EFB">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Итого</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1000</w:t>
            </w:r>
          </w:p>
        </w:tc>
        <w:tc>
          <w:tcPr>
            <w:tcW w:w="2340" w:type="dxa"/>
            <w:tcBorders>
              <w:top w:val="single" w:sz="6" w:space="0" w:color="000000"/>
              <w:left w:val="single" w:sz="6" w:space="0" w:color="000000"/>
              <w:bottom w:val="single" w:sz="6" w:space="0" w:color="000000"/>
              <w:right w:val="nil"/>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10000</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rsidR="002D4EFB" w:rsidRPr="002D4EFB" w:rsidRDefault="002D4EFB" w:rsidP="002D4EFB">
            <w:pPr>
              <w:spacing w:after="0" w:line="240" w:lineRule="auto"/>
              <w:rPr>
                <w:rFonts w:ascii="Times New Roman" w:eastAsia="Times New Roman" w:hAnsi="Times New Roman" w:cs="Times New Roman"/>
                <w:color w:val="000000"/>
                <w:sz w:val="24"/>
                <w:szCs w:val="24"/>
                <w:lang w:eastAsia="ru-RU"/>
              </w:rPr>
            </w:pPr>
          </w:p>
        </w:tc>
      </w:tr>
    </w:tbl>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Задача 1.</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Машиностроительные станки на общую сумму 6 125 тыс. руб. продаются в кредит коммерческому заводу на два года под 23% годовых. Погасительные платежи вносятся ежемесячно. Определить размер разового погасительного платежа.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Задача 2.</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t>По условию задачи 1 рассчитайте размер разового погасительного платежа, если завод будет выплачивать его каждые полгода.</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b/>
          <w:bCs/>
          <w:color w:val="000000"/>
          <w:sz w:val="24"/>
          <w:szCs w:val="24"/>
          <w:lang w:eastAsia="ru-RU"/>
        </w:rPr>
        <w:t>Задача 3.</w:t>
      </w:r>
    </w:p>
    <w:p w:rsidR="002D4EFB" w:rsidRPr="002D4EFB" w:rsidRDefault="002D4EFB" w:rsidP="002D4EFB">
      <w:pPr>
        <w:shd w:val="clear" w:color="auto" w:fill="FFFFFF"/>
        <w:spacing w:after="0" w:line="240" w:lineRule="auto"/>
        <w:rPr>
          <w:rFonts w:ascii="Times New Roman" w:eastAsia="Times New Roman" w:hAnsi="Times New Roman" w:cs="Times New Roman"/>
          <w:color w:val="000000"/>
          <w:sz w:val="24"/>
          <w:szCs w:val="24"/>
          <w:lang w:eastAsia="ru-RU"/>
        </w:rPr>
      </w:pPr>
      <w:r w:rsidRPr="002D4EFB">
        <w:rPr>
          <w:rFonts w:ascii="Times New Roman" w:eastAsia="Times New Roman" w:hAnsi="Times New Roman" w:cs="Times New Roman"/>
          <w:color w:val="000000"/>
          <w:sz w:val="24"/>
          <w:szCs w:val="24"/>
          <w:lang w:eastAsia="ru-RU"/>
        </w:rPr>
        <w:lastRenderedPageBreak/>
        <w:t xml:space="preserve">Кредит в сумме 180 тыс. $ выдан </w:t>
      </w:r>
      <w:proofErr w:type="spellStart"/>
      <w:r w:rsidRPr="002D4EFB">
        <w:rPr>
          <w:rFonts w:ascii="Times New Roman" w:eastAsia="Times New Roman" w:hAnsi="Times New Roman" w:cs="Times New Roman"/>
          <w:color w:val="000000"/>
          <w:sz w:val="24"/>
          <w:szCs w:val="24"/>
          <w:lang w:eastAsia="ru-RU"/>
        </w:rPr>
        <w:t>коммерческким</w:t>
      </w:r>
      <w:proofErr w:type="spellEnd"/>
      <w:r w:rsidRPr="002D4EFB">
        <w:rPr>
          <w:rFonts w:ascii="Times New Roman" w:eastAsia="Times New Roman" w:hAnsi="Times New Roman" w:cs="Times New Roman"/>
          <w:color w:val="000000"/>
          <w:sz w:val="24"/>
          <w:szCs w:val="24"/>
          <w:lang w:eastAsia="ru-RU"/>
        </w:rPr>
        <w:t xml:space="preserve"> банком на шесть месяцев российскому предприятию под 36% годовых (проценты простые). Погашение задолженности производится ежемесячными платежами. Составить план погашения задолженности.</w:t>
      </w:r>
    </w:p>
    <w:p w:rsidR="00CA35FB" w:rsidRDefault="00CA35FB" w:rsidP="00CA35FB">
      <w:pPr>
        <w:pStyle w:val="a4"/>
        <w:shd w:val="clear" w:color="auto" w:fill="FFFFFF"/>
        <w:spacing w:before="0" w:beforeAutospacing="0" w:after="0" w:afterAutospacing="0"/>
      </w:pPr>
    </w:p>
    <w:p w:rsidR="00243E6D" w:rsidRDefault="00CA35FB" w:rsidP="00CA35FB">
      <w:pPr>
        <w:jc w:val="center"/>
        <w:rPr>
          <w:rFonts w:ascii="Times New Roman" w:hAnsi="Times New Roman" w:cs="Times New Roman"/>
          <w:b/>
          <w:sz w:val="24"/>
          <w:szCs w:val="24"/>
        </w:rPr>
      </w:pPr>
      <w:r w:rsidRPr="00F82648">
        <w:rPr>
          <w:rFonts w:ascii="Times New Roman" w:hAnsi="Times New Roman" w:cs="Times New Roman"/>
          <w:b/>
          <w:sz w:val="24"/>
          <w:szCs w:val="24"/>
        </w:rPr>
        <w:t>Практическая работа №2</w:t>
      </w:r>
    </w:p>
    <w:p w:rsidR="00CA35FB" w:rsidRDefault="00243E6D" w:rsidP="007F2FA6">
      <w:pPr>
        <w:rPr>
          <w:rFonts w:ascii="Times New Roman" w:hAnsi="Times New Roman" w:cs="Times New Roman"/>
          <w:b/>
          <w:sz w:val="24"/>
          <w:szCs w:val="24"/>
        </w:rPr>
      </w:pPr>
      <w:r>
        <w:rPr>
          <w:rFonts w:ascii="Times New Roman" w:hAnsi="Times New Roman" w:cs="Times New Roman"/>
          <w:b/>
          <w:sz w:val="24"/>
          <w:szCs w:val="24"/>
        </w:rPr>
        <w:t>Тема:</w:t>
      </w:r>
      <w:r w:rsidR="00CA35FB" w:rsidRPr="00F82648">
        <w:rPr>
          <w:rFonts w:ascii="Times New Roman" w:hAnsi="Times New Roman" w:cs="Times New Roman"/>
          <w:b/>
          <w:sz w:val="24"/>
          <w:szCs w:val="24"/>
        </w:rPr>
        <w:t xml:space="preserve"> «</w:t>
      </w:r>
      <w:r w:rsidR="002D4EFB" w:rsidRPr="002D4EFB">
        <w:rPr>
          <w:rFonts w:ascii="Times New Roman" w:hAnsi="Times New Roman" w:cs="Times New Roman"/>
          <w:b/>
          <w:sz w:val="24"/>
          <w:szCs w:val="24"/>
        </w:rPr>
        <w:t>Мини –</w:t>
      </w:r>
      <w:r w:rsidR="002D4EFB">
        <w:rPr>
          <w:rFonts w:ascii="Times New Roman" w:hAnsi="Times New Roman" w:cs="Times New Roman"/>
          <w:b/>
          <w:sz w:val="24"/>
          <w:szCs w:val="24"/>
        </w:rPr>
        <w:t xml:space="preserve"> </w:t>
      </w:r>
      <w:proofErr w:type="gramStart"/>
      <w:r w:rsidR="002D4EFB" w:rsidRPr="002D4EFB">
        <w:rPr>
          <w:rFonts w:ascii="Times New Roman" w:hAnsi="Times New Roman" w:cs="Times New Roman"/>
          <w:b/>
          <w:sz w:val="24"/>
          <w:szCs w:val="24"/>
        </w:rPr>
        <w:t>проект</w:t>
      </w:r>
      <w:proofErr w:type="gramEnd"/>
      <w:r w:rsidR="002D4EFB" w:rsidRPr="002D4EFB">
        <w:rPr>
          <w:rFonts w:ascii="Times New Roman" w:hAnsi="Times New Roman" w:cs="Times New Roman"/>
          <w:b/>
          <w:sz w:val="24"/>
          <w:szCs w:val="24"/>
        </w:rPr>
        <w:t xml:space="preserve"> «В каком банке выгоднее взять кредит?» Анализ и сравнения условия</w:t>
      </w:r>
      <w:r w:rsidR="002D4EFB">
        <w:rPr>
          <w:rFonts w:ascii="Times New Roman" w:hAnsi="Times New Roman" w:cs="Times New Roman"/>
          <w:b/>
          <w:sz w:val="24"/>
          <w:szCs w:val="24"/>
        </w:rPr>
        <w:t xml:space="preserve"> по кредиту  в различных банках</w:t>
      </w:r>
      <w:r w:rsidR="00CA35FB" w:rsidRPr="00F82648">
        <w:rPr>
          <w:rFonts w:ascii="Times New Roman" w:hAnsi="Times New Roman" w:cs="Times New Roman"/>
          <w:b/>
          <w:sz w:val="24"/>
          <w:szCs w:val="24"/>
        </w:rPr>
        <w:t>»</w:t>
      </w:r>
      <w:r w:rsidR="002D4EFB">
        <w:rPr>
          <w:rFonts w:ascii="Times New Roman" w:hAnsi="Times New Roman" w:cs="Times New Roman"/>
          <w:b/>
          <w:sz w:val="24"/>
          <w:szCs w:val="24"/>
        </w:rPr>
        <w:t xml:space="preserve"> (4</w:t>
      </w:r>
      <w:r>
        <w:rPr>
          <w:rFonts w:ascii="Times New Roman" w:hAnsi="Times New Roman" w:cs="Times New Roman"/>
          <w:b/>
          <w:sz w:val="24"/>
          <w:szCs w:val="24"/>
        </w:rPr>
        <w:t xml:space="preserve"> часа)</w:t>
      </w:r>
    </w:p>
    <w:p w:rsidR="00CA35FB" w:rsidRDefault="00CA35FB" w:rsidP="00CA35FB">
      <w:pPr>
        <w:rPr>
          <w:rFonts w:ascii="Times New Roman" w:hAnsi="Times New Roman" w:cs="Times New Roman"/>
          <w:b/>
          <w:bCs/>
          <w:sz w:val="24"/>
          <w:szCs w:val="24"/>
          <w:shd w:val="clear" w:color="auto" w:fill="FFFFFF"/>
        </w:rPr>
      </w:pPr>
      <w:r w:rsidRPr="00944837">
        <w:rPr>
          <w:rFonts w:ascii="Times New Roman" w:hAnsi="Times New Roman" w:cs="Times New Roman"/>
          <w:b/>
          <w:bCs/>
          <w:sz w:val="24"/>
          <w:szCs w:val="24"/>
          <w:shd w:val="clear" w:color="auto" w:fill="FFFFFF"/>
        </w:rPr>
        <w:t>Цель</w:t>
      </w:r>
      <w:r>
        <w:rPr>
          <w:rFonts w:ascii="Times New Roman" w:hAnsi="Times New Roman" w:cs="Times New Roman"/>
          <w:b/>
          <w:bCs/>
          <w:sz w:val="24"/>
          <w:szCs w:val="24"/>
          <w:shd w:val="clear" w:color="auto" w:fill="FFFFFF"/>
        </w:rPr>
        <w:t>: научиться составлять само</w:t>
      </w:r>
      <w:r w:rsidR="00243E6D">
        <w:rPr>
          <w:rFonts w:ascii="Times New Roman" w:hAnsi="Times New Roman" w:cs="Times New Roman"/>
          <w:b/>
          <w:bCs/>
          <w:sz w:val="24"/>
          <w:szCs w:val="24"/>
          <w:shd w:val="clear" w:color="auto" w:fill="FFFFFF"/>
        </w:rPr>
        <w:t xml:space="preserve"> </w:t>
      </w:r>
      <w:r>
        <w:rPr>
          <w:rFonts w:ascii="Times New Roman" w:hAnsi="Times New Roman" w:cs="Times New Roman"/>
          <w:b/>
          <w:bCs/>
          <w:sz w:val="24"/>
          <w:szCs w:val="24"/>
          <w:shd w:val="clear" w:color="auto" w:fill="FFFFFF"/>
        </w:rPr>
        <w:t xml:space="preserve">презентацию и резюме. </w:t>
      </w:r>
      <w:proofErr w:type="gramStart"/>
      <w:r>
        <w:rPr>
          <w:rFonts w:ascii="Times New Roman" w:hAnsi="Times New Roman" w:cs="Times New Roman"/>
          <w:b/>
          <w:bCs/>
          <w:sz w:val="24"/>
          <w:szCs w:val="24"/>
          <w:shd w:val="clear" w:color="auto" w:fill="FFFFFF"/>
        </w:rPr>
        <w:t>Разместить резюме</w:t>
      </w:r>
      <w:proofErr w:type="gramEnd"/>
      <w:r>
        <w:rPr>
          <w:rFonts w:ascii="Times New Roman" w:hAnsi="Times New Roman" w:cs="Times New Roman"/>
          <w:b/>
          <w:bCs/>
          <w:sz w:val="24"/>
          <w:szCs w:val="24"/>
          <w:shd w:val="clear" w:color="auto" w:fill="FFFFFF"/>
        </w:rPr>
        <w:t xml:space="preserve"> в сети Интернет.</w:t>
      </w:r>
    </w:p>
    <w:p w:rsidR="00CA35FB" w:rsidRPr="002D4EFB" w:rsidRDefault="00CA35FB" w:rsidP="002D4EFB">
      <w:pPr>
        <w:spacing w:after="0"/>
        <w:rPr>
          <w:rFonts w:ascii="Times New Roman" w:hAnsi="Times New Roman" w:cs="Times New Roman"/>
          <w:sz w:val="24"/>
          <w:szCs w:val="24"/>
        </w:rPr>
      </w:pPr>
      <w:r w:rsidRPr="00944837">
        <w:rPr>
          <w:rFonts w:ascii="Times New Roman" w:hAnsi="Times New Roman" w:cs="Times New Roman"/>
          <w:b/>
          <w:sz w:val="24"/>
          <w:szCs w:val="24"/>
          <w:shd w:val="clear" w:color="auto" w:fill="FFFFFF"/>
        </w:rPr>
        <w:t>Оборудование</w:t>
      </w:r>
      <w:r w:rsidRPr="00944837">
        <w:rPr>
          <w:rFonts w:ascii="Times New Roman" w:hAnsi="Times New Roman" w:cs="Times New Roman"/>
          <w:sz w:val="24"/>
          <w:szCs w:val="24"/>
          <w:shd w:val="clear" w:color="auto" w:fill="FFFFFF"/>
        </w:rPr>
        <w:t>:</w:t>
      </w:r>
      <w:r w:rsidRPr="00944837">
        <w:rPr>
          <w:rFonts w:ascii="Times New Roman" w:hAnsi="Times New Roman" w:cs="Times New Roman"/>
          <w:sz w:val="24"/>
          <w:szCs w:val="24"/>
        </w:rPr>
        <w:t xml:space="preserve"> компьютеры с доступом в сеть Интернет, телевизор, технологическая карта </w:t>
      </w:r>
      <w:proofErr w:type="gramStart"/>
      <w:r w:rsidRPr="002D4EFB">
        <w:rPr>
          <w:rFonts w:ascii="Times New Roman" w:hAnsi="Times New Roman" w:cs="Times New Roman"/>
          <w:sz w:val="24"/>
          <w:szCs w:val="24"/>
        </w:rPr>
        <w:t>ПР</w:t>
      </w:r>
      <w:proofErr w:type="gramEnd"/>
      <w:r w:rsidRPr="002D4EFB">
        <w:rPr>
          <w:rFonts w:ascii="Times New Roman" w:hAnsi="Times New Roman" w:cs="Times New Roman"/>
          <w:sz w:val="24"/>
          <w:szCs w:val="24"/>
        </w:rPr>
        <w:t xml:space="preserve"> , памятки.</w:t>
      </w:r>
    </w:p>
    <w:p w:rsidR="00CA35FB" w:rsidRPr="002D4EFB" w:rsidRDefault="00CA35FB" w:rsidP="002D4EFB">
      <w:pPr>
        <w:spacing w:after="0"/>
        <w:rPr>
          <w:rFonts w:ascii="Times New Roman" w:hAnsi="Times New Roman" w:cs="Times New Roman"/>
          <w:sz w:val="24"/>
          <w:szCs w:val="24"/>
        </w:rPr>
      </w:pPr>
      <w:r w:rsidRPr="002D4EFB">
        <w:rPr>
          <w:rFonts w:ascii="Times New Roman" w:hAnsi="Times New Roman" w:cs="Times New Roman"/>
          <w:sz w:val="24"/>
          <w:szCs w:val="24"/>
        </w:rPr>
        <w:t>Ход работы</w:t>
      </w:r>
    </w:p>
    <w:p w:rsidR="002D4EFB" w:rsidRPr="002D4EFB" w:rsidRDefault="002D4EFB" w:rsidP="002D4EFB">
      <w:pPr>
        <w:spacing w:after="0" w:line="300" w:lineRule="atLeast"/>
        <w:outlineLvl w:val="1"/>
        <w:rPr>
          <w:rFonts w:ascii="Times New Roman" w:eastAsia="Times New Roman" w:hAnsi="Times New Roman" w:cs="Times New Roman"/>
          <w:b/>
          <w:bCs/>
          <w:color w:val="171D23"/>
          <w:sz w:val="24"/>
          <w:szCs w:val="24"/>
          <w:lang w:eastAsia="ru-RU"/>
        </w:rPr>
      </w:pPr>
      <w:r w:rsidRPr="002D4EFB">
        <w:rPr>
          <w:rFonts w:ascii="Times New Roman" w:eastAsia="Times New Roman" w:hAnsi="Times New Roman" w:cs="Times New Roman"/>
          <w:b/>
          <w:bCs/>
          <w:color w:val="171D23"/>
          <w:sz w:val="24"/>
          <w:szCs w:val="24"/>
          <w:lang w:eastAsia="ru-RU"/>
        </w:rPr>
        <w:t>Где лучше взять кредит в Челябинске</w:t>
      </w:r>
    </w:p>
    <w:p w:rsidR="002D4EFB" w:rsidRPr="002D4EFB" w:rsidRDefault="002D4EFB" w:rsidP="002D4EFB">
      <w:pPr>
        <w:spacing w:after="0" w:line="240" w:lineRule="auto"/>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Сравнение кредитов в банках Челябинска позволит найти кредитора, который будет готов на выдачу по вашим параметрам, вы сможете получить деньги в долг на выгодных условиях, снизить переплату по сделке.</w:t>
      </w:r>
    </w:p>
    <w:p w:rsidR="002D4EFB" w:rsidRPr="002D4EFB" w:rsidRDefault="002D4EFB" w:rsidP="002D4EFB">
      <w:pPr>
        <w:spacing w:after="0" w:line="240" w:lineRule="auto"/>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 xml:space="preserve">Чтобы подобрать банк для оформления кредита наличными, изучите предложения </w:t>
      </w:r>
      <w:proofErr w:type="gramStart"/>
      <w:r w:rsidRPr="002D4EFB">
        <w:rPr>
          <w:rFonts w:ascii="Times New Roman" w:eastAsia="Times New Roman" w:hAnsi="Times New Roman" w:cs="Times New Roman"/>
          <w:color w:val="171D23"/>
          <w:sz w:val="24"/>
          <w:szCs w:val="24"/>
          <w:lang w:eastAsia="ru-RU"/>
        </w:rPr>
        <w:t>своей</w:t>
      </w:r>
      <w:proofErr w:type="gramEnd"/>
      <w:r w:rsidRPr="002D4EFB">
        <w:rPr>
          <w:rFonts w:ascii="Times New Roman" w:eastAsia="Times New Roman" w:hAnsi="Times New Roman" w:cs="Times New Roman"/>
          <w:color w:val="171D23"/>
          <w:sz w:val="24"/>
          <w:szCs w:val="24"/>
          <w:lang w:eastAsia="ru-RU"/>
        </w:rPr>
        <w:t xml:space="preserve"> и других кредитных организаций по следующим параметрам:</w:t>
      </w:r>
    </w:p>
    <w:p w:rsidR="002D4EFB" w:rsidRPr="002D4EFB" w:rsidRDefault="002D4EFB" w:rsidP="00263A20">
      <w:pPr>
        <w:numPr>
          <w:ilvl w:val="0"/>
          <w:numId w:val="3"/>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Возможные сумма и срок кредитования;</w:t>
      </w:r>
    </w:p>
    <w:p w:rsidR="002D4EFB" w:rsidRPr="002D4EFB" w:rsidRDefault="002D4EFB" w:rsidP="00263A20">
      <w:pPr>
        <w:numPr>
          <w:ilvl w:val="0"/>
          <w:numId w:val="3"/>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Минимальные ставки по кредитным программам, от чего они повышаются, условия кредитования при отказе от страховки;</w:t>
      </w:r>
    </w:p>
    <w:p w:rsidR="002D4EFB" w:rsidRPr="002D4EFB" w:rsidRDefault="002D4EFB" w:rsidP="00263A20">
      <w:pPr>
        <w:numPr>
          <w:ilvl w:val="0"/>
          <w:numId w:val="3"/>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Нужно ли обеспечение, какие требование к залогу и поручительству;</w:t>
      </w:r>
    </w:p>
    <w:p w:rsidR="002D4EFB" w:rsidRPr="002D4EFB" w:rsidRDefault="002D4EFB" w:rsidP="00263A20">
      <w:pPr>
        <w:numPr>
          <w:ilvl w:val="0"/>
          <w:numId w:val="3"/>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Условия для зарплатных клиентов, постоянных заемщиков;</w:t>
      </w:r>
    </w:p>
    <w:p w:rsidR="002D4EFB" w:rsidRPr="002D4EFB" w:rsidRDefault="002D4EFB" w:rsidP="00263A20">
      <w:pPr>
        <w:numPr>
          <w:ilvl w:val="0"/>
          <w:numId w:val="3"/>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Требования к заемщику по возрасту, трудовому стажу, минимальному доходу;</w:t>
      </w:r>
    </w:p>
    <w:p w:rsidR="002D4EFB" w:rsidRPr="002D4EFB" w:rsidRDefault="002D4EFB" w:rsidP="00263A20">
      <w:pPr>
        <w:numPr>
          <w:ilvl w:val="0"/>
          <w:numId w:val="3"/>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Перечень необходимых документов.</w:t>
      </w:r>
    </w:p>
    <w:p w:rsidR="002D4EFB" w:rsidRPr="002D4EFB" w:rsidRDefault="002D4EFB" w:rsidP="002D4EFB">
      <w:pPr>
        <w:spacing w:after="0" w:line="300" w:lineRule="atLeast"/>
        <w:outlineLvl w:val="1"/>
        <w:rPr>
          <w:rFonts w:ascii="Times New Roman" w:eastAsia="Times New Roman" w:hAnsi="Times New Roman" w:cs="Times New Roman"/>
          <w:b/>
          <w:bCs/>
          <w:color w:val="171D23"/>
          <w:sz w:val="24"/>
          <w:szCs w:val="24"/>
          <w:lang w:eastAsia="ru-RU"/>
        </w:rPr>
      </w:pPr>
      <w:r w:rsidRPr="002D4EFB">
        <w:rPr>
          <w:rFonts w:ascii="Times New Roman" w:eastAsia="Times New Roman" w:hAnsi="Times New Roman" w:cs="Times New Roman"/>
          <w:b/>
          <w:bCs/>
          <w:color w:val="171D23"/>
          <w:sz w:val="24"/>
          <w:szCs w:val="24"/>
          <w:lang w:eastAsia="ru-RU"/>
        </w:rPr>
        <w:t>Как выбрать кредит на потребительские нужды</w:t>
      </w:r>
    </w:p>
    <w:p w:rsidR="002D4EFB" w:rsidRPr="002D4EFB" w:rsidRDefault="002D4EFB" w:rsidP="002D4EFB">
      <w:pPr>
        <w:spacing w:after="0" w:line="240" w:lineRule="auto"/>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Для выбора кредита в Челябинске воспользуйтесь функционалом нашего сайта. Здесь вы сможете получить предложения банков в соответствии со своим кредитным рейтингом.</w:t>
      </w:r>
    </w:p>
    <w:p w:rsidR="002D4EFB" w:rsidRPr="002D4EFB" w:rsidRDefault="002D4EFB" w:rsidP="002D4EFB">
      <w:pPr>
        <w:spacing w:after="0" w:line="240" w:lineRule="auto"/>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Как выбрать банк:</w:t>
      </w:r>
    </w:p>
    <w:p w:rsidR="002D4EFB" w:rsidRPr="002D4EFB" w:rsidRDefault="002D4EFB" w:rsidP="00263A20">
      <w:pPr>
        <w:numPr>
          <w:ilvl w:val="0"/>
          <w:numId w:val="4"/>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Перейдите на страницу персонального подбора кредитов на нашем сайте;</w:t>
      </w:r>
    </w:p>
    <w:p w:rsidR="002D4EFB" w:rsidRPr="002D4EFB" w:rsidRDefault="002D4EFB" w:rsidP="00263A20">
      <w:pPr>
        <w:numPr>
          <w:ilvl w:val="0"/>
          <w:numId w:val="4"/>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Заполните онлайн заявку;</w:t>
      </w:r>
    </w:p>
    <w:p w:rsidR="002D4EFB" w:rsidRPr="002D4EFB" w:rsidRDefault="002D4EFB" w:rsidP="00263A20">
      <w:pPr>
        <w:numPr>
          <w:ilvl w:val="0"/>
          <w:numId w:val="4"/>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В соответствии с вашим кредитным рейтингом системой будет предложен перечень банков, готовых рассмотреть вашу заявку;</w:t>
      </w:r>
    </w:p>
    <w:p w:rsidR="002D4EFB" w:rsidRPr="002D4EFB" w:rsidRDefault="002D4EFB" w:rsidP="00263A20">
      <w:pPr>
        <w:numPr>
          <w:ilvl w:val="0"/>
          <w:numId w:val="4"/>
        </w:numPr>
        <w:spacing w:before="100" w:beforeAutospacing="1" w:after="0" w:line="240" w:lineRule="auto"/>
        <w:ind w:left="0"/>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Сравните процентные ставки, другие условия кредитования, выберите лучшие предложения и подавайте заявку в банк.</w:t>
      </w:r>
    </w:p>
    <w:p w:rsidR="002D4EFB" w:rsidRPr="002D4EFB" w:rsidRDefault="002D4EFB" w:rsidP="002D4EFB">
      <w:pPr>
        <w:spacing w:after="0" w:line="240" w:lineRule="auto"/>
        <w:rPr>
          <w:rFonts w:ascii="Times New Roman" w:eastAsia="Times New Roman" w:hAnsi="Times New Roman" w:cs="Times New Roman"/>
          <w:color w:val="171D23"/>
          <w:sz w:val="24"/>
          <w:szCs w:val="24"/>
          <w:lang w:eastAsia="ru-RU"/>
        </w:rPr>
      </w:pPr>
      <w:r w:rsidRPr="002D4EFB">
        <w:rPr>
          <w:rFonts w:ascii="Times New Roman" w:eastAsia="Times New Roman" w:hAnsi="Times New Roman" w:cs="Times New Roman"/>
          <w:color w:val="171D23"/>
          <w:sz w:val="24"/>
          <w:szCs w:val="24"/>
          <w:lang w:eastAsia="ru-RU"/>
        </w:rPr>
        <w:t>Для выбора выгодных условий можно воспользоваться нашим мобильным приложением для сравнения кредитов.</w:t>
      </w:r>
    </w:p>
    <w:p w:rsidR="00CA35FB" w:rsidRPr="002D4EFB" w:rsidRDefault="00CA35FB" w:rsidP="002D4EFB">
      <w:pPr>
        <w:pStyle w:val="a4"/>
        <w:shd w:val="clear" w:color="auto" w:fill="FFFFFF"/>
        <w:spacing w:before="0" w:beforeAutospacing="0" w:after="0" w:afterAutospacing="0"/>
        <w:rPr>
          <w:color w:val="333333"/>
        </w:rPr>
      </w:pPr>
    </w:p>
    <w:p w:rsidR="00243E6D" w:rsidRDefault="00243E6D" w:rsidP="00CA35FB">
      <w:pPr>
        <w:pStyle w:val="a4"/>
        <w:shd w:val="clear" w:color="auto" w:fill="FFFFFF"/>
        <w:spacing w:before="0" w:beforeAutospacing="0" w:after="0" w:afterAutospacing="0"/>
        <w:rPr>
          <w:color w:val="333333"/>
        </w:rPr>
      </w:pPr>
    </w:p>
    <w:p w:rsidR="005166D3" w:rsidRPr="005166D3" w:rsidRDefault="005166D3" w:rsidP="00CA35FB">
      <w:pPr>
        <w:jc w:val="center"/>
        <w:rPr>
          <w:rFonts w:ascii="Times New Roman" w:eastAsia="Times New Roman" w:hAnsi="Times New Roman" w:cs="Times New Roman"/>
          <w:b/>
          <w:bCs/>
          <w:color w:val="222222"/>
          <w:sz w:val="24"/>
          <w:szCs w:val="24"/>
          <w:lang w:eastAsia="ru-RU"/>
        </w:rPr>
      </w:pPr>
    </w:p>
    <w:p w:rsidR="007A3A8E" w:rsidRDefault="00B7124A" w:rsidP="00E92E9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E92E96">
        <w:rPr>
          <w:rFonts w:ascii="Times New Roman" w:hAnsi="Times New Roman" w:cs="Times New Roman"/>
          <w:b/>
          <w:sz w:val="24"/>
          <w:szCs w:val="24"/>
        </w:rPr>
        <w:t xml:space="preserve"> </w:t>
      </w:r>
      <w:r w:rsidR="006B219F">
        <w:rPr>
          <w:rFonts w:ascii="Times New Roman" w:hAnsi="Times New Roman" w:cs="Times New Roman"/>
          <w:b/>
          <w:sz w:val="24"/>
          <w:szCs w:val="24"/>
        </w:rPr>
        <w:t>3</w:t>
      </w:r>
      <w:r w:rsidR="00BD133B" w:rsidRPr="00B530A0">
        <w:rPr>
          <w:rFonts w:ascii="Times New Roman" w:hAnsi="Times New Roman" w:cs="Times New Roman"/>
          <w:b/>
          <w:sz w:val="24"/>
          <w:szCs w:val="24"/>
        </w:rPr>
        <w:t xml:space="preserve"> </w:t>
      </w:r>
    </w:p>
    <w:p w:rsidR="00BD133B" w:rsidRPr="00B530A0" w:rsidRDefault="007A3A8E" w:rsidP="007F2FA6">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Тема: </w:t>
      </w:r>
      <w:r w:rsidR="00BD133B" w:rsidRPr="00B530A0">
        <w:rPr>
          <w:rFonts w:ascii="Times New Roman" w:hAnsi="Times New Roman" w:cs="Times New Roman"/>
          <w:b/>
          <w:sz w:val="24"/>
          <w:szCs w:val="24"/>
        </w:rPr>
        <w:t>«</w:t>
      </w:r>
      <w:r w:rsidR="00E92E96" w:rsidRPr="00E92E96">
        <w:rPr>
          <w:rFonts w:ascii="Times New Roman" w:hAnsi="Times New Roman" w:cs="Times New Roman"/>
          <w:b/>
          <w:sz w:val="24"/>
          <w:szCs w:val="24"/>
        </w:rPr>
        <w:t xml:space="preserve">Анализ различных способов размещения средств потребителя и их </w:t>
      </w:r>
      <w:proofErr w:type="gramStart"/>
      <w:r w:rsidR="00E92E96" w:rsidRPr="00E92E96">
        <w:rPr>
          <w:rFonts w:ascii="Times New Roman" w:hAnsi="Times New Roman" w:cs="Times New Roman"/>
          <w:b/>
          <w:sz w:val="24"/>
          <w:szCs w:val="24"/>
        </w:rPr>
        <w:t>преимущества</w:t>
      </w:r>
      <w:proofErr w:type="gramEnd"/>
      <w:r w:rsidR="00E92E96" w:rsidRPr="00E92E96">
        <w:rPr>
          <w:rFonts w:ascii="Times New Roman" w:hAnsi="Times New Roman" w:cs="Times New Roman"/>
          <w:b/>
          <w:sz w:val="24"/>
          <w:szCs w:val="24"/>
        </w:rPr>
        <w:t xml:space="preserve"> и недостатки</w:t>
      </w:r>
      <w:r w:rsidR="00BD133B" w:rsidRPr="00B530A0">
        <w:rPr>
          <w:rFonts w:ascii="Times New Roman" w:hAnsi="Times New Roman" w:cs="Times New Roman"/>
          <w:b/>
          <w:sz w:val="24"/>
          <w:szCs w:val="24"/>
        </w:rPr>
        <w:t>»</w:t>
      </w:r>
      <w:r>
        <w:rPr>
          <w:rFonts w:ascii="Times New Roman" w:hAnsi="Times New Roman" w:cs="Times New Roman"/>
          <w:b/>
          <w:sz w:val="24"/>
          <w:szCs w:val="24"/>
        </w:rPr>
        <w:t xml:space="preserve"> (2 часа)</w:t>
      </w:r>
    </w:p>
    <w:p w:rsidR="00135F83" w:rsidRPr="0011793B" w:rsidRDefault="00135F83" w:rsidP="0011793B">
      <w:pPr>
        <w:spacing w:after="0" w:line="240" w:lineRule="auto"/>
        <w:ind w:firstLine="707"/>
        <w:jc w:val="both"/>
        <w:rPr>
          <w:rFonts w:ascii="Times New Roman" w:hAnsi="Times New Roman" w:cs="Times New Roman"/>
          <w:sz w:val="24"/>
          <w:szCs w:val="24"/>
        </w:rPr>
      </w:pPr>
      <w:r w:rsidRPr="0011793B">
        <w:rPr>
          <w:rFonts w:ascii="Times New Roman" w:hAnsi="Times New Roman" w:cs="Times New Roman"/>
          <w:sz w:val="24"/>
          <w:szCs w:val="24"/>
        </w:rPr>
        <w:lastRenderedPageBreak/>
        <w:t>Цель: закрепление теоретического материала и освоение новых знаний и умений в области эффективного использования основных фондов.</w:t>
      </w:r>
    </w:p>
    <w:p w:rsidR="00135F83" w:rsidRPr="0011793B" w:rsidRDefault="00135F83" w:rsidP="0011793B">
      <w:pPr>
        <w:spacing w:after="0" w:line="240" w:lineRule="auto"/>
        <w:jc w:val="both"/>
        <w:rPr>
          <w:rFonts w:ascii="Times New Roman" w:hAnsi="Times New Roman" w:cs="Times New Roman"/>
          <w:sz w:val="24"/>
          <w:szCs w:val="24"/>
        </w:rPr>
      </w:pPr>
      <w:r w:rsidRPr="0011793B">
        <w:rPr>
          <w:rFonts w:ascii="Times New Roman" w:hAnsi="Times New Roman" w:cs="Times New Roman"/>
          <w:sz w:val="24"/>
          <w:szCs w:val="24"/>
        </w:rPr>
        <w:t>В</w:t>
      </w:r>
      <w:r w:rsidRPr="0011793B">
        <w:rPr>
          <w:rFonts w:ascii="Times New Roman" w:hAnsi="Times New Roman" w:cs="Times New Roman"/>
          <w:spacing w:val="-5"/>
          <w:sz w:val="24"/>
          <w:szCs w:val="24"/>
        </w:rPr>
        <w:t xml:space="preserve"> </w:t>
      </w:r>
      <w:r w:rsidRPr="0011793B">
        <w:rPr>
          <w:rFonts w:ascii="Times New Roman" w:hAnsi="Times New Roman" w:cs="Times New Roman"/>
          <w:sz w:val="24"/>
          <w:szCs w:val="24"/>
        </w:rPr>
        <w:t>результате</w:t>
      </w:r>
      <w:r w:rsidRPr="0011793B">
        <w:rPr>
          <w:rFonts w:ascii="Times New Roman" w:hAnsi="Times New Roman" w:cs="Times New Roman"/>
          <w:spacing w:val="-3"/>
          <w:sz w:val="24"/>
          <w:szCs w:val="24"/>
        </w:rPr>
        <w:t xml:space="preserve"> </w:t>
      </w:r>
      <w:r w:rsidRPr="0011793B">
        <w:rPr>
          <w:rFonts w:ascii="Times New Roman" w:hAnsi="Times New Roman" w:cs="Times New Roman"/>
          <w:sz w:val="24"/>
          <w:szCs w:val="24"/>
        </w:rPr>
        <w:t>освоения</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темы</w:t>
      </w:r>
      <w:r w:rsidRPr="0011793B">
        <w:rPr>
          <w:rFonts w:ascii="Times New Roman" w:hAnsi="Times New Roman" w:cs="Times New Roman"/>
          <w:spacing w:val="-3"/>
          <w:sz w:val="24"/>
          <w:szCs w:val="24"/>
        </w:rPr>
        <w:t xml:space="preserve"> </w:t>
      </w:r>
      <w:proofErr w:type="gramStart"/>
      <w:r w:rsidRPr="0011793B">
        <w:rPr>
          <w:rFonts w:ascii="Times New Roman" w:hAnsi="Times New Roman" w:cs="Times New Roman"/>
          <w:sz w:val="24"/>
          <w:szCs w:val="24"/>
        </w:rPr>
        <w:t>обучающийся</w:t>
      </w:r>
      <w:proofErr w:type="gramEnd"/>
      <w:r w:rsidRPr="0011793B">
        <w:rPr>
          <w:rFonts w:ascii="Times New Roman" w:hAnsi="Times New Roman" w:cs="Times New Roman"/>
          <w:spacing w:val="-2"/>
          <w:sz w:val="24"/>
          <w:szCs w:val="24"/>
        </w:rPr>
        <w:t xml:space="preserve"> должен:</w:t>
      </w:r>
    </w:p>
    <w:p w:rsidR="00135F83" w:rsidRPr="0011793B" w:rsidRDefault="00135F83" w:rsidP="0011793B">
      <w:pPr>
        <w:spacing w:before="1" w:after="0" w:line="240" w:lineRule="auto"/>
        <w:ind w:firstLine="707"/>
        <w:jc w:val="both"/>
        <w:rPr>
          <w:rFonts w:ascii="Times New Roman" w:hAnsi="Times New Roman" w:cs="Times New Roman"/>
          <w:sz w:val="24"/>
          <w:szCs w:val="24"/>
        </w:rPr>
      </w:pPr>
      <w:r w:rsidRPr="0011793B">
        <w:rPr>
          <w:rFonts w:ascii="Times New Roman" w:hAnsi="Times New Roman" w:cs="Times New Roman"/>
          <w:sz w:val="24"/>
          <w:szCs w:val="24"/>
        </w:rPr>
        <w:t>знать:</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основные</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направления</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улучшения</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использования</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основных</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и</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оборотных фондов предприятия;</w:t>
      </w:r>
    </w:p>
    <w:p w:rsidR="00135F83" w:rsidRPr="0011793B" w:rsidRDefault="00135F83" w:rsidP="0011793B">
      <w:pPr>
        <w:tabs>
          <w:tab w:val="left" w:pos="2938"/>
          <w:tab w:val="left" w:pos="5151"/>
          <w:tab w:val="left" w:pos="5551"/>
          <w:tab w:val="left" w:pos="6809"/>
          <w:tab w:val="left" w:pos="8427"/>
          <w:tab w:val="left" w:pos="8816"/>
        </w:tabs>
        <w:spacing w:after="0" w:line="240" w:lineRule="auto"/>
        <w:ind w:right="568" w:firstLine="707"/>
        <w:jc w:val="both"/>
        <w:rPr>
          <w:rFonts w:ascii="Times New Roman" w:hAnsi="Times New Roman" w:cs="Times New Roman"/>
          <w:sz w:val="24"/>
          <w:szCs w:val="24"/>
        </w:rPr>
      </w:pPr>
      <w:r w:rsidRPr="0011793B">
        <w:rPr>
          <w:rFonts w:ascii="Times New Roman" w:hAnsi="Times New Roman" w:cs="Times New Roman"/>
          <w:spacing w:val="-2"/>
          <w:sz w:val="24"/>
          <w:szCs w:val="24"/>
        </w:rPr>
        <w:t>уметь:</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систематизировать</w:t>
      </w:r>
      <w:r w:rsidR="0011793B">
        <w:rPr>
          <w:rFonts w:ascii="Times New Roman" w:hAnsi="Times New Roman" w:cs="Times New Roman"/>
          <w:sz w:val="24"/>
          <w:szCs w:val="24"/>
        </w:rPr>
        <w:t xml:space="preserve"> </w:t>
      </w:r>
      <w:r w:rsidRPr="0011793B">
        <w:rPr>
          <w:rFonts w:ascii="Times New Roman" w:hAnsi="Times New Roman" w:cs="Times New Roman"/>
          <w:spacing w:val="-10"/>
          <w:sz w:val="24"/>
          <w:szCs w:val="24"/>
        </w:rPr>
        <w:t>и</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обобщать</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информацию</w:t>
      </w:r>
      <w:r w:rsidR="0011793B">
        <w:rPr>
          <w:rFonts w:ascii="Times New Roman" w:hAnsi="Times New Roman" w:cs="Times New Roman"/>
          <w:sz w:val="24"/>
          <w:szCs w:val="24"/>
        </w:rPr>
        <w:t xml:space="preserve"> </w:t>
      </w:r>
      <w:r w:rsidRPr="0011793B">
        <w:rPr>
          <w:rFonts w:ascii="Times New Roman" w:hAnsi="Times New Roman" w:cs="Times New Roman"/>
          <w:spacing w:val="-10"/>
          <w:sz w:val="24"/>
          <w:szCs w:val="24"/>
        </w:rPr>
        <w:t>о</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производственн</w:t>
      </w:r>
      <w:proofErr w:type="gramStart"/>
      <w:r w:rsidRPr="0011793B">
        <w:rPr>
          <w:rFonts w:ascii="Times New Roman" w:hAnsi="Times New Roman" w:cs="Times New Roman"/>
          <w:spacing w:val="-2"/>
          <w:sz w:val="24"/>
          <w:szCs w:val="24"/>
        </w:rPr>
        <w:t>о-</w:t>
      </w:r>
      <w:proofErr w:type="gramEnd"/>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хозяйственной и финансово-экономической деятельности предприятия;</w:t>
      </w:r>
    </w:p>
    <w:p w:rsidR="00135F83" w:rsidRPr="0011793B" w:rsidRDefault="00135F83" w:rsidP="0011793B">
      <w:pPr>
        <w:spacing w:after="0" w:line="240" w:lineRule="auto"/>
        <w:ind w:firstLine="707"/>
        <w:jc w:val="both"/>
        <w:rPr>
          <w:rFonts w:ascii="Times New Roman" w:hAnsi="Times New Roman" w:cs="Times New Roman"/>
          <w:sz w:val="24"/>
          <w:szCs w:val="24"/>
        </w:rPr>
      </w:pPr>
      <w:r w:rsidRPr="0011793B">
        <w:rPr>
          <w:rFonts w:ascii="Times New Roman" w:hAnsi="Times New Roman" w:cs="Times New Roman"/>
          <w:sz w:val="24"/>
          <w:szCs w:val="24"/>
        </w:rPr>
        <w:t>владеть:</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навыками</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количественного</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и</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качественного</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анализа</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информации</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при</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принятии управленческих решений.</w:t>
      </w:r>
    </w:p>
    <w:p w:rsidR="00135F83" w:rsidRPr="0011793B" w:rsidRDefault="00135F83" w:rsidP="0011793B">
      <w:pPr>
        <w:spacing w:after="0" w:line="240" w:lineRule="auto"/>
        <w:jc w:val="both"/>
        <w:rPr>
          <w:rFonts w:ascii="Times New Roman" w:hAnsi="Times New Roman" w:cs="Times New Roman"/>
          <w:sz w:val="24"/>
          <w:szCs w:val="24"/>
        </w:rPr>
      </w:pPr>
      <w:r w:rsidRPr="0011793B">
        <w:rPr>
          <w:rFonts w:ascii="Times New Roman" w:hAnsi="Times New Roman" w:cs="Times New Roman"/>
          <w:sz w:val="24"/>
          <w:szCs w:val="24"/>
        </w:rPr>
        <w:t>В</w:t>
      </w:r>
      <w:r w:rsidRPr="0011793B">
        <w:rPr>
          <w:rFonts w:ascii="Times New Roman" w:hAnsi="Times New Roman" w:cs="Times New Roman"/>
          <w:spacing w:val="54"/>
          <w:sz w:val="24"/>
          <w:szCs w:val="24"/>
        </w:rPr>
        <w:t xml:space="preserve"> </w:t>
      </w:r>
      <w:r w:rsidRPr="0011793B">
        <w:rPr>
          <w:rFonts w:ascii="Times New Roman" w:hAnsi="Times New Roman" w:cs="Times New Roman"/>
          <w:sz w:val="24"/>
          <w:szCs w:val="24"/>
        </w:rPr>
        <w:t>результате</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освоения</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темы</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формируются</w:t>
      </w:r>
      <w:r w:rsidRPr="0011793B">
        <w:rPr>
          <w:rFonts w:ascii="Times New Roman" w:hAnsi="Times New Roman" w:cs="Times New Roman"/>
          <w:spacing w:val="-1"/>
          <w:sz w:val="24"/>
          <w:szCs w:val="24"/>
        </w:rPr>
        <w:t xml:space="preserve"> </w:t>
      </w:r>
      <w:r w:rsidRPr="0011793B">
        <w:rPr>
          <w:rFonts w:ascii="Times New Roman" w:hAnsi="Times New Roman" w:cs="Times New Roman"/>
          <w:spacing w:val="-2"/>
          <w:sz w:val="24"/>
          <w:szCs w:val="24"/>
        </w:rPr>
        <w:t>компетенции:</w:t>
      </w:r>
    </w:p>
    <w:p w:rsidR="00135F83" w:rsidRPr="0011793B" w:rsidRDefault="00135F83" w:rsidP="0011793B">
      <w:pPr>
        <w:spacing w:before="90" w:after="0" w:line="240" w:lineRule="auto"/>
        <w:ind w:right="570" w:firstLine="707"/>
        <w:jc w:val="both"/>
        <w:rPr>
          <w:rFonts w:ascii="Times New Roman" w:hAnsi="Times New Roman" w:cs="Times New Roman"/>
          <w:sz w:val="24"/>
          <w:szCs w:val="24"/>
        </w:rPr>
      </w:pPr>
      <w:r w:rsidRPr="0011793B">
        <w:rPr>
          <w:rFonts w:ascii="Times New Roman" w:hAnsi="Times New Roman" w:cs="Times New Roman"/>
          <w:sz w:val="24"/>
          <w:szCs w:val="24"/>
        </w:rPr>
        <w:t>ПК-5 - владение методами экономического и стратегического анализа поведения экономических агентов и рынков в глобальной среде.</w:t>
      </w:r>
    </w:p>
    <w:p w:rsidR="00135F83" w:rsidRPr="0011793B" w:rsidRDefault="00135F83" w:rsidP="0011793B">
      <w:pPr>
        <w:spacing w:after="0" w:line="240" w:lineRule="auto"/>
        <w:jc w:val="both"/>
        <w:rPr>
          <w:rFonts w:ascii="Times New Roman" w:hAnsi="Times New Roman" w:cs="Times New Roman"/>
          <w:b/>
          <w:sz w:val="24"/>
          <w:szCs w:val="24"/>
        </w:rPr>
      </w:pPr>
      <w:r w:rsidRPr="0011793B">
        <w:rPr>
          <w:rFonts w:ascii="Times New Roman" w:hAnsi="Times New Roman" w:cs="Times New Roman"/>
          <w:b/>
          <w:sz w:val="24"/>
          <w:szCs w:val="24"/>
        </w:rPr>
        <w:t>Теоретическая</w:t>
      </w:r>
      <w:r w:rsidRPr="0011793B">
        <w:rPr>
          <w:rFonts w:ascii="Times New Roman" w:hAnsi="Times New Roman" w:cs="Times New Roman"/>
          <w:b/>
          <w:spacing w:val="-6"/>
          <w:sz w:val="24"/>
          <w:szCs w:val="24"/>
        </w:rPr>
        <w:t xml:space="preserve"> </w:t>
      </w:r>
      <w:r w:rsidRPr="0011793B">
        <w:rPr>
          <w:rFonts w:ascii="Times New Roman" w:hAnsi="Times New Roman" w:cs="Times New Roman"/>
          <w:b/>
          <w:spacing w:val="-4"/>
          <w:sz w:val="24"/>
          <w:szCs w:val="24"/>
        </w:rPr>
        <w:t>часть</w:t>
      </w:r>
    </w:p>
    <w:p w:rsidR="00135F83" w:rsidRPr="0011793B" w:rsidRDefault="00135F83" w:rsidP="0011793B">
      <w:pPr>
        <w:spacing w:after="0" w:line="240" w:lineRule="auto"/>
        <w:ind w:right="567" w:firstLine="707"/>
        <w:jc w:val="both"/>
        <w:rPr>
          <w:rFonts w:ascii="Times New Roman" w:hAnsi="Times New Roman" w:cs="Times New Roman"/>
          <w:sz w:val="24"/>
          <w:szCs w:val="24"/>
        </w:rPr>
      </w:pPr>
      <w:r w:rsidRPr="0011793B">
        <w:rPr>
          <w:rFonts w:ascii="Times New Roman" w:hAnsi="Times New Roman" w:cs="Times New Roman"/>
          <w:sz w:val="24"/>
          <w:szCs w:val="24"/>
        </w:rPr>
        <w:t>Основные показатели эффективности использования основных фондов можно объединить в четыре группы:</w:t>
      </w:r>
    </w:p>
    <w:p w:rsidR="00135F83" w:rsidRPr="0011793B" w:rsidRDefault="0011793B" w:rsidP="0011793B">
      <w:pPr>
        <w:pStyle w:val="a8"/>
        <w:widowControl w:val="0"/>
        <w:tabs>
          <w:tab w:val="left" w:pos="2159"/>
        </w:tabs>
        <w:autoSpaceDE w:val="0"/>
        <w:autoSpaceDN w:val="0"/>
        <w:spacing w:after="0" w:line="240" w:lineRule="auto"/>
        <w:ind w:left="707" w:right="574"/>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135F83" w:rsidRPr="0011793B">
        <w:rPr>
          <w:rFonts w:ascii="Times New Roman" w:hAnsi="Times New Roman" w:cs="Times New Roman"/>
          <w:sz w:val="24"/>
          <w:szCs w:val="24"/>
        </w:rPr>
        <w:t>показатели экстенсивного использования основных фондов, отражающие уровень их использования по времени;</w:t>
      </w:r>
    </w:p>
    <w:p w:rsidR="00135F83" w:rsidRPr="0011793B" w:rsidRDefault="0011793B" w:rsidP="0011793B">
      <w:pPr>
        <w:pStyle w:val="a8"/>
        <w:widowControl w:val="0"/>
        <w:tabs>
          <w:tab w:val="left" w:pos="2169"/>
        </w:tabs>
        <w:autoSpaceDE w:val="0"/>
        <w:autoSpaceDN w:val="0"/>
        <w:spacing w:after="0" w:line="240" w:lineRule="auto"/>
        <w:ind w:left="707" w:right="576"/>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135F83" w:rsidRPr="0011793B">
        <w:rPr>
          <w:rFonts w:ascii="Times New Roman" w:hAnsi="Times New Roman" w:cs="Times New Roman"/>
          <w:sz w:val="24"/>
          <w:szCs w:val="24"/>
        </w:rPr>
        <w:t>показатели интенсивного использования основных фондов, отражающие уровень использования по мощности (производительности);</w:t>
      </w:r>
    </w:p>
    <w:p w:rsidR="00135F83" w:rsidRPr="0011793B" w:rsidRDefault="0011793B" w:rsidP="0011793B">
      <w:pPr>
        <w:pStyle w:val="a8"/>
        <w:widowControl w:val="0"/>
        <w:tabs>
          <w:tab w:val="left" w:pos="2282"/>
        </w:tabs>
        <w:autoSpaceDE w:val="0"/>
        <w:autoSpaceDN w:val="0"/>
        <w:spacing w:after="0" w:line="240" w:lineRule="auto"/>
        <w:ind w:left="707" w:right="572"/>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135F83" w:rsidRPr="0011793B">
        <w:rPr>
          <w:rFonts w:ascii="Times New Roman" w:hAnsi="Times New Roman" w:cs="Times New Roman"/>
          <w:sz w:val="24"/>
          <w:szCs w:val="24"/>
        </w:rPr>
        <w:t>показатели интегрального использования основных фондов, учитывающие совокупное влияние всех факторов, как экстенсивных, так и интенсивных;</w:t>
      </w:r>
    </w:p>
    <w:p w:rsidR="00135F83" w:rsidRPr="0011793B" w:rsidRDefault="0011793B" w:rsidP="0011793B">
      <w:pPr>
        <w:pStyle w:val="a8"/>
        <w:widowControl w:val="0"/>
        <w:tabs>
          <w:tab w:val="left" w:pos="2236"/>
        </w:tabs>
        <w:autoSpaceDE w:val="0"/>
        <w:autoSpaceDN w:val="0"/>
        <w:spacing w:after="0" w:line="240" w:lineRule="auto"/>
        <w:ind w:left="70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135F83" w:rsidRPr="0011793B">
        <w:rPr>
          <w:rFonts w:ascii="Times New Roman" w:hAnsi="Times New Roman" w:cs="Times New Roman"/>
          <w:sz w:val="24"/>
          <w:szCs w:val="24"/>
        </w:rPr>
        <w:t>обобщающие показатели использования основных фондов, характеризующие различные</w:t>
      </w:r>
      <w:r w:rsidR="00135F83" w:rsidRPr="0011793B">
        <w:rPr>
          <w:rFonts w:ascii="Times New Roman" w:hAnsi="Times New Roman" w:cs="Times New Roman"/>
          <w:spacing w:val="-5"/>
          <w:sz w:val="24"/>
          <w:szCs w:val="24"/>
        </w:rPr>
        <w:t xml:space="preserve"> </w:t>
      </w:r>
      <w:r w:rsidR="00135F83" w:rsidRPr="0011793B">
        <w:rPr>
          <w:rFonts w:ascii="Times New Roman" w:hAnsi="Times New Roman" w:cs="Times New Roman"/>
          <w:sz w:val="24"/>
          <w:szCs w:val="24"/>
        </w:rPr>
        <w:t>аспекты</w:t>
      </w:r>
      <w:r w:rsidR="00135F83" w:rsidRPr="0011793B">
        <w:rPr>
          <w:rFonts w:ascii="Times New Roman" w:hAnsi="Times New Roman" w:cs="Times New Roman"/>
          <w:spacing w:val="-3"/>
          <w:sz w:val="24"/>
          <w:szCs w:val="24"/>
        </w:rPr>
        <w:t xml:space="preserve"> </w:t>
      </w:r>
      <w:r w:rsidR="00135F83" w:rsidRPr="0011793B">
        <w:rPr>
          <w:rFonts w:ascii="Times New Roman" w:hAnsi="Times New Roman" w:cs="Times New Roman"/>
          <w:sz w:val="24"/>
          <w:szCs w:val="24"/>
        </w:rPr>
        <w:t>использования</w:t>
      </w:r>
      <w:r w:rsidR="00135F83" w:rsidRPr="0011793B">
        <w:rPr>
          <w:rFonts w:ascii="Times New Roman" w:hAnsi="Times New Roman" w:cs="Times New Roman"/>
          <w:spacing w:val="-3"/>
          <w:sz w:val="24"/>
          <w:szCs w:val="24"/>
        </w:rPr>
        <w:t xml:space="preserve"> </w:t>
      </w:r>
      <w:r w:rsidR="00135F83" w:rsidRPr="0011793B">
        <w:rPr>
          <w:rFonts w:ascii="Times New Roman" w:hAnsi="Times New Roman" w:cs="Times New Roman"/>
          <w:sz w:val="24"/>
          <w:szCs w:val="24"/>
        </w:rPr>
        <w:t>(состояния)</w:t>
      </w:r>
      <w:r w:rsidR="00135F83" w:rsidRPr="0011793B">
        <w:rPr>
          <w:rFonts w:ascii="Times New Roman" w:hAnsi="Times New Roman" w:cs="Times New Roman"/>
          <w:spacing w:val="-7"/>
          <w:sz w:val="24"/>
          <w:szCs w:val="24"/>
        </w:rPr>
        <w:t xml:space="preserve"> </w:t>
      </w:r>
      <w:r w:rsidR="00135F83" w:rsidRPr="0011793B">
        <w:rPr>
          <w:rFonts w:ascii="Times New Roman" w:hAnsi="Times New Roman" w:cs="Times New Roman"/>
          <w:sz w:val="24"/>
          <w:szCs w:val="24"/>
        </w:rPr>
        <w:t>основных</w:t>
      </w:r>
      <w:r w:rsidR="00135F83" w:rsidRPr="0011793B">
        <w:rPr>
          <w:rFonts w:ascii="Times New Roman" w:hAnsi="Times New Roman" w:cs="Times New Roman"/>
          <w:spacing w:val="-2"/>
          <w:sz w:val="24"/>
          <w:szCs w:val="24"/>
        </w:rPr>
        <w:t xml:space="preserve"> </w:t>
      </w:r>
      <w:r w:rsidR="00135F83" w:rsidRPr="0011793B">
        <w:rPr>
          <w:rFonts w:ascii="Times New Roman" w:hAnsi="Times New Roman" w:cs="Times New Roman"/>
          <w:sz w:val="24"/>
          <w:szCs w:val="24"/>
        </w:rPr>
        <w:t>фондов</w:t>
      </w:r>
      <w:r w:rsidR="00135F83" w:rsidRPr="0011793B">
        <w:rPr>
          <w:rFonts w:ascii="Times New Roman" w:hAnsi="Times New Roman" w:cs="Times New Roman"/>
          <w:spacing w:val="-3"/>
          <w:sz w:val="24"/>
          <w:szCs w:val="24"/>
        </w:rPr>
        <w:t xml:space="preserve"> </w:t>
      </w:r>
      <w:r w:rsidR="00135F83" w:rsidRPr="0011793B">
        <w:rPr>
          <w:rFonts w:ascii="Times New Roman" w:hAnsi="Times New Roman" w:cs="Times New Roman"/>
          <w:sz w:val="24"/>
          <w:szCs w:val="24"/>
        </w:rPr>
        <w:t>в</w:t>
      </w:r>
      <w:r w:rsidR="00135F83" w:rsidRPr="0011793B">
        <w:rPr>
          <w:rFonts w:ascii="Times New Roman" w:hAnsi="Times New Roman" w:cs="Times New Roman"/>
          <w:spacing w:val="-4"/>
          <w:sz w:val="24"/>
          <w:szCs w:val="24"/>
        </w:rPr>
        <w:t xml:space="preserve"> </w:t>
      </w:r>
      <w:r w:rsidR="00135F83" w:rsidRPr="0011793B">
        <w:rPr>
          <w:rFonts w:ascii="Times New Roman" w:hAnsi="Times New Roman" w:cs="Times New Roman"/>
          <w:sz w:val="24"/>
          <w:szCs w:val="24"/>
        </w:rPr>
        <w:t>целом</w:t>
      </w:r>
      <w:r w:rsidR="00135F83" w:rsidRPr="0011793B">
        <w:rPr>
          <w:rFonts w:ascii="Times New Roman" w:hAnsi="Times New Roman" w:cs="Times New Roman"/>
          <w:spacing w:val="-4"/>
          <w:sz w:val="24"/>
          <w:szCs w:val="24"/>
        </w:rPr>
        <w:t xml:space="preserve"> </w:t>
      </w:r>
      <w:r w:rsidR="00135F83" w:rsidRPr="0011793B">
        <w:rPr>
          <w:rFonts w:ascii="Times New Roman" w:hAnsi="Times New Roman" w:cs="Times New Roman"/>
          <w:sz w:val="24"/>
          <w:szCs w:val="24"/>
        </w:rPr>
        <w:t>по</w:t>
      </w:r>
      <w:r w:rsidR="00135F83" w:rsidRPr="0011793B">
        <w:rPr>
          <w:rFonts w:ascii="Times New Roman" w:hAnsi="Times New Roman" w:cs="Times New Roman"/>
          <w:spacing w:val="-3"/>
          <w:sz w:val="24"/>
          <w:szCs w:val="24"/>
        </w:rPr>
        <w:t xml:space="preserve"> </w:t>
      </w:r>
      <w:r w:rsidR="00135F83" w:rsidRPr="0011793B">
        <w:rPr>
          <w:rFonts w:ascii="Times New Roman" w:hAnsi="Times New Roman" w:cs="Times New Roman"/>
          <w:sz w:val="24"/>
          <w:szCs w:val="24"/>
        </w:rPr>
        <w:t>предприятию. Все названные показатели представлены в таблице 3.1.</w:t>
      </w:r>
    </w:p>
    <w:p w:rsidR="00135F83" w:rsidRPr="0011793B" w:rsidRDefault="00135F83" w:rsidP="0011793B">
      <w:pPr>
        <w:spacing w:before="1" w:after="0" w:line="240" w:lineRule="auto"/>
        <w:ind w:right="565"/>
        <w:jc w:val="both"/>
        <w:rPr>
          <w:rFonts w:ascii="Times New Roman" w:hAnsi="Times New Roman" w:cs="Times New Roman"/>
          <w:i/>
          <w:sz w:val="24"/>
          <w:szCs w:val="24"/>
        </w:rPr>
      </w:pPr>
      <w:r w:rsidRPr="0011793B">
        <w:rPr>
          <w:rFonts w:ascii="Times New Roman" w:hAnsi="Times New Roman" w:cs="Times New Roman"/>
          <w:i/>
          <w:sz w:val="24"/>
          <w:szCs w:val="24"/>
        </w:rPr>
        <w:t>Таблица</w:t>
      </w:r>
      <w:r w:rsidRPr="0011793B">
        <w:rPr>
          <w:rFonts w:ascii="Times New Roman" w:hAnsi="Times New Roman" w:cs="Times New Roman"/>
          <w:i/>
          <w:spacing w:val="-1"/>
          <w:sz w:val="24"/>
          <w:szCs w:val="24"/>
        </w:rPr>
        <w:t xml:space="preserve"> </w:t>
      </w:r>
      <w:r w:rsidRPr="0011793B">
        <w:rPr>
          <w:rFonts w:ascii="Times New Roman" w:hAnsi="Times New Roman" w:cs="Times New Roman"/>
          <w:i/>
          <w:spacing w:val="-5"/>
          <w:sz w:val="24"/>
          <w:szCs w:val="24"/>
        </w:rPr>
        <w:t>3.1</w:t>
      </w:r>
    </w:p>
    <w:p w:rsidR="00135F83" w:rsidRPr="0011793B" w:rsidRDefault="00135F83" w:rsidP="0011793B">
      <w:pPr>
        <w:spacing w:before="142" w:after="0" w:line="240" w:lineRule="auto"/>
        <w:jc w:val="both"/>
        <w:rPr>
          <w:rFonts w:ascii="Times New Roman" w:hAnsi="Times New Roman" w:cs="Times New Roman"/>
          <w:b/>
          <w:sz w:val="24"/>
          <w:szCs w:val="24"/>
        </w:rPr>
      </w:pPr>
      <w:r w:rsidRPr="0011793B">
        <w:rPr>
          <w:rFonts w:ascii="Times New Roman" w:hAnsi="Times New Roman" w:cs="Times New Roman"/>
          <w:b/>
          <w:sz w:val="24"/>
          <w:szCs w:val="24"/>
        </w:rPr>
        <w:t>Показатели</w:t>
      </w:r>
      <w:r w:rsidRPr="0011793B">
        <w:rPr>
          <w:rFonts w:ascii="Times New Roman" w:hAnsi="Times New Roman" w:cs="Times New Roman"/>
          <w:b/>
          <w:spacing w:val="-3"/>
          <w:sz w:val="24"/>
          <w:szCs w:val="24"/>
        </w:rPr>
        <w:t xml:space="preserve"> </w:t>
      </w:r>
      <w:r w:rsidRPr="0011793B">
        <w:rPr>
          <w:rFonts w:ascii="Times New Roman" w:hAnsi="Times New Roman" w:cs="Times New Roman"/>
          <w:b/>
          <w:sz w:val="24"/>
          <w:szCs w:val="24"/>
        </w:rPr>
        <w:t>эффективности</w:t>
      </w:r>
      <w:r w:rsidRPr="0011793B">
        <w:rPr>
          <w:rFonts w:ascii="Times New Roman" w:hAnsi="Times New Roman" w:cs="Times New Roman"/>
          <w:b/>
          <w:spacing w:val="-4"/>
          <w:sz w:val="24"/>
          <w:szCs w:val="24"/>
        </w:rPr>
        <w:t xml:space="preserve"> </w:t>
      </w:r>
      <w:r w:rsidRPr="0011793B">
        <w:rPr>
          <w:rFonts w:ascii="Times New Roman" w:hAnsi="Times New Roman" w:cs="Times New Roman"/>
          <w:b/>
          <w:sz w:val="24"/>
          <w:szCs w:val="24"/>
        </w:rPr>
        <w:t>использования</w:t>
      </w:r>
      <w:r w:rsidRPr="0011793B">
        <w:rPr>
          <w:rFonts w:ascii="Times New Roman" w:hAnsi="Times New Roman" w:cs="Times New Roman"/>
          <w:b/>
          <w:spacing w:val="-5"/>
          <w:sz w:val="24"/>
          <w:szCs w:val="24"/>
        </w:rPr>
        <w:t xml:space="preserve"> </w:t>
      </w:r>
      <w:r w:rsidRPr="0011793B">
        <w:rPr>
          <w:rFonts w:ascii="Times New Roman" w:hAnsi="Times New Roman" w:cs="Times New Roman"/>
          <w:b/>
          <w:sz w:val="24"/>
          <w:szCs w:val="24"/>
        </w:rPr>
        <w:t>основных</w:t>
      </w:r>
      <w:r w:rsidRPr="0011793B">
        <w:rPr>
          <w:rFonts w:ascii="Times New Roman" w:hAnsi="Times New Roman" w:cs="Times New Roman"/>
          <w:b/>
          <w:spacing w:val="-2"/>
          <w:sz w:val="24"/>
          <w:szCs w:val="24"/>
        </w:rPr>
        <w:t xml:space="preserve"> фондов</w:t>
      </w:r>
    </w:p>
    <w:p w:rsidR="00135F83" w:rsidRDefault="00135F83" w:rsidP="00135F83">
      <w:pPr>
        <w:pStyle w:val="ab"/>
        <w:spacing w:before="1" w:after="1"/>
        <w:rPr>
          <w:b/>
          <w:sz w:val="12"/>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268"/>
        <w:gridCol w:w="4793"/>
      </w:tblGrid>
      <w:tr w:rsidR="00135F83" w:rsidTr="0011793B">
        <w:trPr>
          <w:trHeight w:val="328"/>
        </w:trPr>
        <w:tc>
          <w:tcPr>
            <w:tcW w:w="2720" w:type="dxa"/>
          </w:tcPr>
          <w:p w:rsidR="00135F83" w:rsidRDefault="00135F83" w:rsidP="00135F83">
            <w:pPr>
              <w:pStyle w:val="TableParagraph"/>
              <w:spacing w:line="268" w:lineRule="exact"/>
              <w:ind w:left="177"/>
              <w:rPr>
                <w:sz w:val="24"/>
              </w:rPr>
            </w:pPr>
            <w:proofErr w:type="spellStart"/>
            <w:r>
              <w:rPr>
                <w:spacing w:val="-2"/>
                <w:sz w:val="24"/>
              </w:rPr>
              <w:t>Группа</w:t>
            </w:r>
            <w:proofErr w:type="spellEnd"/>
          </w:p>
        </w:tc>
        <w:tc>
          <w:tcPr>
            <w:tcW w:w="2268" w:type="dxa"/>
          </w:tcPr>
          <w:p w:rsidR="00135F83" w:rsidRDefault="00135F83" w:rsidP="00135F83">
            <w:pPr>
              <w:pStyle w:val="TableParagraph"/>
              <w:spacing w:line="268" w:lineRule="exact"/>
              <w:ind w:left="278"/>
              <w:rPr>
                <w:sz w:val="24"/>
              </w:rPr>
            </w:pPr>
            <w:proofErr w:type="spellStart"/>
            <w:r>
              <w:rPr>
                <w:spacing w:val="-2"/>
                <w:sz w:val="24"/>
              </w:rPr>
              <w:t>Показатели</w:t>
            </w:r>
            <w:proofErr w:type="spellEnd"/>
          </w:p>
        </w:tc>
        <w:tc>
          <w:tcPr>
            <w:tcW w:w="4793" w:type="dxa"/>
          </w:tcPr>
          <w:p w:rsidR="00135F83" w:rsidRDefault="00135F83" w:rsidP="00135F83">
            <w:pPr>
              <w:pStyle w:val="TableParagraph"/>
              <w:spacing w:line="268" w:lineRule="exact"/>
              <w:ind w:left="747"/>
              <w:rPr>
                <w:sz w:val="24"/>
              </w:rPr>
            </w:pPr>
            <w:proofErr w:type="spellStart"/>
            <w:r>
              <w:rPr>
                <w:sz w:val="24"/>
              </w:rPr>
              <w:t>Расчетные</w:t>
            </w:r>
            <w:proofErr w:type="spellEnd"/>
            <w:r>
              <w:rPr>
                <w:spacing w:val="-5"/>
                <w:sz w:val="24"/>
              </w:rPr>
              <w:t xml:space="preserve"> </w:t>
            </w:r>
            <w:proofErr w:type="spellStart"/>
            <w:r>
              <w:rPr>
                <w:spacing w:val="-2"/>
                <w:sz w:val="24"/>
              </w:rPr>
              <w:t>формулы</w:t>
            </w:r>
            <w:proofErr w:type="spellEnd"/>
          </w:p>
        </w:tc>
      </w:tr>
      <w:tr w:rsidR="00135F83" w:rsidTr="0011793B">
        <w:trPr>
          <w:trHeight w:val="1149"/>
        </w:trPr>
        <w:tc>
          <w:tcPr>
            <w:tcW w:w="2720" w:type="dxa"/>
            <w:vMerge w:val="restart"/>
          </w:tcPr>
          <w:p w:rsidR="00135F83" w:rsidRDefault="00135F83" w:rsidP="00135F83">
            <w:pPr>
              <w:pStyle w:val="TableParagraph"/>
              <w:ind w:left="38"/>
              <w:rPr>
                <w:sz w:val="24"/>
              </w:rPr>
            </w:pPr>
            <w:r>
              <w:rPr>
                <w:sz w:val="24"/>
              </w:rPr>
              <w:t xml:space="preserve">1 </w:t>
            </w:r>
            <w:proofErr w:type="spellStart"/>
            <w:r>
              <w:rPr>
                <w:sz w:val="24"/>
              </w:rPr>
              <w:t>группа</w:t>
            </w:r>
            <w:proofErr w:type="spellEnd"/>
            <w:r>
              <w:rPr>
                <w:sz w:val="24"/>
              </w:rPr>
              <w:t xml:space="preserve"> </w:t>
            </w:r>
            <w:proofErr w:type="spellStart"/>
            <w:r>
              <w:rPr>
                <w:spacing w:val="-2"/>
                <w:sz w:val="24"/>
              </w:rPr>
              <w:t>показателей</w:t>
            </w:r>
            <w:proofErr w:type="spellEnd"/>
          </w:p>
        </w:tc>
        <w:tc>
          <w:tcPr>
            <w:tcW w:w="2268" w:type="dxa"/>
          </w:tcPr>
          <w:p w:rsidR="00135F83" w:rsidRDefault="00135F83" w:rsidP="00135F83">
            <w:pPr>
              <w:pStyle w:val="TableParagraph"/>
              <w:ind w:left="38" w:right="701"/>
              <w:jc w:val="both"/>
              <w:rPr>
                <w:sz w:val="24"/>
              </w:rPr>
            </w:pPr>
            <w:proofErr w:type="spellStart"/>
            <w:r>
              <w:rPr>
                <w:spacing w:val="-2"/>
                <w:sz w:val="24"/>
              </w:rPr>
              <w:t>Коэффициент</w:t>
            </w:r>
            <w:proofErr w:type="spellEnd"/>
            <w:r>
              <w:rPr>
                <w:spacing w:val="-2"/>
                <w:sz w:val="24"/>
              </w:rPr>
              <w:t xml:space="preserve"> </w:t>
            </w:r>
            <w:proofErr w:type="spellStart"/>
            <w:r>
              <w:rPr>
                <w:spacing w:val="-2"/>
                <w:sz w:val="24"/>
              </w:rPr>
              <w:t>экстенсивного</w:t>
            </w:r>
            <w:proofErr w:type="spellEnd"/>
            <w:r>
              <w:rPr>
                <w:spacing w:val="-2"/>
                <w:sz w:val="24"/>
              </w:rPr>
              <w:t xml:space="preserve"> </w:t>
            </w:r>
            <w:proofErr w:type="spellStart"/>
            <w:r>
              <w:rPr>
                <w:spacing w:val="-2"/>
                <w:sz w:val="24"/>
              </w:rPr>
              <w:t>использования</w:t>
            </w:r>
            <w:proofErr w:type="spellEnd"/>
            <w:r>
              <w:rPr>
                <w:spacing w:val="-2"/>
                <w:sz w:val="24"/>
              </w:rPr>
              <w:t xml:space="preserve"> </w:t>
            </w:r>
            <w:proofErr w:type="spellStart"/>
            <w:r>
              <w:rPr>
                <w:spacing w:val="-2"/>
                <w:sz w:val="24"/>
              </w:rPr>
              <w:t>оборудования</w:t>
            </w:r>
            <w:proofErr w:type="spellEnd"/>
          </w:p>
        </w:tc>
        <w:tc>
          <w:tcPr>
            <w:tcW w:w="4793" w:type="dxa"/>
          </w:tcPr>
          <w:p w:rsidR="00135F83" w:rsidRDefault="00135F83" w:rsidP="00135F83">
            <w:pPr>
              <w:pStyle w:val="TableParagraph"/>
              <w:spacing w:line="268" w:lineRule="exact"/>
              <w:ind w:left="747"/>
              <w:rPr>
                <w:sz w:val="24"/>
              </w:rPr>
            </w:pPr>
            <w:proofErr w:type="spellStart"/>
            <w:r>
              <w:rPr>
                <w:spacing w:val="-2"/>
                <w:sz w:val="24"/>
              </w:rPr>
              <w:t>Кэкст</w:t>
            </w:r>
            <w:proofErr w:type="spellEnd"/>
            <w:r>
              <w:rPr>
                <w:spacing w:val="-2"/>
                <w:sz w:val="24"/>
              </w:rPr>
              <w:t>=</w:t>
            </w:r>
            <w:proofErr w:type="spellStart"/>
            <w:r>
              <w:rPr>
                <w:spacing w:val="-2"/>
                <w:sz w:val="24"/>
              </w:rPr>
              <w:t>tф</w:t>
            </w:r>
            <w:proofErr w:type="spellEnd"/>
            <w:r>
              <w:rPr>
                <w:spacing w:val="-2"/>
                <w:sz w:val="24"/>
              </w:rPr>
              <w:t>/</w:t>
            </w:r>
            <w:proofErr w:type="spellStart"/>
            <w:r>
              <w:rPr>
                <w:spacing w:val="-2"/>
                <w:sz w:val="24"/>
              </w:rPr>
              <w:t>tпл</w:t>
            </w:r>
            <w:proofErr w:type="spellEnd"/>
            <w:r>
              <w:rPr>
                <w:spacing w:val="-2"/>
                <w:sz w:val="24"/>
              </w:rPr>
              <w:t>,</w:t>
            </w:r>
          </w:p>
          <w:p w:rsidR="00135F83" w:rsidRPr="00135F83" w:rsidRDefault="00135F83" w:rsidP="00135F83">
            <w:pPr>
              <w:pStyle w:val="TableParagraph"/>
              <w:spacing w:before="1"/>
              <w:ind w:left="399" w:hanging="360"/>
              <w:rPr>
                <w:sz w:val="24"/>
                <w:lang w:val="ru-RU"/>
              </w:rPr>
            </w:pPr>
            <w:r w:rsidRPr="00135F83">
              <w:rPr>
                <w:sz w:val="24"/>
                <w:lang w:val="ru-RU"/>
              </w:rPr>
              <w:t>где</w:t>
            </w:r>
            <w:r w:rsidRPr="00135F83">
              <w:rPr>
                <w:spacing w:val="-7"/>
                <w:sz w:val="24"/>
                <w:lang w:val="ru-RU"/>
              </w:rPr>
              <w:t xml:space="preserve"> </w:t>
            </w:r>
            <w:proofErr w:type="gramStart"/>
            <w:r>
              <w:rPr>
                <w:sz w:val="24"/>
              </w:rPr>
              <w:t>t</w:t>
            </w:r>
            <w:proofErr w:type="gramEnd"/>
            <w:r w:rsidRPr="00135F83">
              <w:rPr>
                <w:sz w:val="24"/>
                <w:lang w:val="ru-RU"/>
              </w:rPr>
              <w:t>ф</w:t>
            </w:r>
            <w:r w:rsidRPr="00135F83">
              <w:rPr>
                <w:spacing w:val="-6"/>
                <w:sz w:val="24"/>
                <w:lang w:val="ru-RU"/>
              </w:rPr>
              <w:t xml:space="preserve"> </w:t>
            </w:r>
            <w:r w:rsidRPr="00135F83">
              <w:rPr>
                <w:sz w:val="28"/>
                <w:lang w:val="ru-RU"/>
              </w:rPr>
              <w:t>–</w:t>
            </w:r>
            <w:r w:rsidRPr="00135F83">
              <w:rPr>
                <w:spacing w:val="-15"/>
                <w:sz w:val="28"/>
                <w:lang w:val="ru-RU"/>
              </w:rPr>
              <w:t xml:space="preserve"> </w:t>
            </w:r>
            <w:r w:rsidRPr="00135F83">
              <w:rPr>
                <w:sz w:val="24"/>
                <w:lang w:val="ru-RU"/>
              </w:rPr>
              <w:t>фактическое</w:t>
            </w:r>
            <w:r w:rsidRPr="00135F83">
              <w:rPr>
                <w:spacing w:val="-7"/>
                <w:sz w:val="24"/>
                <w:lang w:val="ru-RU"/>
              </w:rPr>
              <w:t xml:space="preserve"> </w:t>
            </w:r>
            <w:r w:rsidRPr="00135F83">
              <w:rPr>
                <w:sz w:val="24"/>
                <w:lang w:val="ru-RU"/>
              </w:rPr>
              <w:t>время</w:t>
            </w:r>
            <w:r w:rsidRPr="00135F83">
              <w:rPr>
                <w:spacing w:val="-6"/>
                <w:sz w:val="24"/>
                <w:lang w:val="ru-RU"/>
              </w:rPr>
              <w:t xml:space="preserve"> </w:t>
            </w:r>
            <w:r w:rsidRPr="00135F83">
              <w:rPr>
                <w:sz w:val="24"/>
                <w:lang w:val="ru-RU"/>
              </w:rPr>
              <w:t>работы</w:t>
            </w:r>
            <w:r w:rsidRPr="00135F83">
              <w:rPr>
                <w:spacing w:val="-6"/>
                <w:sz w:val="24"/>
                <w:lang w:val="ru-RU"/>
              </w:rPr>
              <w:t xml:space="preserve"> </w:t>
            </w:r>
            <w:r w:rsidRPr="00135F83">
              <w:rPr>
                <w:sz w:val="24"/>
                <w:lang w:val="ru-RU"/>
              </w:rPr>
              <w:t>оборудования,</w:t>
            </w:r>
            <w:r w:rsidRPr="00135F83">
              <w:rPr>
                <w:spacing w:val="-6"/>
                <w:sz w:val="24"/>
                <w:lang w:val="ru-RU"/>
              </w:rPr>
              <w:t xml:space="preserve"> </w:t>
            </w:r>
            <w:r w:rsidRPr="00135F83">
              <w:rPr>
                <w:sz w:val="24"/>
                <w:lang w:val="ru-RU"/>
              </w:rPr>
              <w:t xml:space="preserve">ч; </w:t>
            </w:r>
            <w:r>
              <w:rPr>
                <w:sz w:val="24"/>
              </w:rPr>
              <w:t>t</w:t>
            </w:r>
            <w:proofErr w:type="spellStart"/>
            <w:r w:rsidRPr="00135F83">
              <w:rPr>
                <w:sz w:val="24"/>
                <w:lang w:val="ru-RU"/>
              </w:rPr>
              <w:t>пл</w:t>
            </w:r>
            <w:proofErr w:type="spellEnd"/>
            <w:r w:rsidRPr="00135F83">
              <w:rPr>
                <w:sz w:val="24"/>
                <w:lang w:val="ru-RU"/>
              </w:rPr>
              <w:t xml:space="preserve"> </w:t>
            </w:r>
            <w:r w:rsidRPr="00135F83">
              <w:rPr>
                <w:sz w:val="28"/>
                <w:lang w:val="ru-RU"/>
              </w:rPr>
              <w:t xml:space="preserve">– </w:t>
            </w:r>
            <w:r w:rsidRPr="00135F83">
              <w:rPr>
                <w:sz w:val="24"/>
                <w:lang w:val="ru-RU"/>
              </w:rPr>
              <w:t>время работы оборудования по норме, ч</w:t>
            </w:r>
          </w:p>
        </w:tc>
      </w:tr>
      <w:tr w:rsidR="00135F83" w:rsidTr="0011793B">
        <w:trPr>
          <w:trHeight w:val="1276"/>
        </w:trPr>
        <w:tc>
          <w:tcPr>
            <w:tcW w:w="2720" w:type="dxa"/>
            <w:vMerge/>
            <w:tcBorders>
              <w:top w:val="nil"/>
            </w:tcBorders>
          </w:tcPr>
          <w:p w:rsidR="00135F83" w:rsidRPr="00135F83" w:rsidRDefault="00135F83" w:rsidP="00135F83">
            <w:pPr>
              <w:rPr>
                <w:sz w:val="2"/>
                <w:szCs w:val="2"/>
                <w:lang w:val="ru-RU"/>
              </w:rPr>
            </w:pPr>
          </w:p>
        </w:tc>
        <w:tc>
          <w:tcPr>
            <w:tcW w:w="2268" w:type="dxa"/>
          </w:tcPr>
          <w:p w:rsidR="00135F83" w:rsidRDefault="00135F83" w:rsidP="00135F83">
            <w:pPr>
              <w:pStyle w:val="TableParagraph"/>
              <w:ind w:left="38" w:right="338"/>
              <w:rPr>
                <w:sz w:val="24"/>
              </w:rPr>
            </w:pPr>
            <w:proofErr w:type="spellStart"/>
            <w:r>
              <w:rPr>
                <w:spacing w:val="-2"/>
                <w:sz w:val="24"/>
              </w:rPr>
              <w:t>Коэффициент</w:t>
            </w:r>
            <w:proofErr w:type="spellEnd"/>
            <w:r>
              <w:rPr>
                <w:spacing w:val="-2"/>
                <w:sz w:val="24"/>
              </w:rPr>
              <w:t xml:space="preserve"> </w:t>
            </w:r>
            <w:proofErr w:type="spellStart"/>
            <w:r>
              <w:rPr>
                <w:sz w:val="24"/>
              </w:rPr>
              <w:t>сменности</w:t>
            </w:r>
            <w:proofErr w:type="spellEnd"/>
            <w:r>
              <w:rPr>
                <w:spacing w:val="-15"/>
                <w:sz w:val="24"/>
              </w:rPr>
              <w:t xml:space="preserve"> </w:t>
            </w:r>
            <w:proofErr w:type="spellStart"/>
            <w:r>
              <w:rPr>
                <w:sz w:val="24"/>
              </w:rPr>
              <w:t>работы</w:t>
            </w:r>
            <w:proofErr w:type="spellEnd"/>
            <w:r>
              <w:rPr>
                <w:sz w:val="24"/>
              </w:rPr>
              <w:t xml:space="preserve"> </w:t>
            </w:r>
            <w:proofErr w:type="spellStart"/>
            <w:r>
              <w:rPr>
                <w:spacing w:val="-2"/>
                <w:sz w:val="24"/>
              </w:rPr>
              <w:t>оборудования</w:t>
            </w:r>
            <w:proofErr w:type="spellEnd"/>
          </w:p>
        </w:tc>
        <w:tc>
          <w:tcPr>
            <w:tcW w:w="4793" w:type="dxa"/>
          </w:tcPr>
          <w:p w:rsidR="00135F83" w:rsidRPr="00135F83" w:rsidRDefault="00135F83" w:rsidP="00135F83">
            <w:pPr>
              <w:pStyle w:val="TableParagraph"/>
              <w:spacing w:line="268" w:lineRule="exact"/>
              <w:ind w:left="747"/>
              <w:rPr>
                <w:sz w:val="24"/>
                <w:lang w:val="ru-RU"/>
              </w:rPr>
            </w:pPr>
            <w:r w:rsidRPr="00135F83">
              <w:rPr>
                <w:sz w:val="24"/>
                <w:lang w:val="ru-RU"/>
              </w:rPr>
              <w:t>Ксм</w:t>
            </w:r>
            <w:r w:rsidRPr="00135F83">
              <w:rPr>
                <w:spacing w:val="-2"/>
                <w:sz w:val="24"/>
                <w:lang w:val="ru-RU"/>
              </w:rPr>
              <w:t xml:space="preserve"> </w:t>
            </w:r>
            <w:r w:rsidRPr="00135F83">
              <w:rPr>
                <w:sz w:val="24"/>
                <w:vertAlign w:val="superscript"/>
                <w:lang w:val="ru-RU"/>
              </w:rPr>
              <w:t>=</w:t>
            </w:r>
            <w:r w:rsidRPr="00135F83">
              <w:rPr>
                <w:sz w:val="24"/>
                <w:lang w:val="ru-RU"/>
              </w:rPr>
              <w:t xml:space="preserve"> </w:t>
            </w:r>
            <w:r>
              <w:rPr>
                <w:spacing w:val="-2"/>
                <w:sz w:val="24"/>
              </w:rPr>
              <w:t>D</w:t>
            </w:r>
            <w:proofErr w:type="spellStart"/>
            <w:r w:rsidRPr="00135F83">
              <w:rPr>
                <w:spacing w:val="-2"/>
                <w:sz w:val="24"/>
                <w:lang w:val="ru-RU"/>
              </w:rPr>
              <w:t>ст</w:t>
            </w:r>
            <w:proofErr w:type="gramStart"/>
            <w:r w:rsidRPr="00135F83">
              <w:rPr>
                <w:spacing w:val="-2"/>
                <w:sz w:val="24"/>
                <w:lang w:val="ru-RU"/>
              </w:rPr>
              <w:t>.с</w:t>
            </w:r>
            <w:proofErr w:type="gramEnd"/>
            <w:r w:rsidRPr="00135F83">
              <w:rPr>
                <w:spacing w:val="-2"/>
                <w:sz w:val="24"/>
                <w:lang w:val="ru-RU"/>
              </w:rPr>
              <w:t>м</w:t>
            </w:r>
            <w:proofErr w:type="spellEnd"/>
            <w:r w:rsidRPr="00135F83">
              <w:rPr>
                <w:spacing w:val="-2"/>
                <w:sz w:val="24"/>
                <w:lang w:val="ru-RU"/>
              </w:rPr>
              <w:t>/</w:t>
            </w:r>
            <w:r>
              <w:rPr>
                <w:spacing w:val="-2"/>
                <w:sz w:val="24"/>
              </w:rPr>
              <w:t>n</w:t>
            </w:r>
            <w:r w:rsidRPr="00135F83">
              <w:rPr>
                <w:spacing w:val="-2"/>
                <w:sz w:val="24"/>
                <w:lang w:val="ru-RU"/>
              </w:rPr>
              <w:t>,</w:t>
            </w:r>
          </w:p>
          <w:p w:rsidR="00135F83" w:rsidRPr="00135F83" w:rsidRDefault="00135F83" w:rsidP="00135F83">
            <w:pPr>
              <w:pStyle w:val="TableParagraph"/>
              <w:spacing w:before="1"/>
              <w:ind w:left="39"/>
              <w:rPr>
                <w:sz w:val="24"/>
                <w:lang w:val="ru-RU"/>
              </w:rPr>
            </w:pPr>
            <w:r w:rsidRPr="00135F83">
              <w:rPr>
                <w:sz w:val="24"/>
                <w:lang w:val="ru-RU"/>
              </w:rPr>
              <w:t>где</w:t>
            </w:r>
            <w:r w:rsidRPr="00135F83">
              <w:rPr>
                <w:spacing w:val="-8"/>
                <w:sz w:val="24"/>
                <w:lang w:val="ru-RU"/>
              </w:rPr>
              <w:t xml:space="preserve"> </w:t>
            </w:r>
            <w:r>
              <w:rPr>
                <w:sz w:val="24"/>
              </w:rPr>
              <w:t>D</w:t>
            </w:r>
            <w:proofErr w:type="spellStart"/>
            <w:r w:rsidRPr="00135F83">
              <w:rPr>
                <w:sz w:val="24"/>
                <w:lang w:val="ru-RU"/>
              </w:rPr>
              <w:t>ст</w:t>
            </w:r>
            <w:proofErr w:type="gramStart"/>
            <w:r w:rsidRPr="00135F83">
              <w:rPr>
                <w:sz w:val="24"/>
                <w:lang w:val="ru-RU"/>
              </w:rPr>
              <w:t>.с</w:t>
            </w:r>
            <w:proofErr w:type="gramEnd"/>
            <w:r w:rsidRPr="00135F83">
              <w:rPr>
                <w:sz w:val="24"/>
                <w:lang w:val="ru-RU"/>
              </w:rPr>
              <w:t>м</w:t>
            </w:r>
            <w:proofErr w:type="spellEnd"/>
            <w:r w:rsidRPr="00135F83">
              <w:rPr>
                <w:spacing w:val="-8"/>
                <w:sz w:val="24"/>
                <w:lang w:val="ru-RU"/>
              </w:rPr>
              <w:t xml:space="preserve"> </w:t>
            </w:r>
            <w:r w:rsidRPr="00135F83">
              <w:rPr>
                <w:sz w:val="28"/>
                <w:lang w:val="ru-RU"/>
              </w:rPr>
              <w:t>–</w:t>
            </w:r>
            <w:r w:rsidRPr="00135F83">
              <w:rPr>
                <w:spacing w:val="-17"/>
                <w:sz w:val="28"/>
                <w:lang w:val="ru-RU"/>
              </w:rPr>
              <w:t xml:space="preserve"> </w:t>
            </w:r>
            <w:r w:rsidRPr="00135F83">
              <w:rPr>
                <w:sz w:val="24"/>
                <w:lang w:val="ru-RU"/>
              </w:rPr>
              <w:t>общее</w:t>
            </w:r>
            <w:r w:rsidRPr="00135F83">
              <w:rPr>
                <w:spacing w:val="-8"/>
                <w:sz w:val="24"/>
                <w:lang w:val="ru-RU"/>
              </w:rPr>
              <w:t xml:space="preserve"> </w:t>
            </w:r>
            <w:r w:rsidRPr="00135F83">
              <w:rPr>
                <w:sz w:val="24"/>
                <w:lang w:val="ru-RU"/>
              </w:rPr>
              <w:t>количество</w:t>
            </w:r>
            <w:r w:rsidRPr="00135F83">
              <w:rPr>
                <w:spacing w:val="-8"/>
                <w:sz w:val="24"/>
                <w:lang w:val="ru-RU"/>
              </w:rPr>
              <w:t xml:space="preserve"> </w:t>
            </w:r>
            <w:r w:rsidRPr="00135F83">
              <w:rPr>
                <w:sz w:val="24"/>
                <w:lang w:val="ru-RU"/>
              </w:rPr>
              <w:t xml:space="preserve">отработанных оборудованием </w:t>
            </w:r>
            <w:proofErr w:type="spellStart"/>
            <w:r w:rsidRPr="00135F83">
              <w:rPr>
                <w:sz w:val="24"/>
                <w:lang w:val="ru-RU"/>
              </w:rPr>
              <w:t>станкосмен</w:t>
            </w:r>
            <w:proofErr w:type="spellEnd"/>
            <w:r w:rsidRPr="00135F83">
              <w:rPr>
                <w:sz w:val="24"/>
                <w:lang w:val="ru-RU"/>
              </w:rPr>
              <w:t>;</w:t>
            </w:r>
          </w:p>
          <w:p w:rsidR="00135F83" w:rsidRDefault="00135F83" w:rsidP="00135F83">
            <w:pPr>
              <w:pStyle w:val="TableParagraph"/>
              <w:spacing w:line="322" w:lineRule="exact"/>
              <w:ind w:left="399"/>
              <w:rPr>
                <w:sz w:val="24"/>
              </w:rPr>
            </w:pPr>
            <w:r>
              <w:rPr>
                <w:sz w:val="24"/>
              </w:rPr>
              <w:t>n</w:t>
            </w:r>
            <w:r>
              <w:rPr>
                <w:spacing w:val="-6"/>
                <w:sz w:val="24"/>
              </w:rPr>
              <w:t xml:space="preserve"> </w:t>
            </w:r>
            <w:r>
              <w:rPr>
                <w:sz w:val="28"/>
              </w:rPr>
              <w:t>–</w:t>
            </w:r>
            <w:r>
              <w:rPr>
                <w:spacing w:val="-12"/>
                <w:sz w:val="28"/>
              </w:rPr>
              <w:t xml:space="preserve"> </w:t>
            </w:r>
            <w:proofErr w:type="spellStart"/>
            <w:r>
              <w:rPr>
                <w:sz w:val="24"/>
              </w:rPr>
              <w:t>количество</w:t>
            </w:r>
            <w:proofErr w:type="spellEnd"/>
            <w:r>
              <w:rPr>
                <w:spacing w:val="-2"/>
                <w:sz w:val="24"/>
              </w:rPr>
              <w:t xml:space="preserve"> </w:t>
            </w:r>
            <w:proofErr w:type="spellStart"/>
            <w:r>
              <w:rPr>
                <w:sz w:val="24"/>
              </w:rPr>
              <w:t>установленных</w:t>
            </w:r>
            <w:proofErr w:type="spellEnd"/>
            <w:r>
              <w:rPr>
                <w:spacing w:val="-1"/>
                <w:sz w:val="24"/>
              </w:rPr>
              <w:t xml:space="preserve"> </w:t>
            </w:r>
            <w:proofErr w:type="spellStart"/>
            <w:r>
              <w:rPr>
                <w:spacing w:val="-2"/>
                <w:sz w:val="24"/>
              </w:rPr>
              <w:t>станков</w:t>
            </w:r>
            <w:proofErr w:type="spellEnd"/>
          </w:p>
        </w:tc>
      </w:tr>
      <w:tr w:rsidR="00135F83" w:rsidTr="0011793B">
        <w:trPr>
          <w:trHeight w:val="878"/>
        </w:trPr>
        <w:tc>
          <w:tcPr>
            <w:tcW w:w="2720" w:type="dxa"/>
            <w:vMerge/>
            <w:tcBorders>
              <w:top w:val="nil"/>
            </w:tcBorders>
          </w:tcPr>
          <w:p w:rsidR="00135F83" w:rsidRDefault="00135F83" w:rsidP="00135F83">
            <w:pPr>
              <w:rPr>
                <w:sz w:val="2"/>
                <w:szCs w:val="2"/>
              </w:rPr>
            </w:pPr>
          </w:p>
        </w:tc>
        <w:tc>
          <w:tcPr>
            <w:tcW w:w="2268" w:type="dxa"/>
          </w:tcPr>
          <w:p w:rsidR="00135F83" w:rsidRDefault="00135F83" w:rsidP="00135F83">
            <w:pPr>
              <w:pStyle w:val="TableParagraph"/>
              <w:ind w:left="38"/>
              <w:rPr>
                <w:sz w:val="24"/>
              </w:rPr>
            </w:pPr>
            <w:proofErr w:type="spellStart"/>
            <w:r>
              <w:rPr>
                <w:spacing w:val="-2"/>
                <w:sz w:val="24"/>
              </w:rPr>
              <w:t>Коэффициент</w:t>
            </w:r>
            <w:proofErr w:type="spellEnd"/>
            <w:r>
              <w:rPr>
                <w:spacing w:val="-2"/>
                <w:sz w:val="24"/>
              </w:rPr>
              <w:t xml:space="preserve"> </w:t>
            </w:r>
            <w:proofErr w:type="spellStart"/>
            <w:r>
              <w:rPr>
                <w:spacing w:val="-2"/>
                <w:sz w:val="24"/>
              </w:rPr>
              <w:t>загрузки</w:t>
            </w:r>
            <w:proofErr w:type="spellEnd"/>
            <w:r>
              <w:rPr>
                <w:spacing w:val="-2"/>
                <w:sz w:val="24"/>
              </w:rPr>
              <w:t xml:space="preserve"> </w:t>
            </w:r>
            <w:proofErr w:type="spellStart"/>
            <w:r>
              <w:rPr>
                <w:spacing w:val="-2"/>
                <w:sz w:val="24"/>
              </w:rPr>
              <w:t>оборудования</w:t>
            </w:r>
            <w:proofErr w:type="spellEnd"/>
          </w:p>
        </w:tc>
        <w:tc>
          <w:tcPr>
            <w:tcW w:w="4793" w:type="dxa"/>
          </w:tcPr>
          <w:p w:rsidR="00135F83" w:rsidRPr="00135F83" w:rsidRDefault="00135F83" w:rsidP="00135F83">
            <w:pPr>
              <w:pStyle w:val="TableParagraph"/>
              <w:spacing w:line="268" w:lineRule="exact"/>
              <w:ind w:left="747"/>
              <w:rPr>
                <w:sz w:val="24"/>
                <w:lang w:val="ru-RU"/>
              </w:rPr>
            </w:pPr>
            <w:proofErr w:type="spellStart"/>
            <w:r w:rsidRPr="00135F83">
              <w:rPr>
                <w:spacing w:val="-2"/>
                <w:sz w:val="24"/>
                <w:lang w:val="ru-RU"/>
              </w:rPr>
              <w:t>Кзагр</w:t>
            </w:r>
            <w:proofErr w:type="spellEnd"/>
            <w:r w:rsidRPr="00135F83">
              <w:rPr>
                <w:spacing w:val="-2"/>
                <w:sz w:val="24"/>
                <w:lang w:val="ru-RU"/>
              </w:rPr>
              <w:t>=Ксм/</w:t>
            </w:r>
            <w:proofErr w:type="spellStart"/>
            <w:r w:rsidRPr="00135F83">
              <w:rPr>
                <w:spacing w:val="-2"/>
                <w:sz w:val="24"/>
                <w:lang w:val="ru-RU"/>
              </w:rPr>
              <w:t>Кпл</w:t>
            </w:r>
            <w:proofErr w:type="spellEnd"/>
            <w:r w:rsidRPr="00135F83">
              <w:rPr>
                <w:spacing w:val="-2"/>
                <w:sz w:val="24"/>
                <w:lang w:val="ru-RU"/>
              </w:rPr>
              <w:t>,</w:t>
            </w:r>
          </w:p>
          <w:p w:rsidR="00135F83" w:rsidRPr="00135F83" w:rsidRDefault="00135F83" w:rsidP="00135F83">
            <w:pPr>
              <w:pStyle w:val="TableParagraph"/>
              <w:spacing w:line="270" w:lineRule="atLeast"/>
              <w:ind w:left="39"/>
              <w:rPr>
                <w:sz w:val="24"/>
                <w:lang w:val="ru-RU"/>
              </w:rPr>
            </w:pPr>
            <w:r w:rsidRPr="00135F83">
              <w:rPr>
                <w:sz w:val="24"/>
                <w:lang w:val="ru-RU"/>
              </w:rPr>
              <w:t>где</w:t>
            </w:r>
            <w:r w:rsidRPr="00135F83">
              <w:rPr>
                <w:spacing w:val="-6"/>
                <w:sz w:val="24"/>
                <w:lang w:val="ru-RU"/>
              </w:rPr>
              <w:t xml:space="preserve"> </w:t>
            </w:r>
            <w:r w:rsidRPr="00135F83">
              <w:rPr>
                <w:sz w:val="24"/>
                <w:lang w:val="ru-RU"/>
              </w:rPr>
              <w:t>Ксм</w:t>
            </w:r>
            <w:r w:rsidRPr="00135F83">
              <w:rPr>
                <w:spacing w:val="-5"/>
                <w:sz w:val="24"/>
                <w:lang w:val="ru-RU"/>
              </w:rPr>
              <w:t xml:space="preserve"> </w:t>
            </w:r>
            <w:r w:rsidRPr="00135F83">
              <w:rPr>
                <w:sz w:val="28"/>
                <w:lang w:val="ru-RU"/>
              </w:rPr>
              <w:t>–</w:t>
            </w:r>
            <w:r w:rsidRPr="00135F83">
              <w:rPr>
                <w:spacing w:val="-15"/>
                <w:sz w:val="28"/>
                <w:lang w:val="ru-RU"/>
              </w:rPr>
              <w:t xml:space="preserve"> </w:t>
            </w:r>
            <w:r w:rsidRPr="00135F83">
              <w:rPr>
                <w:sz w:val="24"/>
                <w:lang w:val="ru-RU"/>
              </w:rPr>
              <w:t>коэффициент</w:t>
            </w:r>
            <w:r w:rsidRPr="00135F83">
              <w:rPr>
                <w:spacing w:val="-7"/>
                <w:sz w:val="24"/>
                <w:lang w:val="ru-RU"/>
              </w:rPr>
              <w:t xml:space="preserve"> </w:t>
            </w:r>
            <w:r w:rsidRPr="00135F83">
              <w:rPr>
                <w:sz w:val="24"/>
                <w:lang w:val="ru-RU"/>
              </w:rPr>
              <w:t>сменности;</w:t>
            </w:r>
            <w:r w:rsidRPr="00135F83">
              <w:rPr>
                <w:spacing w:val="-5"/>
                <w:sz w:val="24"/>
                <w:lang w:val="ru-RU"/>
              </w:rPr>
              <w:t xml:space="preserve"> </w:t>
            </w:r>
            <w:proofErr w:type="spellStart"/>
            <w:r w:rsidRPr="00135F83">
              <w:rPr>
                <w:sz w:val="24"/>
                <w:lang w:val="ru-RU"/>
              </w:rPr>
              <w:t>Кпл</w:t>
            </w:r>
            <w:proofErr w:type="spellEnd"/>
            <w:r w:rsidRPr="00135F83">
              <w:rPr>
                <w:spacing w:val="-5"/>
                <w:sz w:val="24"/>
                <w:lang w:val="ru-RU"/>
              </w:rPr>
              <w:t xml:space="preserve"> </w:t>
            </w:r>
            <w:r w:rsidRPr="00135F83">
              <w:rPr>
                <w:sz w:val="28"/>
                <w:lang w:val="ru-RU"/>
              </w:rPr>
              <w:t>–</w:t>
            </w:r>
            <w:r w:rsidRPr="00135F83">
              <w:rPr>
                <w:spacing w:val="-15"/>
                <w:sz w:val="28"/>
                <w:lang w:val="ru-RU"/>
              </w:rPr>
              <w:t xml:space="preserve"> </w:t>
            </w:r>
            <w:r w:rsidRPr="00135F83">
              <w:rPr>
                <w:sz w:val="24"/>
                <w:lang w:val="ru-RU"/>
              </w:rPr>
              <w:t>сменность работы оборудования</w:t>
            </w:r>
          </w:p>
        </w:tc>
      </w:tr>
      <w:tr w:rsidR="00135F83" w:rsidTr="0011793B">
        <w:trPr>
          <w:trHeight w:val="1264"/>
        </w:trPr>
        <w:tc>
          <w:tcPr>
            <w:tcW w:w="2720" w:type="dxa"/>
          </w:tcPr>
          <w:p w:rsidR="00135F83" w:rsidRDefault="00135F83" w:rsidP="00135F83">
            <w:pPr>
              <w:pStyle w:val="TableParagraph"/>
              <w:ind w:left="38"/>
              <w:rPr>
                <w:sz w:val="24"/>
              </w:rPr>
            </w:pPr>
            <w:r>
              <w:rPr>
                <w:sz w:val="24"/>
              </w:rPr>
              <w:t xml:space="preserve">2 </w:t>
            </w:r>
            <w:proofErr w:type="spellStart"/>
            <w:r>
              <w:rPr>
                <w:sz w:val="24"/>
              </w:rPr>
              <w:t>группа</w:t>
            </w:r>
            <w:proofErr w:type="spellEnd"/>
            <w:r>
              <w:rPr>
                <w:sz w:val="24"/>
              </w:rPr>
              <w:t xml:space="preserve"> </w:t>
            </w:r>
            <w:proofErr w:type="spellStart"/>
            <w:r>
              <w:rPr>
                <w:spacing w:val="-2"/>
                <w:sz w:val="24"/>
              </w:rPr>
              <w:t>показателей</w:t>
            </w:r>
            <w:proofErr w:type="spellEnd"/>
          </w:p>
        </w:tc>
        <w:tc>
          <w:tcPr>
            <w:tcW w:w="2268" w:type="dxa"/>
          </w:tcPr>
          <w:p w:rsidR="00135F83" w:rsidRDefault="00135F83" w:rsidP="00135F83">
            <w:pPr>
              <w:pStyle w:val="TableParagraph"/>
              <w:ind w:left="38"/>
              <w:rPr>
                <w:sz w:val="24"/>
              </w:rPr>
            </w:pPr>
            <w:proofErr w:type="spellStart"/>
            <w:r>
              <w:rPr>
                <w:spacing w:val="-2"/>
                <w:sz w:val="24"/>
              </w:rPr>
              <w:t>Коэффициент</w:t>
            </w:r>
            <w:proofErr w:type="spellEnd"/>
            <w:r>
              <w:rPr>
                <w:spacing w:val="-2"/>
                <w:sz w:val="24"/>
              </w:rPr>
              <w:t xml:space="preserve"> </w:t>
            </w:r>
            <w:proofErr w:type="spellStart"/>
            <w:r>
              <w:rPr>
                <w:spacing w:val="-2"/>
                <w:sz w:val="24"/>
              </w:rPr>
              <w:t>интенсивного</w:t>
            </w:r>
            <w:proofErr w:type="spellEnd"/>
            <w:r>
              <w:rPr>
                <w:spacing w:val="-2"/>
                <w:sz w:val="24"/>
              </w:rPr>
              <w:t xml:space="preserve"> </w:t>
            </w:r>
            <w:proofErr w:type="spellStart"/>
            <w:r>
              <w:rPr>
                <w:spacing w:val="-2"/>
                <w:sz w:val="24"/>
              </w:rPr>
              <w:t>использования</w:t>
            </w:r>
            <w:proofErr w:type="spellEnd"/>
            <w:r>
              <w:rPr>
                <w:spacing w:val="-2"/>
                <w:sz w:val="24"/>
              </w:rPr>
              <w:t xml:space="preserve"> </w:t>
            </w:r>
            <w:proofErr w:type="spellStart"/>
            <w:r>
              <w:rPr>
                <w:spacing w:val="-2"/>
                <w:sz w:val="24"/>
              </w:rPr>
              <w:t>оборудования</w:t>
            </w:r>
            <w:proofErr w:type="spellEnd"/>
          </w:p>
        </w:tc>
        <w:tc>
          <w:tcPr>
            <w:tcW w:w="4793" w:type="dxa"/>
          </w:tcPr>
          <w:p w:rsidR="00135F83" w:rsidRPr="00135F83" w:rsidRDefault="00135F83" w:rsidP="00135F83">
            <w:pPr>
              <w:pStyle w:val="TableParagraph"/>
              <w:spacing w:line="268" w:lineRule="exact"/>
              <w:ind w:left="747"/>
              <w:rPr>
                <w:sz w:val="24"/>
                <w:lang w:val="ru-RU"/>
              </w:rPr>
            </w:pPr>
            <w:proofErr w:type="spellStart"/>
            <w:r w:rsidRPr="00135F83">
              <w:rPr>
                <w:spacing w:val="-2"/>
                <w:sz w:val="24"/>
                <w:lang w:val="ru-RU"/>
              </w:rPr>
              <w:t>Кинт</w:t>
            </w:r>
            <w:proofErr w:type="spellEnd"/>
            <w:r w:rsidRPr="00135F83">
              <w:rPr>
                <w:spacing w:val="-2"/>
                <w:sz w:val="24"/>
                <w:lang w:val="ru-RU"/>
              </w:rPr>
              <w:t>=</w:t>
            </w:r>
            <w:proofErr w:type="spellStart"/>
            <w:r w:rsidRPr="00135F83">
              <w:rPr>
                <w:spacing w:val="-2"/>
                <w:sz w:val="24"/>
                <w:lang w:val="ru-RU"/>
              </w:rPr>
              <w:t>Пф</w:t>
            </w:r>
            <w:proofErr w:type="spellEnd"/>
            <w:r w:rsidRPr="00135F83">
              <w:rPr>
                <w:spacing w:val="-2"/>
                <w:sz w:val="24"/>
                <w:lang w:val="ru-RU"/>
              </w:rPr>
              <w:t>/</w:t>
            </w:r>
            <w:proofErr w:type="spellStart"/>
            <w:proofErr w:type="gramStart"/>
            <w:r w:rsidRPr="00135F83">
              <w:rPr>
                <w:spacing w:val="-2"/>
                <w:sz w:val="24"/>
                <w:lang w:val="ru-RU"/>
              </w:rPr>
              <w:t>Пн</w:t>
            </w:r>
            <w:proofErr w:type="spellEnd"/>
            <w:proofErr w:type="gramEnd"/>
            <w:r w:rsidRPr="00135F83">
              <w:rPr>
                <w:spacing w:val="-2"/>
                <w:sz w:val="24"/>
                <w:lang w:val="ru-RU"/>
              </w:rPr>
              <w:t>,</w:t>
            </w:r>
          </w:p>
          <w:p w:rsidR="00135F83" w:rsidRPr="00135F83" w:rsidRDefault="00135F83" w:rsidP="00135F83">
            <w:pPr>
              <w:pStyle w:val="TableParagraph"/>
              <w:spacing w:before="1"/>
              <w:ind w:left="39" w:right="769"/>
              <w:rPr>
                <w:sz w:val="24"/>
                <w:lang w:val="ru-RU"/>
              </w:rPr>
            </w:pPr>
            <w:r w:rsidRPr="00135F83">
              <w:rPr>
                <w:sz w:val="24"/>
                <w:lang w:val="ru-RU"/>
              </w:rPr>
              <w:t>где</w:t>
            </w:r>
            <w:r w:rsidRPr="00135F83">
              <w:rPr>
                <w:spacing w:val="-12"/>
                <w:sz w:val="24"/>
                <w:lang w:val="ru-RU"/>
              </w:rPr>
              <w:t xml:space="preserve"> </w:t>
            </w:r>
            <w:proofErr w:type="spellStart"/>
            <w:r w:rsidRPr="00135F83">
              <w:rPr>
                <w:sz w:val="24"/>
                <w:lang w:val="ru-RU"/>
              </w:rPr>
              <w:t>Пф</w:t>
            </w:r>
            <w:proofErr w:type="spellEnd"/>
            <w:r w:rsidRPr="00135F83">
              <w:rPr>
                <w:spacing w:val="-10"/>
                <w:sz w:val="24"/>
                <w:lang w:val="ru-RU"/>
              </w:rPr>
              <w:t xml:space="preserve"> </w:t>
            </w:r>
            <w:r w:rsidRPr="00135F83">
              <w:rPr>
                <w:sz w:val="28"/>
                <w:lang w:val="ru-RU"/>
              </w:rPr>
              <w:t>–</w:t>
            </w:r>
            <w:r w:rsidRPr="00135F83">
              <w:rPr>
                <w:spacing w:val="-18"/>
                <w:sz w:val="28"/>
                <w:lang w:val="ru-RU"/>
              </w:rPr>
              <w:t xml:space="preserve"> </w:t>
            </w:r>
            <w:r w:rsidRPr="00135F83">
              <w:rPr>
                <w:sz w:val="24"/>
                <w:lang w:val="ru-RU"/>
              </w:rPr>
              <w:t>фактическая</w:t>
            </w:r>
            <w:r w:rsidRPr="00135F83">
              <w:rPr>
                <w:spacing w:val="-10"/>
                <w:sz w:val="24"/>
                <w:lang w:val="ru-RU"/>
              </w:rPr>
              <w:t xml:space="preserve"> </w:t>
            </w:r>
            <w:r w:rsidRPr="00135F83">
              <w:rPr>
                <w:sz w:val="24"/>
                <w:lang w:val="ru-RU"/>
              </w:rPr>
              <w:t xml:space="preserve">производительность; </w:t>
            </w:r>
            <w:proofErr w:type="spellStart"/>
            <w:proofErr w:type="gramStart"/>
            <w:r w:rsidRPr="00135F83">
              <w:rPr>
                <w:sz w:val="24"/>
                <w:lang w:val="ru-RU"/>
              </w:rPr>
              <w:t>Пн</w:t>
            </w:r>
            <w:proofErr w:type="spellEnd"/>
            <w:proofErr w:type="gramEnd"/>
            <w:r w:rsidRPr="00135F83">
              <w:rPr>
                <w:sz w:val="24"/>
                <w:lang w:val="ru-RU"/>
              </w:rPr>
              <w:t xml:space="preserve"> </w:t>
            </w:r>
            <w:r w:rsidRPr="00135F83">
              <w:rPr>
                <w:sz w:val="28"/>
                <w:lang w:val="ru-RU"/>
              </w:rPr>
              <w:t xml:space="preserve">– </w:t>
            </w:r>
            <w:r w:rsidRPr="00135F83">
              <w:rPr>
                <w:sz w:val="24"/>
                <w:lang w:val="ru-RU"/>
              </w:rPr>
              <w:t xml:space="preserve">нормативная производительность </w:t>
            </w:r>
            <w:r w:rsidRPr="00135F83">
              <w:rPr>
                <w:spacing w:val="-2"/>
                <w:sz w:val="24"/>
                <w:lang w:val="ru-RU"/>
              </w:rPr>
              <w:t>оборудования</w:t>
            </w:r>
          </w:p>
        </w:tc>
      </w:tr>
      <w:tr w:rsidR="00135F83" w:rsidTr="0011793B">
        <w:trPr>
          <w:trHeight w:val="1103"/>
        </w:trPr>
        <w:tc>
          <w:tcPr>
            <w:tcW w:w="2720" w:type="dxa"/>
          </w:tcPr>
          <w:p w:rsidR="00135F83" w:rsidRDefault="00135F83" w:rsidP="00135F83">
            <w:pPr>
              <w:pStyle w:val="TableParagraph"/>
              <w:ind w:left="38"/>
              <w:rPr>
                <w:sz w:val="24"/>
              </w:rPr>
            </w:pPr>
            <w:r>
              <w:rPr>
                <w:sz w:val="24"/>
              </w:rPr>
              <w:t xml:space="preserve">3 </w:t>
            </w:r>
            <w:proofErr w:type="spellStart"/>
            <w:r>
              <w:rPr>
                <w:sz w:val="24"/>
              </w:rPr>
              <w:t>группа</w:t>
            </w:r>
            <w:proofErr w:type="spellEnd"/>
            <w:r>
              <w:rPr>
                <w:sz w:val="24"/>
              </w:rPr>
              <w:t xml:space="preserve"> </w:t>
            </w:r>
            <w:proofErr w:type="spellStart"/>
            <w:r>
              <w:rPr>
                <w:spacing w:val="-2"/>
                <w:sz w:val="24"/>
              </w:rPr>
              <w:t>показателей</w:t>
            </w:r>
            <w:proofErr w:type="spellEnd"/>
          </w:p>
        </w:tc>
        <w:tc>
          <w:tcPr>
            <w:tcW w:w="2268" w:type="dxa"/>
          </w:tcPr>
          <w:p w:rsidR="00135F83" w:rsidRDefault="00135F83" w:rsidP="00135F83">
            <w:pPr>
              <w:pStyle w:val="TableParagraph"/>
              <w:ind w:left="38"/>
              <w:rPr>
                <w:sz w:val="24"/>
              </w:rPr>
            </w:pPr>
            <w:proofErr w:type="spellStart"/>
            <w:r>
              <w:rPr>
                <w:spacing w:val="-2"/>
                <w:sz w:val="24"/>
              </w:rPr>
              <w:t>Коэффициент</w:t>
            </w:r>
            <w:proofErr w:type="spellEnd"/>
            <w:r>
              <w:rPr>
                <w:spacing w:val="-2"/>
                <w:sz w:val="24"/>
              </w:rPr>
              <w:t xml:space="preserve"> </w:t>
            </w:r>
            <w:proofErr w:type="spellStart"/>
            <w:r>
              <w:rPr>
                <w:spacing w:val="-2"/>
                <w:sz w:val="24"/>
              </w:rPr>
              <w:t>интегрального</w:t>
            </w:r>
            <w:proofErr w:type="spellEnd"/>
          </w:p>
          <w:p w:rsidR="00135F83" w:rsidRDefault="00135F83" w:rsidP="00135F83">
            <w:pPr>
              <w:pStyle w:val="TableParagraph"/>
              <w:spacing w:line="270" w:lineRule="atLeast"/>
              <w:ind w:left="38"/>
              <w:rPr>
                <w:sz w:val="24"/>
              </w:rPr>
            </w:pPr>
            <w:proofErr w:type="spellStart"/>
            <w:r>
              <w:rPr>
                <w:spacing w:val="-2"/>
                <w:sz w:val="24"/>
              </w:rPr>
              <w:t>использования</w:t>
            </w:r>
            <w:proofErr w:type="spellEnd"/>
            <w:r>
              <w:rPr>
                <w:spacing w:val="-2"/>
                <w:sz w:val="24"/>
              </w:rPr>
              <w:t xml:space="preserve"> </w:t>
            </w:r>
            <w:proofErr w:type="spellStart"/>
            <w:r>
              <w:rPr>
                <w:spacing w:val="-2"/>
                <w:sz w:val="24"/>
              </w:rPr>
              <w:t>оборудования</w:t>
            </w:r>
            <w:proofErr w:type="spellEnd"/>
          </w:p>
        </w:tc>
        <w:tc>
          <w:tcPr>
            <w:tcW w:w="4793" w:type="dxa"/>
          </w:tcPr>
          <w:p w:rsidR="00135F83" w:rsidRDefault="00135F83" w:rsidP="00135F83">
            <w:pPr>
              <w:pStyle w:val="TableParagraph"/>
              <w:spacing w:line="268" w:lineRule="exact"/>
              <w:ind w:left="747"/>
              <w:rPr>
                <w:sz w:val="24"/>
              </w:rPr>
            </w:pPr>
            <w:proofErr w:type="spellStart"/>
            <w:r>
              <w:rPr>
                <w:spacing w:val="-2"/>
                <w:sz w:val="24"/>
              </w:rPr>
              <w:t>Кинтегр</w:t>
            </w:r>
            <w:proofErr w:type="spellEnd"/>
            <w:r>
              <w:rPr>
                <w:spacing w:val="-2"/>
                <w:sz w:val="24"/>
              </w:rPr>
              <w:t>=</w:t>
            </w:r>
            <w:proofErr w:type="spellStart"/>
            <w:r>
              <w:rPr>
                <w:spacing w:val="-2"/>
                <w:sz w:val="24"/>
              </w:rPr>
              <w:t>Кинт</w:t>
            </w:r>
            <w:proofErr w:type="spellEnd"/>
            <w:r>
              <w:rPr>
                <w:spacing w:val="-2"/>
                <w:sz w:val="24"/>
              </w:rPr>
              <w:t>*</w:t>
            </w:r>
            <w:proofErr w:type="spellStart"/>
            <w:r>
              <w:rPr>
                <w:spacing w:val="-2"/>
                <w:sz w:val="24"/>
              </w:rPr>
              <w:t>Кэкст</w:t>
            </w:r>
            <w:proofErr w:type="spellEnd"/>
          </w:p>
        </w:tc>
      </w:tr>
      <w:tr w:rsidR="00135F83" w:rsidTr="0011793B">
        <w:trPr>
          <w:trHeight w:val="1080"/>
        </w:trPr>
        <w:tc>
          <w:tcPr>
            <w:tcW w:w="2720" w:type="dxa"/>
            <w:vMerge w:val="restart"/>
          </w:tcPr>
          <w:p w:rsidR="00135F83" w:rsidRDefault="00135F83" w:rsidP="00135F83">
            <w:pPr>
              <w:pStyle w:val="TableParagraph"/>
              <w:ind w:left="38"/>
              <w:rPr>
                <w:sz w:val="24"/>
              </w:rPr>
            </w:pPr>
            <w:r>
              <w:rPr>
                <w:sz w:val="24"/>
              </w:rPr>
              <w:lastRenderedPageBreak/>
              <w:t xml:space="preserve">4 </w:t>
            </w:r>
            <w:proofErr w:type="spellStart"/>
            <w:r>
              <w:rPr>
                <w:sz w:val="24"/>
              </w:rPr>
              <w:t>группа</w:t>
            </w:r>
            <w:proofErr w:type="spellEnd"/>
            <w:r>
              <w:rPr>
                <w:sz w:val="24"/>
              </w:rPr>
              <w:t xml:space="preserve"> </w:t>
            </w:r>
            <w:proofErr w:type="spellStart"/>
            <w:r>
              <w:rPr>
                <w:spacing w:val="-2"/>
                <w:sz w:val="24"/>
              </w:rPr>
              <w:t>показателей</w:t>
            </w:r>
            <w:proofErr w:type="spellEnd"/>
          </w:p>
        </w:tc>
        <w:tc>
          <w:tcPr>
            <w:tcW w:w="2268" w:type="dxa"/>
          </w:tcPr>
          <w:p w:rsidR="00135F83" w:rsidRDefault="00135F83" w:rsidP="00135F83">
            <w:pPr>
              <w:pStyle w:val="TableParagraph"/>
              <w:spacing w:line="267" w:lineRule="exact"/>
              <w:ind w:left="38"/>
              <w:rPr>
                <w:sz w:val="24"/>
              </w:rPr>
            </w:pPr>
            <w:proofErr w:type="spellStart"/>
            <w:r>
              <w:rPr>
                <w:spacing w:val="-2"/>
                <w:sz w:val="24"/>
              </w:rPr>
              <w:t>Фондоотдача</w:t>
            </w:r>
            <w:proofErr w:type="spellEnd"/>
          </w:p>
        </w:tc>
        <w:tc>
          <w:tcPr>
            <w:tcW w:w="4793" w:type="dxa"/>
          </w:tcPr>
          <w:p w:rsidR="00135F83" w:rsidRPr="00135F83" w:rsidRDefault="00135F83" w:rsidP="00135F83">
            <w:pPr>
              <w:pStyle w:val="TableParagraph"/>
              <w:spacing w:line="267" w:lineRule="exact"/>
              <w:ind w:left="747"/>
              <w:rPr>
                <w:sz w:val="24"/>
                <w:lang w:val="ru-RU"/>
              </w:rPr>
            </w:pPr>
            <w:proofErr w:type="spellStart"/>
            <w:r w:rsidRPr="00135F83">
              <w:rPr>
                <w:spacing w:val="-2"/>
                <w:sz w:val="24"/>
                <w:lang w:val="ru-RU"/>
              </w:rPr>
              <w:t>Фотд</w:t>
            </w:r>
            <w:proofErr w:type="spellEnd"/>
            <w:proofErr w:type="gramStart"/>
            <w:r w:rsidRPr="00135F83">
              <w:rPr>
                <w:spacing w:val="-2"/>
                <w:sz w:val="24"/>
                <w:lang w:val="ru-RU"/>
              </w:rPr>
              <w:t>=В</w:t>
            </w:r>
            <w:proofErr w:type="gramEnd"/>
            <w:r w:rsidRPr="00135F83">
              <w:rPr>
                <w:spacing w:val="-2"/>
                <w:sz w:val="24"/>
                <w:lang w:val="ru-RU"/>
              </w:rPr>
              <w:t>/Ф,</w:t>
            </w:r>
          </w:p>
          <w:p w:rsidR="00135F83" w:rsidRPr="00135F83" w:rsidRDefault="00135F83" w:rsidP="00135F83">
            <w:pPr>
              <w:pStyle w:val="TableParagraph"/>
              <w:spacing w:before="1"/>
              <w:ind w:left="39"/>
              <w:rPr>
                <w:sz w:val="24"/>
                <w:lang w:val="ru-RU"/>
              </w:rPr>
            </w:pPr>
            <w:r w:rsidRPr="00135F83">
              <w:rPr>
                <w:sz w:val="24"/>
                <w:lang w:val="ru-RU"/>
              </w:rPr>
              <w:t>где</w:t>
            </w:r>
            <w:proofErr w:type="gramStart"/>
            <w:r w:rsidRPr="00135F83">
              <w:rPr>
                <w:spacing w:val="-6"/>
                <w:sz w:val="24"/>
                <w:lang w:val="ru-RU"/>
              </w:rPr>
              <w:t xml:space="preserve"> </w:t>
            </w:r>
            <w:r w:rsidRPr="00135F83">
              <w:rPr>
                <w:sz w:val="24"/>
                <w:lang w:val="ru-RU"/>
              </w:rPr>
              <w:t>В</w:t>
            </w:r>
            <w:proofErr w:type="gramEnd"/>
            <w:r w:rsidRPr="00135F83">
              <w:rPr>
                <w:spacing w:val="-7"/>
                <w:sz w:val="24"/>
                <w:lang w:val="ru-RU"/>
              </w:rPr>
              <w:t xml:space="preserve"> </w:t>
            </w:r>
            <w:r w:rsidRPr="00135F83">
              <w:rPr>
                <w:sz w:val="28"/>
                <w:lang w:val="ru-RU"/>
              </w:rPr>
              <w:t>–</w:t>
            </w:r>
            <w:r w:rsidRPr="00135F83">
              <w:rPr>
                <w:spacing w:val="-14"/>
                <w:sz w:val="28"/>
                <w:lang w:val="ru-RU"/>
              </w:rPr>
              <w:t xml:space="preserve"> </w:t>
            </w:r>
            <w:r w:rsidRPr="00135F83">
              <w:rPr>
                <w:sz w:val="24"/>
                <w:lang w:val="ru-RU"/>
              </w:rPr>
              <w:t>объем</w:t>
            </w:r>
            <w:r w:rsidRPr="00135F83">
              <w:rPr>
                <w:spacing w:val="-6"/>
                <w:sz w:val="24"/>
                <w:lang w:val="ru-RU"/>
              </w:rPr>
              <w:t xml:space="preserve"> </w:t>
            </w:r>
            <w:r w:rsidRPr="00135F83">
              <w:rPr>
                <w:sz w:val="24"/>
                <w:lang w:val="ru-RU"/>
              </w:rPr>
              <w:t>выпуска</w:t>
            </w:r>
            <w:r w:rsidRPr="00135F83">
              <w:rPr>
                <w:spacing w:val="-4"/>
                <w:sz w:val="24"/>
                <w:lang w:val="ru-RU"/>
              </w:rPr>
              <w:t xml:space="preserve"> </w:t>
            </w:r>
            <w:r w:rsidRPr="00135F83">
              <w:rPr>
                <w:sz w:val="24"/>
                <w:lang w:val="ru-RU"/>
              </w:rPr>
              <w:t>продукции;</w:t>
            </w:r>
            <w:r w:rsidRPr="00135F83">
              <w:rPr>
                <w:spacing w:val="-5"/>
                <w:sz w:val="24"/>
                <w:lang w:val="ru-RU"/>
              </w:rPr>
              <w:t xml:space="preserve"> </w:t>
            </w:r>
            <w:r w:rsidRPr="00135F83">
              <w:rPr>
                <w:sz w:val="24"/>
                <w:lang w:val="ru-RU"/>
              </w:rPr>
              <w:t>Ф</w:t>
            </w:r>
            <w:r w:rsidRPr="00135F83">
              <w:rPr>
                <w:spacing w:val="-3"/>
                <w:sz w:val="24"/>
                <w:lang w:val="ru-RU"/>
              </w:rPr>
              <w:t xml:space="preserve"> </w:t>
            </w:r>
            <w:r w:rsidRPr="00135F83">
              <w:rPr>
                <w:sz w:val="28"/>
                <w:lang w:val="ru-RU"/>
              </w:rPr>
              <w:t>–</w:t>
            </w:r>
            <w:r w:rsidRPr="00135F83">
              <w:rPr>
                <w:spacing w:val="-14"/>
                <w:sz w:val="28"/>
                <w:lang w:val="ru-RU"/>
              </w:rPr>
              <w:t xml:space="preserve"> </w:t>
            </w:r>
            <w:r w:rsidRPr="00135F83">
              <w:rPr>
                <w:sz w:val="24"/>
                <w:lang w:val="ru-RU"/>
              </w:rPr>
              <w:t>основные производственные фонды</w:t>
            </w:r>
          </w:p>
        </w:tc>
      </w:tr>
      <w:tr w:rsidR="00135F83" w:rsidTr="0011793B">
        <w:trPr>
          <w:trHeight w:val="537"/>
        </w:trPr>
        <w:tc>
          <w:tcPr>
            <w:tcW w:w="2720" w:type="dxa"/>
            <w:vMerge/>
            <w:tcBorders>
              <w:top w:val="nil"/>
            </w:tcBorders>
          </w:tcPr>
          <w:p w:rsidR="00135F83" w:rsidRPr="00135F83" w:rsidRDefault="00135F83" w:rsidP="00135F83">
            <w:pPr>
              <w:rPr>
                <w:sz w:val="2"/>
                <w:szCs w:val="2"/>
                <w:lang w:val="ru-RU"/>
              </w:rPr>
            </w:pPr>
          </w:p>
        </w:tc>
        <w:tc>
          <w:tcPr>
            <w:tcW w:w="2268" w:type="dxa"/>
          </w:tcPr>
          <w:p w:rsidR="00135F83" w:rsidRDefault="00135F83" w:rsidP="00135F83">
            <w:pPr>
              <w:pStyle w:val="TableParagraph"/>
              <w:spacing w:line="268" w:lineRule="exact"/>
              <w:ind w:left="38"/>
              <w:rPr>
                <w:sz w:val="24"/>
              </w:rPr>
            </w:pPr>
            <w:proofErr w:type="spellStart"/>
            <w:r>
              <w:rPr>
                <w:spacing w:val="-2"/>
                <w:sz w:val="24"/>
              </w:rPr>
              <w:t>Фондоемкость</w:t>
            </w:r>
            <w:proofErr w:type="spellEnd"/>
          </w:p>
        </w:tc>
        <w:tc>
          <w:tcPr>
            <w:tcW w:w="4793" w:type="dxa"/>
          </w:tcPr>
          <w:p w:rsidR="00135F83" w:rsidRDefault="00135F83" w:rsidP="00135F83">
            <w:pPr>
              <w:pStyle w:val="TableParagraph"/>
              <w:spacing w:line="268" w:lineRule="exact"/>
              <w:ind w:left="747"/>
              <w:rPr>
                <w:sz w:val="24"/>
              </w:rPr>
            </w:pPr>
            <w:proofErr w:type="spellStart"/>
            <w:r>
              <w:rPr>
                <w:spacing w:val="-2"/>
                <w:sz w:val="24"/>
              </w:rPr>
              <w:t>Фемк</w:t>
            </w:r>
            <w:proofErr w:type="spellEnd"/>
            <w:r>
              <w:rPr>
                <w:spacing w:val="-2"/>
                <w:sz w:val="24"/>
              </w:rPr>
              <w:t>=Ф/В</w:t>
            </w:r>
          </w:p>
        </w:tc>
      </w:tr>
      <w:tr w:rsidR="00135F83" w:rsidTr="0011793B">
        <w:trPr>
          <w:trHeight w:val="892"/>
        </w:trPr>
        <w:tc>
          <w:tcPr>
            <w:tcW w:w="2720" w:type="dxa"/>
            <w:vMerge/>
            <w:tcBorders>
              <w:top w:val="nil"/>
            </w:tcBorders>
          </w:tcPr>
          <w:p w:rsidR="00135F83" w:rsidRDefault="00135F83" w:rsidP="00135F83">
            <w:pPr>
              <w:rPr>
                <w:sz w:val="2"/>
                <w:szCs w:val="2"/>
              </w:rPr>
            </w:pPr>
          </w:p>
        </w:tc>
        <w:tc>
          <w:tcPr>
            <w:tcW w:w="2268" w:type="dxa"/>
          </w:tcPr>
          <w:p w:rsidR="00135F83" w:rsidRDefault="00135F83" w:rsidP="00135F83">
            <w:pPr>
              <w:pStyle w:val="TableParagraph"/>
              <w:ind w:left="38"/>
              <w:rPr>
                <w:sz w:val="24"/>
              </w:rPr>
            </w:pPr>
            <w:proofErr w:type="spellStart"/>
            <w:r>
              <w:rPr>
                <w:spacing w:val="-2"/>
                <w:sz w:val="24"/>
              </w:rPr>
              <w:t>Фондовооружен</w:t>
            </w:r>
            <w:proofErr w:type="spellEnd"/>
            <w:r>
              <w:rPr>
                <w:spacing w:val="-2"/>
                <w:sz w:val="24"/>
              </w:rPr>
              <w:t xml:space="preserve">- </w:t>
            </w:r>
            <w:proofErr w:type="spellStart"/>
            <w:r>
              <w:rPr>
                <w:sz w:val="24"/>
              </w:rPr>
              <w:t>ность</w:t>
            </w:r>
            <w:proofErr w:type="spellEnd"/>
            <w:r>
              <w:rPr>
                <w:sz w:val="24"/>
              </w:rPr>
              <w:t xml:space="preserve"> </w:t>
            </w:r>
            <w:proofErr w:type="spellStart"/>
            <w:r>
              <w:rPr>
                <w:sz w:val="24"/>
              </w:rPr>
              <w:t>труда</w:t>
            </w:r>
            <w:proofErr w:type="spellEnd"/>
          </w:p>
        </w:tc>
        <w:tc>
          <w:tcPr>
            <w:tcW w:w="4793" w:type="dxa"/>
          </w:tcPr>
          <w:p w:rsidR="00135F83" w:rsidRPr="00135F83" w:rsidRDefault="00135F83" w:rsidP="00135F83">
            <w:pPr>
              <w:pStyle w:val="TableParagraph"/>
              <w:spacing w:line="268" w:lineRule="exact"/>
              <w:ind w:left="747"/>
              <w:rPr>
                <w:sz w:val="24"/>
                <w:lang w:val="ru-RU"/>
              </w:rPr>
            </w:pPr>
            <w:proofErr w:type="spellStart"/>
            <w:r w:rsidRPr="00135F83">
              <w:rPr>
                <w:spacing w:val="-2"/>
                <w:sz w:val="24"/>
                <w:lang w:val="ru-RU"/>
              </w:rPr>
              <w:t>Фв</w:t>
            </w:r>
            <w:proofErr w:type="spellEnd"/>
            <w:r w:rsidRPr="00135F83">
              <w:rPr>
                <w:spacing w:val="-2"/>
                <w:sz w:val="24"/>
                <w:lang w:val="ru-RU"/>
              </w:rPr>
              <w:t>=Ф/Ч,</w:t>
            </w:r>
          </w:p>
          <w:p w:rsidR="00135F83" w:rsidRPr="00135F83" w:rsidRDefault="00135F83" w:rsidP="00135F83">
            <w:pPr>
              <w:pStyle w:val="TableParagraph"/>
              <w:ind w:left="39" w:right="769"/>
              <w:rPr>
                <w:sz w:val="24"/>
                <w:lang w:val="ru-RU"/>
              </w:rPr>
            </w:pPr>
            <w:r w:rsidRPr="00135F83">
              <w:rPr>
                <w:sz w:val="24"/>
                <w:lang w:val="ru-RU"/>
              </w:rPr>
              <w:t>где</w:t>
            </w:r>
            <w:r w:rsidRPr="00135F83">
              <w:rPr>
                <w:spacing w:val="-7"/>
                <w:sz w:val="24"/>
                <w:lang w:val="ru-RU"/>
              </w:rPr>
              <w:t xml:space="preserve"> </w:t>
            </w:r>
            <w:r w:rsidRPr="00135F83">
              <w:rPr>
                <w:sz w:val="24"/>
                <w:lang w:val="ru-RU"/>
              </w:rPr>
              <w:t>Ч</w:t>
            </w:r>
            <w:r w:rsidRPr="00135F83">
              <w:rPr>
                <w:spacing w:val="-6"/>
                <w:sz w:val="24"/>
                <w:lang w:val="ru-RU"/>
              </w:rPr>
              <w:t xml:space="preserve"> </w:t>
            </w:r>
            <w:r w:rsidRPr="00135F83">
              <w:rPr>
                <w:sz w:val="24"/>
                <w:lang w:val="ru-RU"/>
              </w:rPr>
              <w:t>—</w:t>
            </w:r>
            <w:r w:rsidRPr="00135F83">
              <w:rPr>
                <w:spacing w:val="-6"/>
                <w:sz w:val="24"/>
                <w:lang w:val="ru-RU"/>
              </w:rPr>
              <w:t xml:space="preserve"> </w:t>
            </w:r>
            <w:r w:rsidRPr="00135F83">
              <w:rPr>
                <w:sz w:val="24"/>
                <w:lang w:val="ru-RU"/>
              </w:rPr>
              <w:t>количество</w:t>
            </w:r>
            <w:r w:rsidRPr="00135F83">
              <w:rPr>
                <w:spacing w:val="-6"/>
                <w:sz w:val="24"/>
                <w:lang w:val="ru-RU"/>
              </w:rPr>
              <w:t xml:space="preserve"> </w:t>
            </w:r>
            <w:r w:rsidRPr="00135F83">
              <w:rPr>
                <w:sz w:val="24"/>
                <w:lang w:val="ru-RU"/>
              </w:rPr>
              <w:t>рабочих</w:t>
            </w:r>
            <w:r w:rsidRPr="00135F83">
              <w:rPr>
                <w:spacing w:val="-6"/>
                <w:sz w:val="24"/>
                <w:lang w:val="ru-RU"/>
              </w:rPr>
              <w:t xml:space="preserve"> </w:t>
            </w:r>
            <w:r w:rsidRPr="00135F83">
              <w:rPr>
                <w:sz w:val="24"/>
                <w:lang w:val="ru-RU"/>
              </w:rPr>
              <w:t>на</w:t>
            </w:r>
            <w:r w:rsidRPr="00135F83">
              <w:rPr>
                <w:spacing w:val="-7"/>
                <w:sz w:val="24"/>
                <w:lang w:val="ru-RU"/>
              </w:rPr>
              <w:t xml:space="preserve"> </w:t>
            </w:r>
            <w:r w:rsidRPr="00135F83">
              <w:rPr>
                <w:sz w:val="24"/>
                <w:lang w:val="ru-RU"/>
              </w:rPr>
              <w:t xml:space="preserve">предприятии, </w:t>
            </w:r>
            <w:r w:rsidRPr="00135F83">
              <w:rPr>
                <w:spacing w:val="-2"/>
                <w:sz w:val="24"/>
                <w:lang w:val="ru-RU"/>
              </w:rPr>
              <w:t>человек</w:t>
            </w:r>
          </w:p>
        </w:tc>
      </w:tr>
      <w:tr w:rsidR="00135F83" w:rsidTr="0011793B">
        <w:trPr>
          <w:trHeight w:val="892"/>
        </w:trPr>
        <w:tc>
          <w:tcPr>
            <w:tcW w:w="2720" w:type="dxa"/>
          </w:tcPr>
          <w:p w:rsidR="00135F83" w:rsidRPr="00135F83" w:rsidRDefault="00135F83" w:rsidP="00135F83">
            <w:pPr>
              <w:pStyle w:val="TableParagraph"/>
              <w:rPr>
                <w:sz w:val="24"/>
                <w:lang w:val="ru-RU"/>
              </w:rPr>
            </w:pPr>
          </w:p>
        </w:tc>
        <w:tc>
          <w:tcPr>
            <w:tcW w:w="2268" w:type="dxa"/>
          </w:tcPr>
          <w:p w:rsidR="00135F83" w:rsidRPr="00135F83" w:rsidRDefault="00135F83" w:rsidP="00135F83">
            <w:pPr>
              <w:pStyle w:val="TableParagraph"/>
              <w:ind w:left="38"/>
              <w:rPr>
                <w:sz w:val="24"/>
                <w:lang w:val="ru-RU"/>
              </w:rPr>
            </w:pPr>
            <w:r w:rsidRPr="00135F83">
              <w:rPr>
                <w:sz w:val="24"/>
                <w:lang w:val="ru-RU"/>
              </w:rPr>
              <w:t>Рентабельность о</w:t>
            </w:r>
            <w:proofErr w:type="gramStart"/>
            <w:r w:rsidRPr="00135F83">
              <w:rPr>
                <w:sz w:val="24"/>
                <w:lang w:val="ru-RU"/>
              </w:rPr>
              <w:t>с-</w:t>
            </w:r>
            <w:proofErr w:type="gramEnd"/>
            <w:r w:rsidRPr="00135F83">
              <w:rPr>
                <w:sz w:val="24"/>
                <w:lang w:val="ru-RU"/>
              </w:rPr>
              <w:t xml:space="preserve"> </w:t>
            </w:r>
            <w:proofErr w:type="spellStart"/>
            <w:r w:rsidRPr="00135F83">
              <w:rPr>
                <w:sz w:val="24"/>
                <w:lang w:val="ru-RU"/>
              </w:rPr>
              <w:t>новных</w:t>
            </w:r>
            <w:proofErr w:type="spellEnd"/>
            <w:r w:rsidRPr="00135F83">
              <w:rPr>
                <w:spacing w:val="-15"/>
                <w:sz w:val="24"/>
                <w:lang w:val="ru-RU"/>
              </w:rPr>
              <w:t xml:space="preserve"> </w:t>
            </w:r>
            <w:proofErr w:type="spellStart"/>
            <w:r w:rsidRPr="00135F83">
              <w:rPr>
                <w:sz w:val="24"/>
                <w:lang w:val="ru-RU"/>
              </w:rPr>
              <w:t>производст</w:t>
            </w:r>
            <w:proofErr w:type="spellEnd"/>
            <w:r w:rsidRPr="00135F83">
              <w:rPr>
                <w:sz w:val="24"/>
                <w:lang w:val="ru-RU"/>
              </w:rPr>
              <w:t>- венных фондов</w:t>
            </w:r>
          </w:p>
        </w:tc>
        <w:tc>
          <w:tcPr>
            <w:tcW w:w="4793" w:type="dxa"/>
          </w:tcPr>
          <w:p w:rsidR="00135F83" w:rsidRPr="00135F83" w:rsidRDefault="00135F83" w:rsidP="00135F83">
            <w:pPr>
              <w:pStyle w:val="TableParagraph"/>
              <w:spacing w:line="268" w:lineRule="exact"/>
              <w:ind w:left="747"/>
              <w:rPr>
                <w:sz w:val="24"/>
                <w:lang w:val="ru-RU"/>
              </w:rPr>
            </w:pPr>
            <w:proofErr w:type="spellStart"/>
            <w:r w:rsidRPr="00135F83">
              <w:rPr>
                <w:spacing w:val="-2"/>
                <w:sz w:val="24"/>
                <w:lang w:val="ru-RU"/>
              </w:rPr>
              <w:t>Рф</w:t>
            </w:r>
            <w:proofErr w:type="spellEnd"/>
            <w:r w:rsidRPr="00135F83">
              <w:rPr>
                <w:spacing w:val="-2"/>
                <w:sz w:val="24"/>
                <w:lang w:val="ru-RU"/>
              </w:rPr>
              <w:t>=Пб/</w:t>
            </w:r>
            <w:proofErr w:type="spellStart"/>
            <w:r w:rsidRPr="00135F83">
              <w:rPr>
                <w:spacing w:val="-2"/>
                <w:sz w:val="24"/>
                <w:lang w:val="ru-RU"/>
              </w:rPr>
              <w:t>Фф</w:t>
            </w:r>
            <w:proofErr w:type="spellEnd"/>
            <w:r w:rsidRPr="00135F83">
              <w:rPr>
                <w:spacing w:val="-2"/>
                <w:sz w:val="24"/>
                <w:lang w:val="ru-RU"/>
              </w:rPr>
              <w:t>,</w:t>
            </w:r>
          </w:p>
          <w:p w:rsidR="00135F83" w:rsidRPr="00135F83" w:rsidRDefault="00135F83" w:rsidP="00135F83">
            <w:pPr>
              <w:pStyle w:val="TableParagraph"/>
              <w:spacing w:before="1"/>
              <w:ind w:left="39"/>
              <w:rPr>
                <w:sz w:val="24"/>
                <w:lang w:val="ru-RU"/>
              </w:rPr>
            </w:pPr>
            <w:r w:rsidRPr="00135F83">
              <w:rPr>
                <w:sz w:val="24"/>
                <w:lang w:val="ru-RU"/>
              </w:rPr>
              <w:t>где</w:t>
            </w:r>
            <w:r w:rsidRPr="00135F83">
              <w:rPr>
                <w:spacing w:val="-6"/>
                <w:sz w:val="24"/>
                <w:lang w:val="ru-RU"/>
              </w:rPr>
              <w:t xml:space="preserve"> </w:t>
            </w:r>
            <w:r w:rsidRPr="00135F83">
              <w:rPr>
                <w:sz w:val="24"/>
                <w:lang w:val="ru-RU"/>
              </w:rPr>
              <w:t>Пб</w:t>
            </w:r>
            <w:r w:rsidRPr="00135F83">
              <w:rPr>
                <w:spacing w:val="-6"/>
                <w:sz w:val="24"/>
                <w:lang w:val="ru-RU"/>
              </w:rPr>
              <w:t xml:space="preserve"> </w:t>
            </w:r>
            <w:r w:rsidRPr="00135F83">
              <w:rPr>
                <w:sz w:val="28"/>
                <w:lang w:val="ru-RU"/>
              </w:rPr>
              <w:t>–</w:t>
            </w:r>
            <w:r w:rsidRPr="00135F83">
              <w:rPr>
                <w:spacing w:val="-15"/>
                <w:sz w:val="28"/>
                <w:lang w:val="ru-RU"/>
              </w:rPr>
              <w:t xml:space="preserve"> </w:t>
            </w:r>
            <w:r w:rsidRPr="00135F83">
              <w:rPr>
                <w:sz w:val="24"/>
                <w:lang w:val="ru-RU"/>
              </w:rPr>
              <w:t>балансовая</w:t>
            </w:r>
            <w:r w:rsidRPr="00135F83">
              <w:rPr>
                <w:spacing w:val="-6"/>
                <w:sz w:val="24"/>
                <w:lang w:val="ru-RU"/>
              </w:rPr>
              <w:t xml:space="preserve"> </w:t>
            </w:r>
            <w:r w:rsidRPr="00135F83">
              <w:rPr>
                <w:sz w:val="24"/>
                <w:lang w:val="ru-RU"/>
              </w:rPr>
              <w:t>прибыль,</w:t>
            </w:r>
            <w:r w:rsidRPr="00135F83">
              <w:rPr>
                <w:spacing w:val="-6"/>
                <w:sz w:val="24"/>
                <w:lang w:val="ru-RU"/>
              </w:rPr>
              <w:t xml:space="preserve"> </w:t>
            </w:r>
            <w:r w:rsidRPr="00135F83">
              <w:rPr>
                <w:sz w:val="24"/>
                <w:lang w:val="ru-RU"/>
              </w:rPr>
              <w:t>руб.;</w:t>
            </w:r>
            <w:r w:rsidRPr="00135F83">
              <w:rPr>
                <w:spacing w:val="-6"/>
                <w:sz w:val="24"/>
                <w:lang w:val="ru-RU"/>
              </w:rPr>
              <w:t xml:space="preserve"> </w:t>
            </w:r>
            <w:proofErr w:type="spellStart"/>
            <w:r w:rsidRPr="00135F83">
              <w:rPr>
                <w:sz w:val="24"/>
                <w:lang w:val="ru-RU"/>
              </w:rPr>
              <w:t>Фф</w:t>
            </w:r>
            <w:proofErr w:type="spellEnd"/>
            <w:r w:rsidRPr="00135F83">
              <w:rPr>
                <w:spacing w:val="-4"/>
                <w:sz w:val="24"/>
                <w:lang w:val="ru-RU"/>
              </w:rPr>
              <w:t xml:space="preserve"> </w:t>
            </w:r>
            <w:r w:rsidRPr="00135F83">
              <w:rPr>
                <w:sz w:val="28"/>
                <w:lang w:val="ru-RU"/>
              </w:rPr>
              <w:t>–</w:t>
            </w:r>
            <w:r w:rsidRPr="00135F83">
              <w:rPr>
                <w:spacing w:val="-15"/>
                <w:sz w:val="28"/>
                <w:lang w:val="ru-RU"/>
              </w:rPr>
              <w:t xml:space="preserve"> </w:t>
            </w:r>
            <w:r w:rsidRPr="00135F83">
              <w:rPr>
                <w:sz w:val="24"/>
                <w:lang w:val="ru-RU"/>
              </w:rPr>
              <w:t>стоимость основных фондов, руб.</w:t>
            </w:r>
          </w:p>
        </w:tc>
      </w:tr>
    </w:tbl>
    <w:p w:rsidR="00135F83" w:rsidRPr="0011793B" w:rsidRDefault="00135F83" w:rsidP="0011793B">
      <w:pPr>
        <w:spacing w:after="0" w:line="274" w:lineRule="exact"/>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1</w:t>
      </w:r>
    </w:p>
    <w:p w:rsidR="00135F83" w:rsidRPr="0011793B" w:rsidRDefault="00135F83" w:rsidP="0011793B">
      <w:pPr>
        <w:spacing w:after="0"/>
        <w:ind w:right="573" w:firstLine="709"/>
        <w:jc w:val="both"/>
        <w:rPr>
          <w:rFonts w:ascii="Times New Roman" w:hAnsi="Times New Roman" w:cs="Times New Roman"/>
          <w:sz w:val="24"/>
          <w:szCs w:val="24"/>
        </w:rPr>
      </w:pPr>
      <w:r w:rsidRPr="0011793B">
        <w:rPr>
          <w:rFonts w:ascii="Times New Roman" w:hAnsi="Times New Roman" w:cs="Times New Roman"/>
          <w:sz w:val="24"/>
          <w:szCs w:val="24"/>
        </w:rPr>
        <w:t>На начало года стоимость основных производственных фондов предприятия составляла 150 тыс. руб. 1 февраля предприятие приобрело оборудования на сумму 42</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тыс. руб. 1 августа было списано оборудования на сумму 23 тыс. руб. Годовой выпуск продукции 383 тыс. руб. Определить величину фондоотдачи.</w:t>
      </w:r>
    </w:p>
    <w:p w:rsidR="00135F83" w:rsidRPr="0011793B" w:rsidRDefault="00135F83" w:rsidP="0011793B">
      <w:pPr>
        <w:spacing w:after="0" w:line="274" w:lineRule="exact"/>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2</w:t>
      </w:r>
    </w:p>
    <w:p w:rsidR="00135F83" w:rsidRPr="0011793B" w:rsidRDefault="00135F83" w:rsidP="0011793B">
      <w:pPr>
        <w:spacing w:after="0"/>
        <w:ind w:right="575" w:firstLine="709"/>
        <w:jc w:val="both"/>
        <w:rPr>
          <w:rFonts w:ascii="Times New Roman" w:hAnsi="Times New Roman" w:cs="Times New Roman"/>
          <w:sz w:val="24"/>
          <w:szCs w:val="24"/>
        </w:rPr>
      </w:pPr>
      <w:r w:rsidRPr="0011793B">
        <w:rPr>
          <w:rFonts w:ascii="Times New Roman" w:hAnsi="Times New Roman" w:cs="Times New Roman"/>
          <w:sz w:val="24"/>
          <w:szCs w:val="24"/>
        </w:rPr>
        <w:t>Определить коэффициент сменности по группам оборудования и по участку в целом при трехсменной работе.</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417"/>
        <w:gridCol w:w="1560"/>
        <w:gridCol w:w="2126"/>
        <w:gridCol w:w="2126"/>
      </w:tblGrid>
      <w:tr w:rsidR="00135F83" w:rsidTr="0011793B">
        <w:trPr>
          <w:trHeight w:val="275"/>
        </w:trPr>
        <w:tc>
          <w:tcPr>
            <w:tcW w:w="2552" w:type="dxa"/>
            <w:vMerge w:val="restart"/>
          </w:tcPr>
          <w:p w:rsidR="00135F83" w:rsidRDefault="00135F83" w:rsidP="00135F83">
            <w:pPr>
              <w:pStyle w:val="TableParagraph"/>
              <w:spacing w:line="268" w:lineRule="exact"/>
              <w:ind w:left="474"/>
              <w:rPr>
                <w:sz w:val="24"/>
              </w:rPr>
            </w:pPr>
            <w:proofErr w:type="spellStart"/>
            <w:r>
              <w:rPr>
                <w:spacing w:val="-2"/>
                <w:sz w:val="24"/>
              </w:rPr>
              <w:t>Наименование</w:t>
            </w:r>
            <w:proofErr w:type="spellEnd"/>
          </w:p>
          <w:p w:rsidR="00135F83" w:rsidRDefault="00135F83" w:rsidP="00135F83">
            <w:pPr>
              <w:pStyle w:val="TableParagraph"/>
              <w:spacing w:line="273" w:lineRule="exact"/>
              <w:ind w:left="508"/>
              <w:rPr>
                <w:sz w:val="24"/>
              </w:rPr>
            </w:pPr>
            <w:proofErr w:type="spellStart"/>
            <w:r>
              <w:rPr>
                <w:spacing w:val="-2"/>
                <w:sz w:val="24"/>
              </w:rPr>
              <w:t>оборудования</w:t>
            </w:r>
            <w:proofErr w:type="spellEnd"/>
          </w:p>
        </w:tc>
        <w:tc>
          <w:tcPr>
            <w:tcW w:w="1417" w:type="dxa"/>
            <w:vMerge w:val="restart"/>
          </w:tcPr>
          <w:p w:rsidR="00135F83" w:rsidRDefault="00135F83" w:rsidP="00135F83">
            <w:pPr>
              <w:pStyle w:val="TableParagraph"/>
              <w:spacing w:line="268" w:lineRule="exact"/>
              <w:ind w:left="505"/>
              <w:rPr>
                <w:sz w:val="24"/>
              </w:rPr>
            </w:pPr>
            <w:proofErr w:type="spellStart"/>
            <w:r>
              <w:rPr>
                <w:spacing w:val="-2"/>
                <w:sz w:val="24"/>
              </w:rPr>
              <w:t>Всего</w:t>
            </w:r>
            <w:proofErr w:type="spellEnd"/>
          </w:p>
        </w:tc>
        <w:tc>
          <w:tcPr>
            <w:tcW w:w="5812" w:type="dxa"/>
            <w:gridSpan w:val="3"/>
          </w:tcPr>
          <w:p w:rsidR="00135F83" w:rsidRDefault="00135F83" w:rsidP="00135F83">
            <w:pPr>
              <w:pStyle w:val="TableParagraph"/>
              <w:spacing w:line="256" w:lineRule="exact"/>
              <w:ind w:left="1996"/>
              <w:rPr>
                <w:sz w:val="24"/>
              </w:rPr>
            </w:pPr>
            <w:proofErr w:type="spellStart"/>
            <w:r>
              <w:rPr>
                <w:sz w:val="24"/>
              </w:rPr>
              <w:t>Работало</w:t>
            </w:r>
            <w:proofErr w:type="spellEnd"/>
            <w:r>
              <w:rPr>
                <w:spacing w:val="-2"/>
                <w:sz w:val="24"/>
              </w:rPr>
              <w:t xml:space="preserve"> </w:t>
            </w:r>
            <w:proofErr w:type="spellStart"/>
            <w:r>
              <w:rPr>
                <w:sz w:val="24"/>
              </w:rPr>
              <w:t>по</w:t>
            </w:r>
            <w:proofErr w:type="spellEnd"/>
            <w:r>
              <w:rPr>
                <w:spacing w:val="-1"/>
                <w:sz w:val="24"/>
              </w:rPr>
              <w:t xml:space="preserve"> </w:t>
            </w:r>
            <w:proofErr w:type="spellStart"/>
            <w:r>
              <w:rPr>
                <w:spacing w:val="-2"/>
                <w:sz w:val="24"/>
              </w:rPr>
              <w:t>сменам</w:t>
            </w:r>
            <w:proofErr w:type="spellEnd"/>
          </w:p>
        </w:tc>
      </w:tr>
      <w:tr w:rsidR="00135F83" w:rsidTr="0011793B">
        <w:trPr>
          <w:trHeight w:val="276"/>
        </w:trPr>
        <w:tc>
          <w:tcPr>
            <w:tcW w:w="2552" w:type="dxa"/>
            <w:vMerge/>
            <w:tcBorders>
              <w:top w:val="nil"/>
            </w:tcBorders>
          </w:tcPr>
          <w:p w:rsidR="00135F83" w:rsidRDefault="00135F83" w:rsidP="00135F83">
            <w:pPr>
              <w:rPr>
                <w:sz w:val="2"/>
                <w:szCs w:val="2"/>
              </w:rPr>
            </w:pPr>
          </w:p>
        </w:tc>
        <w:tc>
          <w:tcPr>
            <w:tcW w:w="1417" w:type="dxa"/>
            <w:vMerge/>
            <w:tcBorders>
              <w:top w:val="nil"/>
            </w:tcBorders>
          </w:tcPr>
          <w:p w:rsidR="00135F83" w:rsidRDefault="00135F83" w:rsidP="00135F83">
            <w:pPr>
              <w:rPr>
                <w:sz w:val="2"/>
                <w:szCs w:val="2"/>
              </w:rPr>
            </w:pPr>
          </w:p>
        </w:tc>
        <w:tc>
          <w:tcPr>
            <w:tcW w:w="1560" w:type="dxa"/>
          </w:tcPr>
          <w:p w:rsidR="00135F83" w:rsidRDefault="00135F83" w:rsidP="00135F83">
            <w:pPr>
              <w:pStyle w:val="TableParagraph"/>
              <w:spacing w:line="256" w:lineRule="exact"/>
              <w:ind w:left="450"/>
              <w:rPr>
                <w:sz w:val="24"/>
              </w:rPr>
            </w:pPr>
            <w:r>
              <w:rPr>
                <w:sz w:val="24"/>
              </w:rPr>
              <w:t xml:space="preserve">1 </w:t>
            </w:r>
            <w:proofErr w:type="spellStart"/>
            <w:r>
              <w:rPr>
                <w:spacing w:val="-2"/>
                <w:sz w:val="24"/>
              </w:rPr>
              <w:t>смена</w:t>
            </w:r>
            <w:proofErr w:type="spellEnd"/>
          </w:p>
        </w:tc>
        <w:tc>
          <w:tcPr>
            <w:tcW w:w="2126" w:type="dxa"/>
          </w:tcPr>
          <w:p w:rsidR="00135F83" w:rsidRDefault="00135F83" w:rsidP="00135F83">
            <w:pPr>
              <w:pStyle w:val="TableParagraph"/>
              <w:spacing w:line="256" w:lineRule="exact"/>
              <w:ind w:left="428"/>
              <w:rPr>
                <w:sz w:val="24"/>
              </w:rPr>
            </w:pPr>
            <w:r>
              <w:rPr>
                <w:sz w:val="24"/>
              </w:rPr>
              <w:t xml:space="preserve">2 </w:t>
            </w:r>
            <w:proofErr w:type="spellStart"/>
            <w:r>
              <w:rPr>
                <w:spacing w:val="-2"/>
                <w:sz w:val="24"/>
              </w:rPr>
              <w:t>смена</w:t>
            </w:r>
            <w:proofErr w:type="spellEnd"/>
          </w:p>
        </w:tc>
        <w:tc>
          <w:tcPr>
            <w:tcW w:w="2126" w:type="dxa"/>
          </w:tcPr>
          <w:p w:rsidR="00135F83" w:rsidRDefault="00135F83" w:rsidP="00135F83">
            <w:pPr>
              <w:pStyle w:val="TableParagraph"/>
              <w:spacing w:line="256" w:lineRule="exact"/>
              <w:ind w:left="480" w:right="480"/>
              <w:jc w:val="center"/>
              <w:rPr>
                <w:sz w:val="24"/>
              </w:rPr>
            </w:pPr>
            <w:r>
              <w:rPr>
                <w:sz w:val="24"/>
              </w:rPr>
              <w:t xml:space="preserve">3 </w:t>
            </w:r>
            <w:proofErr w:type="spellStart"/>
            <w:r>
              <w:rPr>
                <w:spacing w:val="-2"/>
                <w:sz w:val="24"/>
              </w:rPr>
              <w:t>смена</w:t>
            </w:r>
            <w:proofErr w:type="spellEnd"/>
          </w:p>
        </w:tc>
      </w:tr>
      <w:tr w:rsidR="00135F83" w:rsidTr="0011793B">
        <w:trPr>
          <w:trHeight w:val="275"/>
        </w:trPr>
        <w:tc>
          <w:tcPr>
            <w:tcW w:w="2552" w:type="dxa"/>
          </w:tcPr>
          <w:p w:rsidR="00135F83" w:rsidRDefault="00135F83" w:rsidP="00135F83">
            <w:pPr>
              <w:pStyle w:val="TableParagraph"/>
              <w:spacing w:line="256" w:lineRule="exact"/>
              <w:ind w:left="107"/>
              <w:rPr>
                <w:sz w:val="24"/>
              </w:rPr>
            </w:pPr>
            <w:proofErr w:type="spellStart"/>
            <w:r>
              <w:rPr>
                <w:sz w:val="24"/>
              </w:rPr>
              <w:t>Револьверные</w:t>
            </w:r>
            <w:proofErr w:type="spellEnd"/>
            <w:r>
              <w:rPr>
                <w:spacing w:val="-9"/>
                <w:sz w:val="24"/>
              </w:rPr>
              <w:t xml:space="preserve"> </w:t>
            </w:r>
            <w:proofErr w:type="spellStart"/>
            <w:r>
              <w:rPr>
                <w:spacing w:val="-2"/>
                <w:sz w:val="24"/>
              </w:rPr>
              <w:t>станки</w:t>
            </w:r>
            <w:proofErr w:type="spellEnd"/>
          </w:p>
        </w:tc>
        <w:tc>
          <w:tcPr>
            <w:tcW w:w="1417" w:type="dxa"/>
          </w:tcPr>
          <w:p w:rsidR="00135F83" w:rsidRDefault="00135F83" w:rsidP="00135F83">
            <w:pPr>
              <w:pStyle w:val="TableParagraph"/>
              <w:spacing w:line="256" w:lineRule="exact"/>
              <w:ind w:right="538"/>
              <w:jc w:val="right"/>
              <w:rPr>
                <w:sz w:val="24"/>
              </w:rPr>
            </w:pPr>
            <w:r>
              <w:rPr>
                <w:spacing w:val="-5"/>
                <w:sz w:val="24"/>
              </w:rPr>
              <w:t>33</w:t>
            </w:r>
          </w:p>
        </w:tc>
        <w:tc>
          <w:tcPr>
            <w:tcW w:w="1560" w:type="dxa"/>
          </w:tcPr>
          <w:p w:rsidR="00135F83" w:rsidRDefault="00135F83" w:rsidP="00135F83">
            <w:pPr>
              <w:pStyle w:val="TableParagraph"/>
              <w:spacing w:line="256" w:lineRule="exact"/>
              <w:ind w:left="800" w:right="699"/>
              <w:jc w:val="center"/>
              <w:rPr>
                <w:sz w:val="24"/>
              </w:rPr>
            </w:pPr>
            <w:r>
              <w:rPr>
                <w:spacing w:val="-5"/>
                <w:sz w:val="24"/>
              </w:rPr>
              <w:t>24</w:t>
            </w:r>
          </w:p>
        </w:tc>
        <w:tc>
          <w:tcPr>
            <w:tcW w:w="2126" w:type="dxa"/>
          </w:tcPr>
          <w:p w:rsidR="00135F83" w:rsidRDefault="00135F83" w:rsidP="00135F83">
            <w:pPr>
              <w:pStyle w:val="TableParagraph"/>
              <w:spacing w:line="256" w:lineRule="exact"/>
              <w:ind w:left="799" w:right="702"/>
              <w:jc w:val="center"/>
              <w:rPr>
                <w:sz w:val="24"/>
              </w:rPr>
            </w:pPr>
            <w:r>
              <w:rPr>
                <w:spacing w:val="-5"/>
                <w:sz w:val="24"/>
              </w:rPr>
              <w:t>33</w:t>
            </w:r>
          </w:p>
        </w:tc>
        <w:tc>
          <w:tcPr>
            <w:tcW w:w="2126" w:type="dxa"/>
          </w:tcPr>
          <w:p w:rsidR="00135F83" w:rsidRDefault="00135F83" w:rsidP="00135F83">
            <w:pPr>
              <w:pStyle w:val="TableParagraph"/>
              <w:spacing w:line="256" w:lineRule="exact"/>
              <w:ind w:left="480" w:right="383"/>
              <w:jc w:val="center"/>
              <w:rPr>
                <w:sz w:val="24"/>
              </w:rPr>
            </w:pPr>
            <w:r>
              <w:rPr>
                <w:spacing w:val="-5"/>
                <w:sz w:val="24"/>
              </w:rPr>
              <w:t>31</w:t>
            </w:r>
          </w:p>
        </w:tc>
      </w:tr>
      <w:tr w:rsidR="00135F83" w:rsidTr="0011793B">
        <w:trPr>
          <w:trHeight w:val="275"/>
        </w:trPr>
        <w:tc>
          <w:tcPr>
            <w:tcW w:w="2552" w:type="dxa"/>
          </w:tcPr>
          <w:p w:rsidR="00135F83" w:rsidRDefault="00135F83" w:rsidP="00135F83">
            <w:pPr>
              <w:pStyle w:val="TableParagraph"/>
              <w:spacing w:line="256" w:lineRule="exact"/>
              <w:ind w:left="107"/>
              <w:rPr>
                <w:sz w:val="24"/>
              </w:rPr>
            </w:pPr>
            <w:proofErr w:type="spellStart"/>
            <w:r>
              <w:rPr>
                <w:sz w:val="24"/>
              </w:rPr>
              <w:t>Точильные</w:t>
            </w:r>
            <w:proofErr w:type="spellEnd"/>
            <w:r>
              <w:rPr>
                <w:spacing w:val="-3"/>
                <w:sz w:val="24"/>
              </w:rPr>
              <w:t xml:space="preserve"> </w:t>
            </w:r>
            <w:proofErr w:type="spellStart"/>
            <w:r>
              <w:rPr>
                <w:spacing w:val="-2"/>
                <w:sz w:val="24"/>
              </w:rPr>
              <w:t>станки</w:t>
            </w:r>
            <w:proofErr w:type="spellEnd"/>
          </w:p>
        </w:tc>
        <w:tc>
          <w:tcPr>
            <w:tcW w:w="1417" w:type="dxa"/>
          </w:tcPr>
          <w:p w:rsidR="00135F83" w:rsidRDefault="00135F83" w:rsidP="00135F83">
            <w:pPr>
              <w:pStyle w:val="TableParagraph"/>
              <w:spacing w:line="256" w:lineRule="exact"/>
              <w:ind w:right="538"/>
              <w:jc w:val="right"/>
              <w:rPr>
                <w:sz w:val="24"/>
              </w:rPr>
            </w:pPr>
            <w:r>
              <w:rPr>
                <w:spacing w:val="-5"/>
                <w:sz w:val="24"/>
              </w:rPr>
              <w:t>15</w:t>
            </w:r>
          </w:p>
        </w:tc>
        <w:tc>
          <w:tcPr>
            <w:tcW w:w="1560" w:type="dxa"/>
          </w:tcPr>
          <w:p w:rsidR="00135F83" w:rsidRDefault="00135F83" w:rsidP="00135F83">
            <w:pPr>
              <w:pStyle w:val="TableParagraph"/>
              <w:spacing w:line="256" w:lineRule="exact"/>
              <w:ind w:left="800" w:right="699"/>
              <w:jc w:val="center"/>
              <w:rPr>
                <w:sz w:val="24"/>
              </w:rPr>
            </w:pPr>
            <w:r>
              <w:rPr>
                <w:spacing w:val="-5"/>
                <w:sz w:val="24"/>
              </w:rPr>
              <w:t>15</w:t>
            </w:r>
          </w:p>
        </w:tc>
        <w:tc>
          <w:tcPr>
            <w:tcW w:w="2126" w:type="dxa"/>
          </w:tcPr>
          <w:p w:rsidR="00135F83" w:rsidRDefault="00135F83" w:rsidP="00135F83">
            <w:pPr>
              <w:pStyle w:val="TableParagraph"/>
              <w:spacing w:line="256" w:lineRule="exact"/>
              <w:ind w:left="799" w:right="702"/>
              <w:jc w:val="center"/>
              <w:rPr>
                <w:sz w:val="24"/>
              </w:rPr>
            </w:pPr>
            <w:r>
              <w:rPr>
                <w:spacing w:val="-5"/>
                <w:sz w:val="24"/>
              </w:rPr>
              <w:t>15</w:t>
            </w:r>
          </w:p>
        </w:tc>
        <w:tc>
          <w:tcPr>
            <w:tcW w:w="2126" w:type="dxa"/>
          </w:tcPr>
          <w:p w:rsidR="00135F83" w:rsidRDefault="00135F83" w:rsidP="00135F83">
            <w:pPr>
              <w:pStyle w:val="TableParagraph"/>
              <w:spacing w:line="256" w:lineRule="exact"/>
              <w:ind w:left="480" w:right="383"/>
              <w:jc w:val="center"/>
              <w:rPr>
                <w:sz w:val="24"/>
              </w:rPr>
            </w:pPr>
            <w:r>
              <w:rPr>
                <w:spacing w:val="-5"/>
                <w:sz w:val="24"/>
              </w:rPr>
              <w:t>12</w:t>
            </w:r>
          </w:p>
        </w:tc>
      </w:tr>
      <w:tr w:rsidR="00135F83" w:rsidTr="0011793B">
        <w:trPr>
          <w:trHeight w:val="277"/>
        </w:trPr>
        <w:tc>
          <w:tcPr>
            <w:tcW w:w="2552" w:type="dxa"/>
          </w:tcPr>
          <w:p w:rsidR="00135F83" w:rsidRDefault="00135F83" w:rsidP="00135F83">
            <w:pPr>
              <w:pStyle w:val="TableParagraph"/>
              <w:spacing w:line="258" w:lineRule="exact"/>
              <w:ind w:left="801" w:right="990"/>
              <w:jc w:val="center"/>
              <w:rPr>
                <w:sz w:val="24"/>
              </w:rPr>
            </w:pPr>
            <w:proofErr w:type="spellStart"/>
            <w:r>
              <w:rPr>
                <w:spacing w:val="-2"/>
                <w:sz w:val="24"/>
              </w:rPr>
              <w:t>Итого</w:t>
            </w:r>
            <w:proofErr w:type="spellEnd"/>
          </w:p>
        </w:tc>
        <w:tc>
          <w:tcPr>
            <w:tcW w:w="1417" w:type="dxa"/>
          </w:tcPr>
          <w:p w:rsidR="00135F83" w:rsidRDefault="00135F83" w:rsidP="00135F83">
            <w:pPr>
              <w:pStyle w:val="TableParagraph"/>
              <w:spacing w:line="258" w:lineRule="exact"/>
              <w:ind w:right="538"/>
              <w:jc w:val="right"/>
              <w:rPr>
                <w:sz w:val="24"/>
              </w:rPr>
            </w:pPr>
            <w:r>
              <w:rPr>
                <w:spacing w:val="-5"/>
                <w:sz w:val="24"/>
              </w:rPr>
              <w:t>48</w:t>
            </w:r>
          </w:p>
        </w:tc>
        <w:tc>
          <w:tcPr>
            <w:tcW w:w="1560" w:type="dxa"/>
          </w:tcPr>
          <w:p w:rsidR="00135F83" w:rsidRDefault="00135F83" w:rsidP="00135F83">
            <w:pPr>
              <w:pStyle w:val="TableParagraph"/>
              <w:spacing w:line="258" w:lineRule="exact"/>
              <w:ind w:left="800" w:right="699"/>
              <w:jc w:val="center"/>
              <w:rPr>
                <w:sz w:val="24"/>
              </w:rPr>
            </w:pPr>
            <w:r>
              <w:rPr>
                <w:spacing w:val="-5"/>
                <w:sz w:val="24"/>
              </w:rPr>
              <w:t>39</w:t>
            </w:r>
          </w:p>
        </w:tc>
        <w:tc>
          <w:tcPr>
            <w:tcW w:w="2126" w:type="dxa"/>
          </w:tcPr>
          <w:p w:rsidR="00135F83" w:rsidRDefault="00135F83" w:rsidP="00135F83">
            <w:pPr>
              <w:pStyle w:val="TableParagraph"/>
              <w:spacing w:line="258" w:lineRule="exact"/>
              <w:ind w:left="799" w:right="702"/>
              <w:jc w:val="center"/>
              <w:rPr>
                <w:sz w:val="24"/>
              </w:rPr>
            </w:pPr>
            <w:r>
              <w:rPr>
                <w:spacing w:val="-5"/>
                <w:sz w:val="24"/>
              </w:rPr>
              <w:t>48</w:t>
            </w:r>
          </w:p>
        </w:tc>
        <w:tc>
          <w:tcPr>
            <w:tcW w:w="2126" w:type="dxa"/>
          </w:tcPr>
          <w:p w:rsidR="00135F83" w:rsidRDefault="00135F83" w:rsidP="00135F83">
            <w:pPr>
              <w:pStyle w:val="TableParagraph"/>
              <w:spacing w:line="258" w:lineRule="exact"/>
              <w:ind w:left="480" w:right="383"/>
              <w:jc w:val="center"/>
              <w:rPr>
                <w:sz w:val="24"/>
              </w:rPr>
            </w:pPr>
            <w:r>
              <w:rPr>
                <w:spacing w:val="-5"/>
                <w:sz w:val="24"/>
              </w:rPr>
              <w:t>43</w:t>
            </w:r>
          </w:p>
        </w:tc>
      </w:tr>
    </w:tbl>
    <w:p w:rsidR="00135F83" w:rsidRPr="0011793B" w:rsidRDefault="00135F83" w:rsidP="0011793B">
      <w:pPr>
        <w:spacing w:after="0" w:line="240" w:lineRule="auto"/>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3</w:t>
      </w:r>
    </w:p>
    <w:p w:rsidR="00135F83" w:rsidRP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 xml:space="preserve">Определить коэффициент сменности оборудования механического цеха, если в нем установлено 500 станков. За отчетный квартал было 74 рабочих дня при 7-часовой их продолжительности. Всего за квартал отработано 440300 </w:t>
      </w:r>
      <w:proofErr w:type="spellStart"/>
      <w:r w:rsidRPr="0011793B">
        <w:rPr>
          <w:rFonts w:ascii="Times New Roman" w:hAnsi="Times New Roman" w:cs="Times New Roman"/>
          <w:sz w:val="24"/>
          <w:szCs w:val="24"/>
        </w:rPr>
        <w:t>станко</w:t>
      </w:r>
      <w:proofErr w:type="spellEnd"/>
      <w:r w:rsidRPr="0011793B">
        <w:rPr>
          <w:rFonts w:ascii="Times New Roman" w:hAnsi="Times New Roman" w:cs="Times New Roman"/>
          <w:sz w:val="24"/>
          <w:szCs w:val="24"/>
        </w:rPr>
        <w:t>-часов.</w:t>
      </w:r>
    </w:p>
    <w:p w:rsidR="00135F83" w:rsidRPr="0011793B" w:rsidRDefault="00135F83" w:rsidP="0011793B">
      <w:pPr>
        <w:pStyle w:val="ab"/>
        <w:spacing w:after="0" w:line="240" w:lineRule="auto"/>
        <w:ind w:firstLine="709"/>
        <w:rPr>
          <w:rFonts w:ascii="Times New Roman" w:hAnsi="Times New Roman" w:cs="Times New Roman"/>
          <w:sz w:val="24"/>
          <w:szCs w:val="24"/>
        </w:rPr>
      </w:pPr>
    </w:p>
    <w:p w:rsidR="00135F83" w:rsidRPr="0011793B" w:rsidRDefault="00135F83" w:rsidP="0011793B">
      <w:pPr>
        <w:spacing w:after="0" w:line="240" w:lineRule="auto"/>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4</w:t>
      </w:r>
    </w:p>
    <w:p w:rsid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В</w:t>
      </w:r>
      <w:r w:rsidRPr="0011793B">
        <w:rPr>
          <w:rFonts w:ascii="Times New Roman" w:hAnsi="Times New Roman" w:cs="Times New Roman"/>
          <w:spacing w:val="-3"/>
          <w:sz w:val="24"/>
          <w:szCs w:val="24"/>
        </w:rPr>
        <w:t xml:space="preserve"> </w:t>
      </w:r>
      <w:r w:rsidRPr="0011793B">
        <w:rPr>
          <w:rFonts w:ascii="Times New Roman" w:hAnsi="Times New Roman" w:cs="Times New Roman"/>
          <w:sz w:val="24"/>
          <w:szCs w:val="24"/>
        </w:rPr>
        <w:t>механическом</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цехе</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завода установлено</w:t>
      </w:r>
      <w:r w:rsidRPr="0011793B">
        <w:rPr>
          <w:rFonts w:ascii="Times New Roman" w:hAnsi="Times New Roman" w:cs="Times New Roman"/>
          <w:spacing w:val="-1"/>
          <w:sz w:val="24"/>
          <w:szCs w:val="24"/>
        </w:rPr>
        <w:t xml:space="preserve"> </w:t>
      </w:r>
      <w:r w:rsidRPr="0011793B">
        <w:rPr>
          <w:rFonts w:ascii="Times New Roman" w:hAnsi="Times New Roman" w:cs="Times New Roman"/>
          <w:sz w:val="24"/>
          <w:szCs w:val="24"/>
        </w:rPr>
        <w:t>300 станков.</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Режим</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работы</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 xml:space="preserve">трехсменный. В первую смену работало 280 станков, во вторую 240 станков и в третью весь станочный парк. Фактическое время работы оборудования 4000 ч. плановое 4500 ч. </w:t>
      </w:r>
    </w:p>
    <w:p w:rsid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Определить:</w:t>
      </w:r>
    </w:p>
    <w:p w:rsidR="00135F83" w:rsidRP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а) коэффициент сменности, б) коэффициент экстенсивного использования оборудования.</w:t>
      </w:r>
    </w:p>
    <w:p w:rsidR="0011793B" w:rsidRPr="0011793B" w:rsidRDefault="0011793B" w:rsidP="0011793B">
      <w:pPr>
        <w:pStyle w:val="ab"/>
        <w:spacing w:after="0" w:line="240" w:lineRule="auto"/>
        <w:ind w:firstLine="709"/>
        <w:rPr>
          <w:rFonts w:ascii="Times New Roman" w:hAnsi="Times New Roman" w:cs="Times New Roman"/>
          <w:sz w:val="24"/>
          <w:szCs w:val="24"/>
        </w:rPr>
      </w:pPr>
    </w:p>
    <w:p w:rsidR="00135F83" w:rsidRPr="0011793B" w:rsidRDefault="00135F83" w:rsidP="0011793B">
      <w:pPr>
        <w:spacing w:after="0" w:line="240" w:lineRule="auto"/>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5</w:t>
      </w:r>
    </w:p>
    <w:p w:rsid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На предприятии продолжительность рабочей смены 8 часов, плановые простои</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на проведение ремонтных работ 1 час. Фактическое время работы станка 6 часов, произведено</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234</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изделий,</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производственная</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мощность</w:t>
      </w:r>
      <w:r w:rsidRPr="0011793B">
        <w:rPr>
          <w:rFonts w:ascii="Times New Roman" w:hAnsi="Times New Roman" w:cs="Times New Roman"/>
          <w:spacing w:val="-3"/>
          <w:sz w:val="24"/>
          <w:szCs w:val="24"/>
        </w:rPr>
        <w:t xml:space="preserve"> </w:t>
      </w:r>
      <w:r w:rsidRPr="0011793B">
        <w:rPr>
          <w:rFonts w:ascii="Times New Roman" w:hAnsi="Times New Roman" w:cs="Times New Roman"/>
          <w:sz w:val="24"/>
          <w:szCs w:val="24"/>
        </w:rPr>
        <w:t>станка</w:t>
      </w:r>
      <w:r w:rsidRPr="0011793B">
        <w:rPr>
          <w:rFonts w:ascii="Times New Roman" w:hAnsi="Times New Roman" w:cs="Times New Roman"/>
          <w:spacing w:val="-5"/>
          <w:sz w:val="24"/>
          <w:szCs w:val="24"/>
        </w:rPr>
        <w:t xml:space="preserve"> </w:t>
      </w:r>
      <w:r w:rsidRPr="0011793B">
        <w:rPr>
          <w:rFonts w:ascii="Times New Roman" w:hAnsi="Times New Roman" w:cs="Times New Roman"/>
          <w:sz w:val="24"/>
          <w:szCs w:val="24"/>
        </w:rPr>
        <w:t>300</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 xml:space="preserve">изделий. </w:t>
      </w:r>
    </w:p>
    <w:p w:rsidR="0011793B" w:rsidRDefault="00135F83" w:rsidP="0011793B">
      <w:pPr>
        <w:spacing w:after="0" w:line="240" w:lineRule="auto"/>
        <w:ind w:firstLine="709"/>
        <w:jc w:val="both"/>
        <w:rPr>
          <w:rFonts w:ascii="Times New Roman" w:hAnsi="Times New Roman" w:cs="Times New Roman"/>
          <w:spacing w:val="-4"/>
          <w:sz w:val="24"/>
          <w:szCs w:val="24"/>
        </w:rPr>
      </w:pPr>
      <w:r w:rsidRPr="0011793B">
        <w:rPr>
          <w:rFonts w:ascii="Times New Roman" w:hAnsi="Times New Roman" w:cs="Times New Roman"/>
          <w:sz w:val="24"/>
          <w:szCs w:val="24"/>
        </w:rPr>
        <w:t>Определить:</w:t>
      </w:r>
      <w:r w:rsidRPr="0011793B">
        <w:rPr>
          <w:rFonts w:ascii="Times New Roman" w:hAnsi="Times New Roman" w:cs="Times New Roman"/>
          <w:spacing w:val="-4"/>
          <w:sz w:val="24"/>
          <w:szCs w:val="24"/>
        </w:rPr>
        <w:t xml:space="preserve"> </w:t>
      </w:r>
    </w:p>
    <w:p w:rsidR="00135F83" w:rsidRP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а) коэффициент экстенсивного использования оборудования; б) коэффициент интенсивного использования оборудования; в) коэффициент интегрального использования</w:t>
      </w:r>
      <w:r w:rsidRPr="0011793B">
        <w:rPr>
          <w:rFonts w:ascii="Times New Roman" w:hAnsi="Times New Roman" w:cs="Times New Roman"/>
          <w:spacing w:val="80"/>
          <w:sz w:val="24"/>
          <w:szCs w:val="24"/>
        </w:rPr>
        <w:t xml:space="preserve"> </w:t>
      </w:r>
      <w:r w:rsidRPr="0011793B">
        <w:rPr>
          <w:rFonts w:ascii="Times New Roman" w:hAnsi="Times New Roman" w:cs="Times New Roman"/>
          <w:spacing w:val="-2"/>
          <w:sz w:val="24"/>
          <w:szCs w:val="24"/>
        </w:rPr>
        <w:t>оборудования</w:t>
      </w:r>
    </w:p>
    <w:p w:rsidR="00135F83" w:rsidRPr="0011793B" w:rsidRDefault="00135F83" w:rsidP="0011793B">
      <w:pPr>
        <w:pStyle w:val="ab"/>
        <w:spacing w:after="0" w:line="240" w:lineRule="auto"/>
        <w:ind w:firstLine="709"/>
        <w:rPr>
          <w:rFonts w:ascii="Times New Roman" w:hAnsi="Times New Roman" w:cs="Times New Roman"/>
          <w:sz w:val="24"/>
          <w:szCs w:val="24"/>
        </w:rPr>
      </w:pPr>
    </w:p>
    <w:p w:rsidR="00135F83" w:rsidRPr="0011793B" w:rsidRDefault="00135F83" w:rsidP="0011793B">
      <w:pPr>
        <w:spacing w:after="0" w:line="240" w:lineRule="auto"/>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6</w:t>
      </w:r>
    </w:p>
    <w:p w:rsidR="00135F83" w:rsidRP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lastRenderedPageBreak/>
        <w:t>Стоимость активной части основных производственных фондов 176 тыс. руб., доля активной части 0,4. Введено оборудования 1 мая на</w:t>
      </w:r>
      <w:r w:rsidRPr="0011793B">
        <w:rPr>
          <w:rFonts w:ascii="Times New Roman" w:hAnsi="Times New Roman" w:cs="Times New Roman"/>
          <w:spacing w:val="-1"/>
          <w:sz w:val="24"/>
          <w:szCs w:val="24"/>
        </w:rPr>
        <w:t xml:space="preserve"> </w:t>
      </w:r>
      <w:r w:rsidRPr="0011793B">
        <w:rPr>
          <w:rFonts w:ascii="Times New Roman" w:hAnsi="Times New Roman" w:cs="Times New Roman"/>
          <w:sz w:val="24"/>
          <w:szCs w:val="24"/>
        </w:rPr>
        <w:t>сумму</w:t>
      </w:r>
      <w:r w:rsidRPr="0011793B">
        <w:rPr>
          <w:rFonts w:ascii="Times New Roman" w:hAnsi="Times New Roman" w:cs="Times New Roman"/>
          <w:spacing w:val="-5"/>
          <w:sz w:val="24"/>
          <w:szCs w:val="24"/>
        </w:rPr>
        <w:t xml:space="preserve"> </w:t>
      </w:r>
      <w:r w:rsidRPr="0011793B">
        <w:rPr>
          <w:rFonts w:ascii="Times New Roman" w:hAnsi="Times New Roman" w:cs="Times New Roman"/>
          <w:sz w:val="24"/>
          <w:szCs w:val="24"/>
        </w:rPr>
        <w:t>16 тыс. руб.; выведено 7 апреля на сумму 13 тыс. руб. и 1 ноября на – 5 тыс. руб. Годовой выпуск продукции 638,4 тыс. руб. Определить показатель фондоотдачи.</w:t>
      </w:r>
    </w:p>
    <w:p w:rsidR="00135F83" w:rsidRPr="0011793B" w:rsidRDefault="00135F83" w:rsidP="0011793B">
      <w:pPr>
        <w:pStyle w:val="ab"/>
        <w:spacing w:after="0" w:line="240" w:lineRule="auto"/>
        <w:ind w:firstLine="709"/>
        <w:rPr>
          <w:rFonts w:ascii="Times New Roman" w:hAnsi="Times New Roman" w:cs="Times New Roman"/>
          <w:sz w:val="24"/>
          <w:szCs w:val="24"/>
        </w:rPr>
      </w:pPr>
    </w:p>
    <w:p w:rsidR="00135F83" w:rsidRPr="0011793B" w:rsidRDefault="00135F83" w:rsidP="0011793B">
      <w:pPr>
        <w:spacing w:after="0" w:line="240" w:lineRule="auto"/>
        <w:ind w:firstLine="709"/>
        <w:jc w:val="both"/>
        <w:rPr>
          <w:rFonts w:ascii="Times New Roman" w:hAnsi="Times New Roman" w:cs="Times New Roman"/>
          <w:b/>
          <w:sz w:val="24"/>
          <w:szCs w:val="24"/>
        </w:rPr>
      </w:pPr>
      <w:r w:rsidRPr="0011793B">
        <w:rPr>
          <w:rFonts w:ascii="Times New Roman" w:hAnsi="Times New Roman" w:cs="Times New Roman"/>
          <w:b/>
          <w:sz w:val="24"/>
          <w:szCs w:val="24"/>
        </w:rPr>
        <w:t xml:space="preserve">Задание </w:t>
      </w:r>
      <w:r w:rsidRPr="0011793B">
        <w:rPr>
          <w:rFonts w:ascii="Times New Roman" w:hAnsi="Times New Roman" w:cs="Times New Roman"/>
          <w:b/>
          <w:spacing w:val="-10"/>
          <w:sz w:val="24"/>
          <w:szCs w:val="24"/>
        </w:rPr>
        <w:t>7</w:t>
      </w:r>
    </w:p>
    <w:p w:rsid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Режим работы механического цеха двухсменный. Продолжительность смены 8 часов. Время фактической работы станка в год 3800 часов, количество рабочих дней в</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году</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260.</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Годовой</w:t>
      </w:r>
      <w:r w:rsidRPr="0011793B">
        <w:rPr>
          <w:rFonts w:ascii="Times New Roman" w:hAnsi="Times New Roman" w:cs="Times New Roman"/>
          <w:spacing w:val="73"/>
          <w:w w:val="150"/>
          <w:sz w:val="24"/>
          <w:szCs w:val="24"/>
        </w:rPr>
        <w:t xml:space="preserve"> </w:t>
      </w:r>
      <w:r w:rsidRPr="0011793B">
        <w:rPr>
          <w:rFonts w:ascii="Times New Roman" w:hAnsi="Times New Roman" w:cs="Times New Roman"/>
          <w:sz w:val="24"/>
          <w:szCs w:val="24"/>
        </w:rPr>
        <w:t>объем</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выпуска</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продукции</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240</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тыс.</w:t>
      </w:r>
      <w:r w:rsidRPr="0011793B">
        <w:rPr>
          <w:rFonts w:ascii="Times New Roman" w:hAnsi="Times New Roman" w:cs="Times New Roman"/>
          <w:spacing w:val="80"/>
          <w:sz w:val="24"/>
          <w:szCs w:val="24"/>
        </w:rPr>
        <w:t xml:space="preserve"> </w:t>
      </w:r>
      <w:r w:rsidRPr="0011793B">
        <w:rPr>
          <w:rFonts w:ascii="Times New Roman" w:hAnsi="Times New Roman" w:cs="Times New Roman"/>
          <w:sz w:val="24"/>
          <w:szCs w:val="24"/>
        </w:rPr>
        <w:t>изделий,</w:t>
      </w:r>
      <w:r w:rsidRPr="0011793B">
        <w:rPr>
          <w:rFonts w:ascii="Times New Roman" w:hAnsi="Times New Roman" w:cs="Times New Roman"/>
          <w:spacing w:val="80"/>
          <w:sz w:val="24"/>
          <w:szCs w:val="24"/>
        </w:rPr>
        <w:t xml:space="preserve"> </w:t>
      </w:r>
      <w:r w:rsidR="0011793B">
        <w:rPr>
          <w:rFonts w:ascii="Times New Roman" w:hAnsi="Times New Roman" w:cs="Times New Roman"/>
          <w:sz w:val="24"/>
          <w:szCs w:val="24"/>
        </w:rPr>
        <w:t xml:space="preserve">производственная </w:t>
      </w:r>
      <w:r w:rsidRPr="0011793B">
        <w:rPr>
          <w:rFonts w:ascii="Times New Roman" w:hAnsi="Times New Roman" w:cs="Times New Roman"/>
          <w:sz w:val="24"/>
          <w:szCs w:val="24"/>
        </w:rPr>
        <w:t xml:space="preserve">мощность цеха 290 тыс. изделий. </w:t>
      </w:r>
    </w:p>
    <w:p w:rsid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 xml:space="preserve">Определить: </w:t>
      </w:r>
    </w:p>
    <w:p w:rsidR="00135F83" w:rsidRPr="0011793B" w:rsidRDefault="00135F83" w:rsidP="0011793B">
      <w:pPr>
        <w:spacing w:after="0" w:line="240" w:lineRule="auto"/>
        <w:ind w:firstLine="709"/>
        <w:jc w:val="both"/>
        <w:rPr>
          <w:rFonts w:ascii="Times New Roman" w:hAnsi="Times New Roman" w:cs="Times New Roman"/>
          <w:sz w:val="24"/>
          <w:szCs w:val="24"/>
        </w:rPr>
      </w:pPr>
      <w:r w:rsidRPr="0011793B">
        <w:rPr>
          <w:rFonts w:ascii="Times New Roman" w:hAnsi="Times New Roman" w:cs="Times New Roman"/>
          <w:sz w:val="24"/>
          <w:szCs w:val="24"/>
        </w:rPr>
        <w:t>а) коэффициент экстенсивного использования оборудования; б) коэффициент интенсивного использования</w:t>
      </w:r>
      <w:r w:rsidRPr="0011793B">
        <w:rPr>
          <w:rFonts w:ascii="Times New Roman" w:hAnsi="Times New Roman" w:cs="Times New Roman"/>
          <w:spacing w:val="40"/>
          <w:sz w:val="24"/>
          <w:szCs w:val="24"/>
        </w:rPr>
        <w:t xml:space="preserve"> </w:t>
      </w:r>
      <w:r w:rsidRPr="0011793B">
        <w:rPr>
          <w:rFonts w:ascii="Times New Roman" w:hAnsi="Times New Roman" w:cs="Times New Roman"/>
          <w:sz w:val="24"/>
          <w:szCs w:val="24"/>
        </w:rPr>
        <w:t>оборудования; в) коэффициент интегрального использования оборудования</w:t>
      </w:r>
    </w:p>
    <w:p w:rsidR="00135F83" w:rsidRPr="0011793B" w:rsidRDefault="00135F83" w:rsidP="0011793B">
      <w:pPr>
        <w:pStyle w:val="ab"/>
        <w:spacing w:after="0" w:line="240" w:lineRule="auto"/>
        <w:ind w:firstLine="709"/>
        <w:rPr>
          <w:rFonts w:ascii="Times New Roman" w:hAnsi="Times New Roman" w:cs="Times New Roman"/>
          <w:sz w:val="24"/>
          <w:szCs w:val="24"/>
        </w:rPr>
      </w:pPr>
    </w:p>
    <w:p w:rsidR="00135F83" w:rsidRPr="0011793B" w:rsidRDefault="00135F83" w:rsidP="0011793B">
      <w:pPr>
        <w:spacing w:after="0" w:line="240" w:lineRule="auto"/>
        <w:ind w:firstLine="709"/>
        <w:rPr>
          <w:rFonts w:ascii="Times New Roman" w:hAnsi="Times New Roman" w:cs="Times New Roman"/>
          <w:b/>
          <w:sz w:val="24"/>
          <w:szCs w:val="24"/>
        </w:rPr>
      </w:pPr>
      <w:r w:rsidRPr="0011793B">
        <w:rPr>
          <w:rFonts w:ascii="Times New Roman" w:hAnsi="Times New Roman" w:cs="Times New Roman"/>
          <w:b/>
          <w:sz w:val="24"/>
          <w:szCs w:val="24"/>
        </w:rPr>
        <w:t>Вопросы</w:t>
      </w:r>
      <w:r w:rsidRPr="0011793B">
        <w:rPr>
          <w:rFonts w:ascii="Times New Roman" w:hAnsi="Times New Roman" w:cs="Times New Roman"/>
          <w:b/>
          <w:spacing w:val="-3"/>
          <w:sz w:val="24"/>
          <w:szCs w:val="24"/>
        </w:rPr>
        <w:t xml:space="preserve"> </w:t>
      </w:r>
      <w:r w:rsidRPr="0011793B">
        <w:rPr>
          <w:rFonts w:ascii="Times New Roman" w:hAnsi="Times New Roman" w:cs="Times New Roman"/>
          <w:b/>
          <w:sz w:val="24"/>
          <w:szCs w:val="24"/>
        </w:rPr>
        <w:t>к</w:t>
      </w:r>
      <w:r w:rsidRPr="0011793B">
        <w:rPr>
          <w:rFonts w:ascii="Times New Roman" w:hAnsi="Times New Roman" w:cs="Times New Roman"/>
          <w:b/>
          <w:spacing w:val="-2"/>
          <w:sz w:val="24"/>
          <w:szCs w:val="24"/>
        </w:rPr>
        <w:t xml:space="preserve"> </w:t>
      </w:r>
      <w:r w:rsidRPr="0011793B">
        <w:rPr>
          <w:rFonts w:ascii="Times New Roman" w:hAnsi="Times New Roman" w:cs="Times New Roman"/>
          <w:b/>
          <w:sz w:val="24"/>
          <w:szCs w:val="24"/>
        </w:rPr>
        <w:t>практическому</w:t>
      </w:r>
      <w:r w:rsidRPr="0011793B">
        <w:rPr>
          <w:rFonts w:ascii="Times New Roman" w:hAnsi="Times New Roman" w:cs="Times New Roman"/>
          <w:b/>
          <w:spacing w:val="-2"/>
          <w:sz w:val="24"/>
          <w:szCs w:val="24"/>
        </w:rPr>
        <w:t xml:space="preserve"> занятию:</w:t>
      </w:r>
    </w:p>
    <w:p w:rsidR="00135F83" w:rsidRPr="0011793B" w:rsidRDefault="00135F83" w:rsidP="00263A20">
      <w:pPr>
        <w:pStyle w:val="a8"/>
        <w:widowControl w:val="0"/>
        <w:numPr>
          <w:ilvl w:val="0"/>
          <w:numId w:val="8"/>
        </w:numPr>
        <w:tabs>
          <w:tab w:val="left" w:pos="2585"/>
          <w:tab w:val="left" w:pos="2586"/>
          <w:tab w:val="left" w:pos="3350"/>
          <w:tab w:val="left" w:pos="4288"/>
          <w:tab w:val="left" w:pos="5804"/>
          <w:tab w:val="left" w:pos="7759"/>
          <w:tab w:val="left" w:pos="9654"/>
        </w:tabs>
        <w:autoSpaceDE w:val="0"/>
        <w:autoSpaceDN w:val="0"/>
        <w:spacing w:after="0" w:line="240" w:lineRule="auto"/>
        <w:ind w:left="0" w:firstLine="709"/>
        <w:contextualSpacing w:val="0"/>
        <w:rPr>
          <w:rFonts w:ascii="Times New Roman" w:hAnsi="Times New Roman" w:cs="Times New Roman"/>
          <w:sz w:val="24"/>
          <w:szCs w:val="24"/>
        </w:rPr>
      </w:pPr>
      <w:r w:rsidRPr="0011793B">
        <w:rPr>
          <w:rFonts w:ascii="Times New Roman" w:hAnsi="Times New Roman" w:cs="Times New Roman"/>
          <w:spacing w:val="-4"/>
          <w:sz w:val="24"/>
          <w:szCs w:val="24"/>
        </w:rPr>
        <w:t>Что</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такое</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показатели</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эффективности</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использования</w:t>
      </w:r>
      <w:r w:rsidR="0011793B">
        <w:rPr>
          <w:rFonts w:ascii="Times New Roman" w:hAnsi="Times New Roman" w:cs="Times New Roman"/>
          <w:sz w:val="24"/>
          <w:szCs w:val="24"/>
        </w:rPr>
        <w:t xml:space="preserve"> </w:t>
      </w:r>
      <w:r w:rsidRPr="0011793B">
        <w:rPr>
          <w:rFonts w:ascii="Times New Roman" w:hAnsi="Times New Roman" w:cs="Times New Roman"/>
          <w:spacing w:val="-2"/>
          <w:sz w:val="24"/>
          <w:szCs w:val="24"/>
        </w:rPr>
        <w:t xml:space="preserve">основных </w:t>
      </w:r>
      <w:r w:rsidRPr="0011793B">
        <w:rPr>
          <w:rFonts w:ascii="Times New Roman" w:hAnsi="Times New Roman" w:cs="Times New Roman"/>
          <w:sz w:val="24"/>
          <w:szCs w:val="24"/>
        </w:rPr>
        <w:t>производственных фондов?</w:t>
      </w:r>
    </w:p>
    <w:p w:rsidR="00135F83" w:rsidRPr="0011793B" w:rsidRDefault="00135F83" w:rsidP="00263A20">
      <w:pPr>
        <w:pStyle w:val="a8"/>
        <w:widowControl w:val="0"/>
        <w:numPr>
          <w:ilvl w:val="0"/>
          <w:numId w:val="8"/>
        </w:numPr>
        <w:tabs>
          <w:tab w:val="left" w:pos="2262"/>
        </w:tabs>
        <w:autoSpaceDE w:val="0"/>
        <w:autoSpaceDN w:val="0"/>
        <w:spacing w:after="0" w:line="240" w:lineRule="auto"/>
        <w:ind w:left="0" w:firstLine="709"/>
        <w:contextualSpacing w:val="0"/>
        <w:rPr>
          <w:rFonts w:ascii="Times New Roman" w:hAnsi="Times New Roman" w:cs="Times New Roman"/>
          <w:sz w:val="24"/>
          <w:szCs w:val="24"/>
        </w:rPr>
      </w:pPr>
      <w:r w:rsidRPr="0011793B">
        <w:rPr>
          <w:rFonts w:ascii="Times New Roman" w:hAnsi="Times New Roman" w:cs="Times New Roman"/>
          <w:sz w:val="24"/>
          <w:szCs w:val="24"/>
        </w:rPr>
        <w:t>По</w:t>
      </w:r>
      <w:r w:rsidRPr="0011793B">
        <w:rPr>
          <w:rFonts w:ascii="Times New Roman" w:hAnsi="Times New Roman" w:cs="Times New Roman"/>
          <w:spacing w:val="-5"/>
          <w:sz w:val="24"/>
          <w:szCs w:val="24"/>
        </w:rPr>
        <w:t xml:space="preserve"> </w:t>
      </w:r>
      <w:r w:rsidRPr="0011793B">
        <w:rPr>
          <w:rFonts w:ascii="Times New Roman" w:hAnsi="Times New Roman" w:cs="Times New Roman"/>
          <w:sz w:val="24"/>
          <w:szCs w:val="24"/>
        </w:rPr>
        <w:t>какому</w:t>
      </w:r>
      <w:r w:rsidRPr="0011793B">
        <w:rPr>
          <w:rFonts w:ascii="Times New Roman" w:hAnsi="Times New Roman" w:cs="Times New Roman"/>
          <w:spacing w:val="-5"/>
          <w:sz w:val="24"/>
          <w:szCs w:val="24"/>
        </w:rPr>
        <w:t xml:space="preserve"> </w:t>
      </w:r>
      <w:r w:rsidRPr="0011793B">
        <w:rPr>
          <w:rFonts w:ascii="Times New Roman" w:hAnsi="Times New Roman" w:cs="Times New Roman"/>
          <w:sz w:val="24"/>
          <w:szCs w:val="24"/>
        </w:rPr>
        <w:t>признаку</w:t>
      </w:r>
      <w:r w:rsidRPr="0011793B">
        <w:rPr>
          <w:rFonts w:ascii="Times New Roman" w:hAnsi="Times New Roman" w:cs="Times New Roman"/>
          <w:spacing w:val="-7"/>
          <w:sz w:val="24"/>
          <w:szCs w:val="24"/>
        </w:rPr>
        <w:t xml:space="preserve"> </w:t>
      </w:r>
      <w:r w:rsidRPr="0011793B">
        <w:rPr>
          <w:rFonts w:ascii="Times New Roman" w:hAnsi="Times New Roman" w:cs="Times New Roman"/>
          <w:sz w:val="24"/>
          <w:szCs w:val="24"/>
        </w:rPr>
        <w:t>можно</w:t>
      </w:r>
      <w:r w:rsidRPr="0011793B">
        <w:rPr>
          <w:rFonts w:ascii="Times New Roman" w:hAnsi="Times New Roman" w:cs="Times New Roman"/>
          <w:spacing w:val="-1"/>
          <w:sz w:val="24"/>
          <w:szCs w:val="24"/>
        </w:rPr>
        <w:t xml:space="preserve"> </w:t>
      </w:r>
      <w:r w:rsidRPr="0011793B">
        <w:rPr>
          <w:rFonts w:ascii="Times New Roman" w:hAnsi="Times New Roman" w:cs="Times New Roman"/>
          <w:sz w:val="24"/>
          <w:szCs w:val="24"/>
        </w:rPr>
        <w:t>сгруппировать эти</w:t>
      </w:r>
      <w:r w:rsidRPr="0011793B">
        <w:rPr>
          <w:rFonts w:ascii="Times New Roman" w:hAnsi="Times New Roman" w:cs="Times New Roman"/>
          <w:spacing w:val="-1"/>
          <w:sz w:val="24"/>
          <w:szCs w:val="24"/>
        </w:rPr>
        <w:t xml:space="preserve"> </w:t>
      </w:r>
      <w:r w:rsidRPr="0011793B">
        <w:rPr>
          <w:rFonts w:ascii="Times New Roman" w:hAnsi="Times New Roman" w:cs="Times New Roman"/>
          <w:spacing w:val="-2"/>
          <w:sz w:val="24"/>
          <w:szCs w:val="24"/>
        </w:rPr>
        <w:t>показатели?</w:t>
      </w:r>
    </w:p>
    <w:p w:rsidR="00135F83" w:rsidRPr="0011793B" w:rsidRDefault="00135F83" w:rsidP="00263A20">
      <w:pPr>
        <w:pStyle w:val="a8"/>
        <w:widowControl w:val="0"/>
        <w:numPr>
          <w:ilvl w:val="0"/>
          <w:numId w:val="8"/>
        </w:numPr>
        <w:tabs>
          <w:tab w:val="left" w:pos="2262"/>
        </w:tabs>
        <w:autoSpaceDE w:val="0"/>
        <w:autoSpaceDN w:val="0"/>
        <w:spacing w:after="0" w:line="240" w:lineRule="auto"/>
        <w:ind w:left="0" w:firstLine="709"/>
        <w:contextualSpacing w:val="0"/>
        <w:rPr>
          <w:rFonts w:ascii="Times New Roman" w:hAnsi="Times New Roman" w:cs="Times New Roman"/>
          <w:sz w:val="24"/>
          <w:szCs w:val="24"/>
        </w:rPr>
      </w:pPr>
      <w:r w:rsidRPr="0011793B">
        <w:rPr>
          <w:rFonts w:ascii="Times New Roman" w:hAnsi="Times New Roman" w:cs="Times New Roman"/>
          <w:sz w:val="24"/>
          <w:szCs w:val="24"/>
        </w:rPr>
        <w:t>В</w:t>
      </w:r>
      <w:r w:rsidRPr="0011793B">
        <w:rPr>
          <w:rFonts w:ascii="Times New Roman" w:hAnsi="Times New Roman" w:cs="Times New Roman"/>
          <w:spacing w:val="-7"/>
          <w:sz w:val="24"/>
          <w:szCs w:val="24"/>
        </w:rPr>
        <w:t xml:space="preserve"> </w:t>
      </w:r>
      <w:r w:rsidRPr="0011793B">
        <w:rPr>
          <w:rFonts w:ascii="Times New Roman" w:hAnsi="Times New Roman" w:cs="Times New Roman"/>
          <w:sz w:val="24"/>
          <w:szCs w:val="24"/>
        </w:rPr>
        <w:t>чем</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заключается</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экономический</w:t>
      </w:r>
      <w:r w:rsidRPr="0011793B">
        <w:rPr>
          <w:rFonts w:ascii="Times New Roman" w:hAnsi="Times New Roman" w:cs="Times New Roman"/>
          <w:spacing w:val="-3"/>
          <w:sz w:val="24"/>
          <w:szCs w:val="24"/>
        </w:rPr>
        <w:t xml:space="preserve"> </w:t>
      </w:r>
      <w:r w:rsidRPr="0011793B">
        <w:rPr>
          <w:rFonts w:ascii="Times New Roman" w:hAnsi="Times New Roman" w:cs="Times New Roman"/>
          <w:sz w:val="24"/>
          <w:szCs w:val="24"/>
        </w:rPr>
        <w:t>смысл</w:t>
      </w:r>
      <w:r w:rsidRPr="0011793B">
        <w:rPr>
          <w:rFonts w:ascii="Times New Roman" w:hAnsi="Times New Roman" w:cs="Times New Roman"/>
          <w:spacing w:val="-3"/>
          <w:sz w:val="24"/>
          <w:szCs w:val="24"/>
        </w:rPr>
        <w:t xml:space="preserve"> </w:t>
      </w:r>
      <w:r w:rsidRPr="0011793B">
        <w:rPr>
          <w:rFonts w:ascii="Times New Roman" w:hAnsi="Times New Roman" w:cs="Times New Roman"/>
          <w:spacing w:val="-2"/>
          <w:sz w:val="24"/>
          <w:szCs w:val="24"/>
        </w:rPr>
        <w:t>фондоотдачи?</w:t>
      </w:r>
    </w:p>
    <w:p w:rsidR="00135F83" w:rsidRPr="0011793B" w:rsidRDefault="00135F83" w:rsidP="00263A20">
      <w:pPr>
        <w:pStyle w:val="a8"/>
        <w:widowControl w:val="0"/>
        <w:numPr>
          <w:ilvl w:val="0"/>
          <w:numId w:val="8"/>
        </w:numPr>
        <w:tabs>
          <w:tab w:val="left" w:pos="2262"/>
        </w:tabs>
        <w:autoSpaceDE w:val="0"/>
        <w:autoSpaceDN w:val="0"/>
        <w:spacing w:after="0" w:line="240" w:lineRule="auto"/>
        <w:ind w:left="0" w:firstLine="709"/>
        <w:contextualSpacing w:val="0"/>
        <w:rPr>
          <w:rFonts w:ascii="Times New Roman" w:hAnsi="Times New Roman" w:cs="Times New Roman"/>
          <w:sz w:val="24"/>
          <w:szCs w:val="24"/>
        </w:rPr>
      </w:pPr>
      <w:r w:rsidRPr="0011793B">
        <w:rPr>
          <w:rFonts w:ascii="Times New Roman" w:hAnsi="Times New Roman" w:cs="Times New Roman"/>
          <w:sz w:val="24"/>
          <w:szCs w:val="24"/>
        </w:rPr>
        <w:t>Что</w:t>
      </w:r>
      <w:r w:rsidRPr="0011793B">
        <w:rPr>
          <w:rFonts w:ascii="Times New Roman" w:hAnsi="Times New Roman" w:cs="Times New Roman"/>
          <w:spacing w:val="-2"/>
          <w:sz w:val="24"/>
          <w:szCs w:val="24"/>
        </w:rPr>
        <w:t xml:space="preserve"> </w:t>
      </w:r>
      <w:r w:rsidRPr="0011793B">
        <w:rPr>
          <w:rFonts w:ascii="Times New Roman" w:hAnsi="Times New Roman" w:cs="Times New Roman"/>
          <w:sz w:val="24"/>
          <w:szCs w:val="24"/>
        </w:rPr>
        <w:t>показывает</w:t>
      </w:r>
      <w:r w:rsidRPr="0011793B">
        <w:rPr>
          <w:rFonts w:ascii="Times New Roman" w:hAnsi="Times New Roman" w:cs="Times New Roman"/>
          <w:spacing w:val="-2"/>
          <w:sz w:val="24"/>
          <w:szCs w:val="24"/>
        </w:rPr>
        <w:t xml:space="preserve"> </w:t>
      </w:r>
      <w:proofErr w:type="spellStart"/>
      <w:r w:rsidRPr="0011793B">
        <w:rPr>
          <w:rFonts w:ascii="Times New Roman" w:hAnsi="Times New Roman" w:cs="Times New Roman"/>
          <w:spacing w:val="-2"/>
          <w:sz w:val="24"/>
          <w:szCs w:val="24"/>
        </w:rPr>
        <w:t>фондовооруженность</w:t>
      </w:r>
      <w:proofErr w:type="spellEnd"/>
      <w:r w:rsidRPr="0011793B">
        <w:rPr>
          <w:rFonts w:ascii="Times New Roman" w:hAnsi="Times New Roman" w:cs="Times New Roman"/>
          <w:spacing w:val="-2"/>
          <w:sz w:val="24"/>
          <w:szCs w:val="24"/>
        </w:rPr>
        <w:t>?</w:t>
      </w:r>
    </w:p>
    <w:p w:rsidR="00135F83" w:rsidRPr="0011793B" w:rsidRDefault="00135F83" w:rsidP="00263A20">
      <w:pPr>
        <w:pStyle w:val="a8"/>
        <w:widowControl w:val="0"/>
        <w:numPr>
          <w:ilvl w:val="0"/>
          <w:numId w:val="8"/>
        </w:numPr>
        <w:tabs>
          <w:tab w:val="left" w:pos="2262"/>
        </w:tabs>
        <w:autoSpaceDE w:val="0"/>
        <w:autoSpaceDN w:val="0"/>
        <w:spacing w:after="0" w:line="240" w:lineRule="auto"/>
        <w:ind w:left="0" w:firstLine="709"/>
        <w:contextualSpacing w:val="0"/>
        <w:rPr>
          <w:rFonts w:ascii="Times New Roman" w:hAnsi="Times New Roman" w:cs="Times New Roman"/>
          <w:sz w:val="24"/>
          <w:szCs w:val="24"/>
        </w:rPr>
      </w:pPr>
      <w:r w:rsidRPr="0011793B">
        <w:rPr>
          <w:rFonts w:ascii="Times New Roman" w:hAnsi="Times New Roman" w:cs="Times New Roman"/>
          <w:sz w:val="24"/>
          <w:szCs w:val="24"/>
        </w:rPr>
        <w:t>Что</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такое</w:t>
      </w:r>
      <w:r w:rsidRPr="0011793B">
        <w:rPr>
          <w:rFonts w:ascii="Times New Roman" w:hAnsi="Times New Roman" w:cs="Times New Roman"/>
          <w:spacing w:val="-3"/>
          <w:sz w:val="24"/>
          <w:szCs w:val="24"/>
        </w:rPr>
        <w:t xml:space="preserve"> </w:t>
      </w:r>
      <w:r w:rsidRPr="0011793B">
        <w:rPr>
          <w:rFonts w:ascii="Times New Roman" w:hAnsi="Times New Roman" w:cs="Times New Roman"/>
          <w:sz w:val="24"/>
          <w:szCs w:val="24"/>
        </w:rPr>
        <w:t>интенсивное</w:t>
      </w:r>
      <w:r w:rsidRPr="0011793B">
        <w:rPr>
          <w:rFonts w:ascii="Times New Roman" w:hAnsi="Times New Roman" w:cs="Times New Roman"/>
          <w:spacing w:val="-4"/>
          <w:sz w:val="24"/>
          <w:szCs w:val="24"/>
        </w:rPr>
        <w:t xml:space="preserve"> </w:t>
      </w:r>
      <w:r w:rsidRPr="0011793B">
        <w:rPr>
          <w:rFonts w:ascii="Times New Roman" w:hAnsi="Times New Roman" w:cs="Times New Roman"/>
          <w:sz w:val="24"/>
          <w:szCs w:val="24"/>
        </w:rPr>
        <w:t>использование</w:t>
      </w:r>
      <w:r w:rsidRPr="0011793B">
        <w:rPr>
          <w:rFonts w:ascii="Times New Roman" w:hAnsi="Times New Roman" w:cs="Times New Roman"/>
          <w:spacing w:val="-3"/>
          <w:sz w:val="24"/>
          <w:szCs w:val="24"/>
        </w:rPr>
        <w:t xml:space="preserve"> </w:t>
      </w:r>
      <w:r w:rsidRPr="0011793B">
        <w:rPr>
          <w:rFonts w:ascii="Times New Roman" w:hAnsi="Times New Roman" w:cs="Times New Roman"/>
          <w:spacing w:val="-2"/>
          <w:sz w:val="24"/>
          <w:szCs w:val="24"/>
        </w:rPr>
        <w:t>оборудования?</w:t>
      </w:r>
    </w:p>
    <w:p w:rsidR="0022201F" w:rsidRDefault="0022201F" w:rsidP="007A3A8E">
      <w:pPr>
        <w:spacing w:after="0" w:line="360" w:lineRule="auto"/>
        <w:jc w:val="both"/>
        <w:rPr>
          <w:rFonts w:ascii="Times New Roman" w:hAnsi="Times New Roman" w:cs="Times New Roman"/>
          <w:sz w:val="24"/>
          <w:szCs w:val="24"/>
          <w:u w:val="single"/>
        </w:rPr>
      </w:pPr>
    </w:p>
    <w:p w:rsidR="0011793B" w:rsidRDefault="006B219F" w:rsidP="0011793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 4</w:t>
      </w:r>
      <w:r w:rsidR="0011793B" w:rsidRPr="00B530A0">
        <w:rPr>
          <w:rFonts w:ascii="Times New Roman" w:hAnsi="Times New Roman" w:cs="Times New Roman"/>
          <w:b/>
          <w:sz w:val="24"/>
          <w:szCs w:val="24"/>
        </w:rPr>
        <w:t xml:space="preserve"> </w:t>
      </w:r>
    </w:p>
    <w:p w:rsidR="0011793B" w:rsidRDefault="0011793B" w:rsidP="0011793B">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Тема: </w:t>
      </w:r>
      <w:r w:rsidRPr="00B530A0">
        <w:rPr>
          <w:rFonts w:ascii="Times New Roman" w:hAnsi="Times New Roman" w:cs="Times New Roman"/>
          <w:b/>
          <w:sz w:val="24"/>
          <w:szCs w:val="24"/>
        </w:rPr>
        <w:t>«</w:t>
      </w:r>
      <w:r w:rsidRPr="00E92E96">
        <w:rPr>
          <w:rFonts w:ascii="Times New Roman" w:hAnsi="Times New Roman" w:cs="Times New Roman"/>
          <w:b/>
          <w:sz w:val="24"/>
          <w:szCs w:val="24"/>
        </w:rPr>
        <w:t xml:space="preserve">Анализ различных способов размещения средств потребителя и их </w:t>
      </w:r>
      <w:proofErr w:type="gramStart"/>
      <w:r w:rsidRPr="00E92E96">
        <w:rPr>
          <w:rFonts w:ascii="Times New Roman" w:hAnsi="Times New Roman" w:cs="Times New Roman"/>
          <w:b/>
          <w:sz w:val="24"/>
          <w:szCs w:val="24"/>
        </w:rPr>
        <w:t>преимущества</w:t>
      </w:r>
      <w:proofErr w:type="gramEnd"/>
      <w:r w:rsidRPr="00E92E96">
        <w:rPr>
          <w:rFonts w:ascii="Times New Roman" w:hAnsi="Times New Roman" w:cs="Times New Roman"/>
          <w:b/>
          <w:sz w:val="24"/>
          <w:szCs w:val="24"/>
        </w:rPr>
        <w:t xml:space="preserve"> и недостатки</w:t>
      </w:r>
      <w:r w:rsidRPr="00B530A0">
        <w:rPr>
          <w:rFonts w:ascii="Times New Roman" w:hAnsi="Times New Roman" w:cs="Times New Roman"/>
          <w:b/>
          <w:sz w:val="24"/>
          <w:szCs w:val="24"/>
        </w:rPr>
        <w:t>»</w:t>
      </w:r>
      <w:r>
        <w:rPr>
          <w:rFonts w:ascii="Times New Roman" w:hAnsi="Times New Roman" w:cs="Times New Roman"/>
          <w:b/>
          <w:sz w:val="24"/>
          <w:szCs w:val="24"/>
        </w:rPr>
        <w:t xml:space="preserve"> (2 часа)</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 xml:space="preserve">Традиционно считается, что </w:t>
      </w:r>
      <w:r w:rsidR="00005370">
        <w:rPr>
          <w:rFonts w:ascii="Times New Roman" w:hAnsi="Times New Roman" w:cs="Times New Roman"/>
          <w:sz w:val="24"/>
          <w:szCs w:val="24"/>
        </w:rPr>
        <w:t>риск представляет собой возмож</w:t>
      </w:r>
      <w:r w:rsidRPr="00005370">
        <w:rPr>
          <w:rFonts w:ascii="Times New Roman" w:hAnsi="Times New Roman" w:cs="Times New Roman"/>
          <w:sz w:val="24"/>
          <w:szCs w:val="24"/>
        </w:rPr>
        <w:t>ность негативного результата либо нежелательных последствий для функционирующей организации, в том числе банка.</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Риски</w:t>
      </w:r>
      <w:r w:rsidRPr="00005370">
        <w:rPr>
          <w:rFonts w:ascii="Times New Roman" w:hAnsi="Times New Roman" w:cs="Times New Roman"/>
          <w:spacing w:val="-3"/>
          <w:sz w:val="24"/>
          <w:szCs w:val="24"/>
        </w:rPr>
        <w:t xml:space="preserve"> </w:t>
      </w:r>
      <w:r w:rsidRPr="00005370">
        <w:rPr>
          <w:rFonts w:ascii="Times New Roman" w:hAnsi="Times New Roman" w:cs="Times New Roman"/>
          <w:sz w:val="24"/>
          <w:szCs w:val="24"/>
        </w:rPr>
        <w:t>можно</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рассматривать</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с</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трех</w:t>
      </w:r>
      <w:r w:rsidRPr="00005370">
        <w:rPr>
          <w:rFonts w:ascii="Times New Roman" w:hAnsi="Times New Roman" w:cs="Times New Roman"/>
          <w:spacing w:val="-4"/>
          <w:sz w:val="24"/>
          <w:szCs w:val="24"/>
        </w:rPr>
        <w:t xml:space="preserve"> </w:t>
      </w:r>
      <w:r w:rsidRPr="00005370">
        <w:rPr>
          <w:rFonts w:ascii="Times New Roman" w:hAnsi="Times New Roman" w:cs="Times New Roman"/>
          <w:spacing w:val="-2"/>
          <w:sz w:val="24"/>
          <w:szCs w:val="24"/>
        </w:rPr>
        <w:t>позиций:</w:t>
      </w:r>
    </w:p>
    <w:p w:rsidR="0011793B" w:rsidRPr="00005370" w:rsidRDefault="0011793B" w:rsidP="00263A20">
      <w:pPr>
        <w:pStyle w:val="a8"/>
        <w:widowControl w:val="0"/>
        <w:numPr>
          <w:ilvl w:val="0"/>
          <w:numId w:val="10"/>
        </w:numPr>
        <w:tabs>
          <w:tab w:val="left" w:pos="1170"/>
        </w:tabs>
        <w:autoSpaceDE w:val="0"/>
        <w:autoSpaceDN w:val="0"/>
        <w:spacing w:after="0" w:line="367" w:lineRule="exact"/>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во-первых,</w:t>
      </w:r>
      <w:r w:rsidRPr="00005370">
        <w:rPr>
          <w:rFonts w:ascii="Times New Roman" w:hAnsi="Times New Roman" w:cs="Times New Roman"/>
          <w:spacing w:val="-3"/>
          <w:sz w:val="24"/>
          <w:szCs w:val="24"/>
        </w:rPr>
        <w:t xml:space="preserve"> </w:t>
      </w:r>
      <w:r w:rsidRPr="00005370">
        <w:rPr>
          <w:rFonts w:ascii="Times New Roman" w:hAnsi="Times New Roman" w:cs="Times New Roman"/>
          <w:sz w:val="24"/>
          <w:szCs w:val="24"/>
        </w:rPr>
        <w:t>риск</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это</w:t>
      </w:r>
      <w:r w:rsidRPr="00005370">
        <w:rPr>
          <w:rFonts w:ascii="Times New Roman" w:hAnsi="Times New Roman" w:cs="Times New Roman"/>
          <w:spacing w:val="-1"/>
          <w:sz w:val="24"/>
          <w:szCs w:val="24"/>
        </w:rPr>
        <w:t xml:space="preserve"> </w:t>
      </w:r>
      <w:r w:rsidRPr="00005370">
        <w:rPr>
          <w:rFonts w:ascii="Times New Roman" w:hAnsi="Times New Roman" w:cs="Times New Roman"/>
          <w:spacing w:val="-2"/>
          <w:sz w:val="24"/>
          <w:szCs w:val="24"/>
        </w:rPr>
        <w:t>неопределенность;</w:t>
      </w:r>
    </w:p>
    <w:p w:rsidR="0011793B" w:rsidRPr="00005370" w:rsidRDefault="0011793B" w:rsidP="00263A20">
      <w:pPr>
        <w:pStyle w:val="a8"/>
        <w:widowControl w:val="0"/>
        <w:numPr>
          <w:ilvl w:val="0"/>
          <w:numId w:val="10"/>
        </w:numPr>
        <w:tabs>
          <w:tab w:val="left" w:pos="1226"/>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 xml:space="preserve">во-вторых, риск несет в себе новые возможности, которые позволяют организации получить прибыль и достичь конкурентных </w:t>
      </w:r>
      <w:r w:rsidRPr="00005370">
        <w:rPr>
          <w:rFonts w:ascii="Times New Roman" w:hAnsi="Times New Roman" w:cs="Times New Roman"/>
          <w:spacing w:val="-2"/>
          <w:sz w:val="24"/>
          <w:szCs w:val="24"/>
        </w:rPr>
        <w:t>преимуществ;</w:t>
      </w:r>
    </w:p>
    <w:p w:rsidR="0011793B" w:rsidRPr="00005370" w:rsidRDefault="0011793B" w:rsidP="00263A20">
      <w:pPr>
        <w:pStyle w:val="a8"/>
        <w:widowControl w:val="0"/>
        <w:numPr>
          <w:ilvl w:val="0"/>
          <w:numId w:val="10"/>
        </w:numPr>
        <w:tabs>
          <w:tab w:val="left" w:pos="1215"/>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в-третьих, риск может ока</w:t>
      </w:r>
      <w:r w:rsidR="00005370">
        <w:rPr>
          <w:rFonts w:ascii="Times New Roman" w:hAnsi="Times New Roman" w:cs="Times New Roman"/>
          <w:sz w:val="24"/>
          <w:szCs w:val="24"/>
        </w:rPr>
        <w:t>зывать разрушительное воздейст</w:t>
      </w:r>
      <w:r w:rsidRPr="00005370">
        <w:rPr>
          <w:rFonts w:ascii="Times New Roman" w:hAnsi="Times New Roman" w:cs="Times New Roman"/>
          <w:sz w:val="24"/>
          <w:szCs w:val="24"/>
        </w:rPr>
        <w:t>вие на деятельность банка, приво</w:t>
      </w:r>
      <w:r w:rsidR="00005370">
        <w:rPr>
          <w:rFonts w:ascii="Times New Roman" w:hAnsi="Times New Roman" w:cs="Times New Roman"/>
          <w:sz w:val="24"/>
          <w:szCs w:val="24"/>
        </w:rPr>
        <w:t>дить к убыткам и снижению капи</w:t>
      </w:r>
      <w:r w:rsidRPr="00005370">
        <w:rPr>
          <w:rFonts w:ascii="Times New Roman" w:hAnsi="Times New Roman" w:cs="Times New Roman"/>
          <w:sz w:val="24"/>
          <w:szCs w:val="24"/>
        </w:rPr>
        <w:t>тала и даже несостоятельности (банкротству).</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pacing w:val="-2"/>
          <w:sz w:val="24"/>
          <w:szCs w:val="24"/>
        </w:rPr>
        <w:t>Считаем</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2"/>
          <w:sz w:val="24"/>
          <w:szCs w:val="24"/>
        </w:rPr>
        <w:t>необходимым</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2"/>
          <w:sz w:val="24"/>
          <w:szCs w:val="24"/>
        </w:rPr>
        <w:t>также</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2"/>
          <w:sz w:val="24"/>
          <w:szCs w:val="24"/>
        </w:rPr>
        <w:t>остановиться</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2"/>
          <w:sz w:val="24"/>
          <w:szCs w:val="24"/>
        </w:rPr>
        <w:t>на</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2"/>
          <w:sz w:val="24"/>
          <w:szCs w:val="24"/>
        </w:rPr>
        <w:t>понятии</w:t>
      </w:r>
      <w:r w:rsidRPr="00005370">
        <w:rPr>
          <w:rFonts w:ascii="Times New Roman" w:hAnsi="Times New Roman" w:cs="Times New Roman"/>
          <w:spacing w:val="-9"/>
          <w:sz w:val="24"/>
          <w:szCs w:val="24"/>
        </w:rPr>
        <w:t xml:space="preserve"> </w:t>
      </w:r>
      <w:r w:rsidRPr="00005370">
        <w:rPr>
          <w:rFonts w:ascii="Times New Roman" w:hAnsi="Times New Roman" w:cs="Times New Roman"/>
          <w:spacing w:val="-2"/>
          <w:sz w:val="24"/>
          <w:szCs w:val="24"/>
        </w:rPr>
        <w:t>и</w:t>
      </w:r>
      <w:r w:rsidRPr="00005370">
        <w:rPr>
          <w:rFonts w:ascii="Times New Roman" w:hAnsi="Times New Roman" w:cs="Times New Roman"/>
          <w:spacing w:val="-10"/>
          <w:sz w:val="24"/>
          <w:szCs w:val="24"/>
        </w:rPr>
        <w:t xml:space="preserve"> </w:t>
      </w:r>
      <w:r w:rsidR="00005370">
        <w:rPr>
          <w:rFonts w:ascii="Times New Roman" w:hAnsi="Times New Roman" w:cs="Times New Roman"/>
          <w:spacing w:val="-2"/>
          <w:sz w:val="24"/>
          <w:szCs w:val="24"/>
        </w:rPr>
        <w:t>класси</w:t>
      </w:r>
      <w:r w:rsidRPr="00005370">
        <w:rPr>
          <w:rFonts w:ascii="Times New Roman" w:hAnsi="Times New Roman" w:cs="Times New Roman"/>
          <w:sz w:val="24"/>
          <w:szCs w:val="24"/>
        </w:rPr>
        <w:t>фикации</w:t>
      </w:r>
      <w:r w:rsidRPr="00005370">
        <w:rPr>
          <w:rFonts w:ascii="Times New Roman" w:hAnsi="Times New Roman" w:cs="Times New Roman"/>
          <w:spacing w:val="-19"/>
          <w:sz w:val="24"/>
          <w:szCs w:val="24"/>
        </w:rPr>
        <w:t xml:space="preserve"> </w:t>
      </w:r>
      <w:r w:rsidRPr="00005370">
        <w:rPr>
          <w:rFonts w:ascii="Times New Roman" w:hAnsi="Times New Roman" w:cs="Times New Roman"/>
          <w:sz w:val="24"/>
          <w:szCs w:val="24"/>
        </w:rPr>
        <w:t>рисков,</w:t>
      </w:r>
      <w:r w:rsidRPr="00005370">
        <w:rPr>
          <w:rFonts w:ascii="Times New Roman" w:hAnsi="Times New Roman" w:cs="Times New Roman"/>
          <w:spacing w:val="-19"/>
          <w:sz w:val="24"/>
          <w:szCs w:val="24"/>
        </w:rPr>
        <w:t xml:space="preserve"> </w:t>
      </w:r>
      <w:r w:rsidRPr="00005370">
        <w:rPr>
          <w:rFonts w:ascii="Times New Roman" w:hAnsi="Times New Roman" w:cs="Times New Roman"/>
          <w:sz w:val="24"/>
          <w:szCs w:val="24"/>
        </w:rPr>
        <w:t>предлагаемой</w:t>
      </w:r>
      <w:r w:rsidRPr="00005370">
        <w:rPr>
          <w:rFonts w:ascii="Times New Roman" w:hAnsi="Times New Roman" w:cs="Times New Roman"/>
          <w:spacing w:val="-19"/>
          <w:sz w:val="24"/>
          <w:szCs w:val="24"/>
        </w:rPr>
        <w:t xml:space="preserve"> </w:t>
      </w:r>
      <w:r w:rsidRPr="00005370">
        <w:rPr>
          <w:rFonts w:ascii="Times New Roman" w:hAnsi="Times New Roman" w:cs="Times New Roman"/>
          <w:sz w:val="24"/>
          <w:szCs w:val="24"/>
        </w:rPr>
        <w:t>в</w:t>
      </w:r>
      <w:r w:rsidRPr="00005370">
        <w:rPr>
          <w:rFonts w:ascii="Times New Roman" w:hAnsi="Times New Roman" w:cs="Times New Roman"/>
          <w:spacing w:val="-18"/>
          <w:sz w:val="24"/>
          <w:szCs w:val="24"/>
        </w:rPr>
        <w:t xml:space="preserve"> </w:t>
      </w:r>
      <w:r w:rsidRPr="00005370">
        <w:rPr>
          <w:rFonts w:ascii="Times New Roman" w:hAnsi="Times New Roman" w:cs="Times New Roman"/>
          <w:sz w:val="24"/>
          <w:szCs w:val="24"/>
        </w:rPr>
        <w:t>нормативных</w:t>
      </w:r>
      <w:r w:rsidRPr="00005370">
        <w:rPr>
          <w:rFonts w:ascii="Times New Roman" w:hAnsi="Times New Roman" w:cs="Times New Roman"/>
          <w:spacing w:val="-19"/>
          <w:sz w:val="24"/>
          <w:szCs w:val="24"/>
        </w:rPr>
        <w:t xml:space="preserve"> </w:t>
      </w:r>
      <w:r w:rsidRPr="00005370">
        <w:rPr>
          <w:rFonts w:ascii="Times New Roman" w:hAnsi="Times New Roman" w:cs="Times New Roman"/>
          <w:sz w:val="24"/>
          <w:szCs w:val="24"/>
        </w:rPr>
        <w:t>документах</w:t>
      </w:r>
      <w:r w:rsidRPr="00005370">
        <w:rPr>
          <w:rFonts w:ascii="Times New Roman" w:hAnsi="Times New Roman" w:cs="Times New Roman"/>
          <w:spacing w:val="-19"/>
          <w:sz w:val="24"/>
          <w:szCs w:val="24"/>
        </w:rPr>
        <w:t xml:space="preserve"> </w:t>
      </w:r>
      <w:r w:rsidRPr="00005370">
        <w:rPr>
          <w:rFonts w:ascii="Times New Roman" w:hAnsi="Times New Roman" w:cs="Times New Roman"/>
          <w:sz w:val="24"/>
          <w:szCs w:val="24"/>
        </w:rPr>
        <w:t>Банка</w:t>
      </w:r>
      <w:r w:rsidRPr="00005370">
        <w:rPr>
          <w:rFonts w:ascii="Times New Roman" w:hAnsi="Times New Roman" w:cs="Times New Roman"/>
          <w:spacing w:val="-19"/>
          <w:sz w:val="24"/>
          <w:szCs w:val="24"/>
        </w:rPr>
        <w:t xml:space="preserve"> </w:t>
      </w:r>
      <w:r w:rsidRPr="00005370">
        <w:rPr>
          <w:rFonts w:ascii="Times New Roman" w:hAnsi="Times New Roman" w:cs="Times New Roman"/>
          <w:sz w:val="24"/>
          <w:szCs w:val="24"/>
        </w:rPr>
        <w:t>Ро</w:t>
      </w:r>
      <w:proofErr w:type="gramStart"/>
      <w:r w:rsidRPr="00005370">
        <w:rPr>
          <w:rFonts w:ascii="Times New Roman" w:hAnsi="Times New Roman" w:cs="Times New Roman"/>
          <w:sz w:val="24"/>
          <w:szCs w:val="24"/>
        </w:rPr>
        <w:t>с-</w:t>
      </w:r>
      <w:proofErr w:type="gramEnd"/>
      <w:r w:rsidRPr="00005370">
        <w:rPr>
          <w:rFonts w:ascii="Times New Roman" w:hAnsi="Times New Roman" w:cs="Times New Roman"/>
          <w:sz w:val="24"/>
          <w:szCs w:val="24"/>
        </w:rPr>
        <w:t xml:space="preserve"> сии.</w:t>
      </w:r>
      <w:r w:rsidRPr="00005370">
        <w:rPr>
          <w:rFonts w:ascii="Times New Roman" w:hAnsi="Times New Roman" w:cs="Times New Roman"/>
          <w:spacing w:val="-6"/>
          <w:sz w:val="24"/>
          <w:szCs w:val="24"/>
        </w:rPr>
        <w:t xml:space="preserve"> </w:t>
      </w:r>
      <w:proofErr w:type="gramStart"/>
      <w:r w:rsidRPr="00005370">
        <w:rPr>
          <w:rFonts w:ascii="Times New Roman" w:hAnsi="Times New Roman" w:cs="Times New Roman"/>
          <w:sz w:val="24"/>
          <w:szCs w:val="24"/>
        </w:rPr>
        <w:t>Так,</w:t>
      </w:r>
      <w:r w:rsidRPr="00005370">
        <w:rPr>
          <w:rFonts w:ascii="Times New Roman" w:hAnsi="Times New Roman" w:cs="Times New Roman"/>
          <w:spacing w:val="-6"/>
          <w:sz w:val="24"/>
          <w:szCs w:val="24"/>
        </w:rPr>
        <w:t xml:space="preserve"> </w:t>
      </w:r>
      <w:r w:rsidRPr="00005370">
        <w:rPr>
          <w:rFonts w:ascii="Times New Roman" w:hAnsi="Times New Roman" w:cs="Times New Roman"/>
          <w:sz w:val="24"/>
          <w:szCs w:val="24"/>
        </w:rPr>
        <w:t>под</w:t>
      </w:r>
      <w:r w:rsidRPr="00005370">
        <w:rPr>
          <w:rFonts w:ascii="Times New Roman" w:hAnsi="Times New Roman" w:cs="Times New Roman"/>
          <w:spacing w:val="-6"/>
          <w:sz w:val="24"/>
          <w:szCs w:val="24"/>
        </w:rPr>
        <w:t xml:space="preserve"> </w:t>
      </w:r>
      <w:r w:rsidRPr="00005370">
        <w:rPr>
          <w:rFonts w:ascii="Times New Roman" w:hAnsi="Times New Roman" w:cs="Times New Roman"/>
          <w:b/>
          <w:sz w:val="24"/>
          <w:szCs w:val="24"/>
        </w:rPr>
        <w:t>банковским</w:t>
      </w:r>
      <w:r w:rsidRPr="00005370">
        <w:rPr>
          <w:rFonts w:ascii="Times New Roman" w:hAnsi="Times New Roman" w:cs="Times New Roman"/>
          <w:b/>
          <w:spacing w:val="-6"/>
          <w:sz w:val="24"/>
          <w:szCs w:val="24"/>
        </w:rPr>
        <w:t xml:space="preserve"> </w:t>
      </w:r>
      <w:r w:rsidRPr="00005370">
        <w:rPr>
          <w:rFonts w:ascii="Times New Roman" w:hAnsi="Times New Roman" w:cs="Times New Roman"/>
          <w:b/>
          <w:sz w:val="24"/>
          <w:szCs w:val="24"/>
        </w:rPr>
        <w:t>риском</w:t>
      </w:r>
      <w:r w:rsidRPr="00005370">
        <w:rPr>
          <w:rFonts w:ascii="Times New Roman" w:hAnsi="Times New Roman" w:cs="Times New Roman"/>
          <w:b/>
          <w:spacing w:val="-5"/>
          <w:sz w:val="24"/>
          <w:szCs w:val="24"/>
        </w:rPr>
        <w:t xml:space="preserve"> </w:t>
      </w:r>
      <w:r w:rsidRPr="00005370">
        <w:rPr>
          <w:rFonts w:ascii="Times New Roman" w:hAnsi="Times New Roman" w:cs="Times New Roman"/>
          <w:sz w:val="24"/>
          <w:szCs w:val="24"/>
        </w:rPr>
        <w:t>понимается</w:t>
      </w:r>
      <w:r w:rsidRPr="00005370">
        <w:rPr>
          <w:rFonts w:ascii="Times New Roman" w:hAnsi="Times New Roman" w:cs="Times New Roman"/>
          <w:spacing w:val="-6"/>
          <w:sz w:val="24"/>
          <w:szCs w:val="24"/>
        </w:rPr>
        <w:t xml:space="preserve"> </w:t>
      </w:r>
      <w:r w:rsidRPr="00005370">
        <w:rPr>
          <w:rFonts w:ascii="Times New Roman" w:hAnsi="Times New Roman" w:cs="Times New Roman"/>
          <w:sz w:val="24"/>
          <w:szCs w:val="24"/>
        </w:rPr>
        <w:t>присущая</w:t>
      </w:r>
      <w:r w:rsidRPr="00005370">
        <w:rPr>
          <w:rFonts w:ascii="Times New Roman" w:hAnsi="Times New Roman" w:cs="Times New Roman"/>
          <w:spacing w:val="-6"/>
          <w:sz w:val="24"/>
          <w:szCs w:val="24"/>
        </w:rPr>
        <w:t xml:space="preserve"> </w:t>
      </w:r>
      <w:r w:rsidRPr="00005370">
        <w:rPr>
          <w:rFonts w:ascii="Times New Roman" w:hAnsi="Times New Roman" w:cs="Times New Roman"/>
          <w:sz w:val="24"/>
          <w:szCs w:val="24"/>
        </w:rPr>
        <w:t xml:space="preserve">банковской </w:t>
      </w:r>
      <w:r w:rsidRPr="00005370">
        <w:rPr>
          <w:rFonts w:ascii="Times New Roman" w:hAnsi="Times New Roman" w:cs="Times New Roman"/>
          <w:spacing w:val="-4"/>
          <w:sz w:val="24"/>
          <w:szCs w:val="24"/>
        </w:rPr>
        <w:t>деятельности</w:t>
      </w:r>
      <w:r w:rsidRPr="00005370">
        <w:rPr>
          <w:rFonts w:ascii="Times New Roman" w:hAnsi="Times New Roman" w:cs="Times New Roman"/>
          <w:spacing w:val="-9"/>
          <w:sz w:val="24"/>
          <w:szCs w:val="24"/>
        </w:rPr>
        <w:t xml:space="preserve"> </w:t>
      </w:r>
      <w:r w:rsidRPr="00005370">
        <w:rPr>
          <w:rFonts w:ascii="Times New Roman" w:hAnsi="Times New Roman" w:cs="Times New Roman"/>
          <w:spacing w:val="-4"/>
          <w:sz w:val="24"/>
          <w:szCs w:val="24"/>
        </w:rPr>
        <w:t>возможность</w:t>
      </w:r>
      <w:r w:rsidRPr="00005370">
        <w:rPr>
          <w:rFonts w:ascii="Times New Roman" w:hAnsi="Times New Roman" w:cs="Times New Roman"/>
          <w:spacing w:val="-8"/>
          <w:sz w:val="24"/>
          <w:szCs w:val="24"/>
        </w:rPr>
        <w:t xml:space="preserve"> </w:t>
      </w:r>
      <w:r w:rsidRPr="00005370">
        <w:rPr>
          <w:rFonts w:ascii="Times New Roman" w:hAnsi="Times New Roman" w:cs="Times New Roman"/>
          <w:spacing w:val="-4"/>
          <w:sz w:val="24"/>
          <w:szCs w:val="24"/>
        </w:rPr>
        <w:t>(вероятность)</w:t>
      </w:r>
      <w:r w:rsidRPr="00005370">
        <w:rPr>
          <w:rFonts w:ascii="Times New Roman" w:hAnsi="Times New Roman" w:cs="Times New Roman"/>
          <w:spacing w:val="-9"/>
          <w:sz w:val="24"/>
          <w:szCs w:val="24"/>
        </w:rPr>
        <w:t xml:space="preserve"> </w:t>
      </w:r>
      <w:proofErr w:type="spellStart"/>
      <w:r w:rsidRPr="00005370">
        <w:rPr>
          <w:rFonts w:ascii="Times New Roman" w:hAnsi="Times New Roman" w:cs="Times New Roman"/>
          <w:spacing w:val="-4"/>
          <w:sz w:val="24"/>
          <w:szCs w:val="24"/>
        </w:rPr>
        <w:t>понесения</w:t>
      </w:r>
      <w:proofErr w:type="spellEnd"/>
      <w:r w:rsidRPr="00005370">
        <w:rPr>
          <w:rFonts w:ascii="Times New Roman" w:hAnsi="Times New Roman" w:cs="Times New Roman"/>
          <w:spacing w:val="-8"/>
          <w:sz w:val="24"/>
          <w:szCs w:val="24"/>
        </w:rPr>
        <w:t xml:space="preserve"> </w:t>
      </w:r>
      <w:r w:rsidRPr="00005370">
        <w:rPr>
          <w:rFonts w:ascii="Times New Roman" w:hAnsi="Times New Roman" w:cs="Times New Roman"/>
          <w:spacing w:val="-4"/>
          <w:sz w:val="24"/>
          <w:szCs w:val="24"/>
        </w:rPr>
        <w:t>кредитной</w:t>
      </w:r>
      <w:r w:rsidRPr="00005370">
        <w:rPr>
          <w:rFonts w:ascii="Times New Roman" w:hAnsi="Times New Roman" w:cs="Times New Roman"/>
          <w:spacing w:val="-9"/>
          <w:sz w:val="24"/>
          <w:szCs w:val="24"/>
        </w:rPr>
        <w:t xml:space="preserve"> </w:t>
      </w:r>
      <w:r w:rsidR="00005370">
        <w:rPr>
          <w:rFonts w:ascii="Times New Roman" w:hAnsi="Times New Roman" w:cs="Times New Roman"/>
          <w:spacing w:val="-4"/>
          <w:sz w:val="24"/>
          <w:szCs w:val="24"/>
        </w:rPr>
        <w:t>органи</w:t>
      </w:r>
      <w:r w:rsidRPr="00005370">
        <w:rPr>
          <w:rFonts w:ascii="Times New Roman" w:hAnsi="Times New Roman" w:cs="Times New Roman"/>
          <w:spacing w:val="-4"/>
          <w:sz w:val="24"/>
          <w:szCs w:val="24"/>
        </w:rPr>
        <w:t>зацией</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потерь</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и</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(или)</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ухудшения</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ликвидности</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вследствие</w:t>
      </w:r>
      <w:r w:rsidRPr="00005370">
        <w:rPr>
          <w:rFonts w:ascii="Times New Roman" w:hAnsi="Times New Roman" w:cs="Times New Roman"/>
          <w:spacing w:val="-10"/>
          <w:sz w:val="24"/>
          <w:szCs w:val="24"/>
        </w:rPr>
        <w:t xml:space="preserve"> </w:t>
      </w:r>
      <w:r w:rsidRPr="00005370">
        <w:rPr>
          <w:rFonts w:ascii="Times New Roman" w:hAnsi="Times New Roman" w:cs="Times New Roman"/>
          <w:spacing w:val="-4"/>
          <w:sz w:val="24"/>
          <w:szCs w:val="24"/>
        </w:rPr>
        <w:t xml:space="preserve">наступления </w:t>
      </w:r>
      <w:r w:rsidRPr="00005370">
        <w:rPr>
          <w:rFonts w:ascii="Times New Roman" w:hAnsi="Times New Roman" w:cs="Times New Roman"/>
          <w:sz w:val="24"/>
          <w:szCs w:val="24"/>
        </w:rPr>
        <w:t>неблагоприятных событий, связанных с внутренними факторами (сложность</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организационной структуры, уровень</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квалификации</w:t>
      </w:r>
      <w:r w:rsidRPr="00005370">
        <w:rPr>
          <w:rFonts w:ascii="Times New Roman" w:hAnsi="Times New Roman" w:cs="Times New Roman"/>
          <w:spacing w:val="-1"/>
          <w:sz w:val="24"/>
          <w:szCs w:val="24"/>
        </w:rPr>
        <w:t xml:space="preserve"> </w:t>
      </w:r>
      <w:r w:rsidR="00005370">
        <w:rPr>
          <w:rFonts w:ascii="Times New Roman" w:hAnsi="Times New Roman" w:cs="Times New Roman"/>
          <w:sz w:val="24"/>
          <w:szCs w:val="24"/>
        </w:rPr>
        <w:t>слу</w:t>
      </w:r>
      <w:r w:rsidRPr="00005370">
        <w:rPr>
          <w:rFonts w:ascii="Times New Roman" w:hAnsi="Times New Roman" w:cs="Times New Roman"/>
          <w:sz w:val="24"/>
          <w:szCs w:val="24"/>
        </w:rPr>
        <w:t>жащих,</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организационные</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изменения,</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текучесть</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кадров</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и</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т.д.)</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и</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 xml:space="preserve">(или) </w:t>
      </w:r>
      <w:r w:rsidRPr="00005370">
        <w:rPr>
          <w:rFonts w:ascii="Times New Roman" w:hAnsi="Times New Roman" w:cs="Times New Roman"/>
          <w:spacing w:val="-6"/>
          <w:sz w:val="24"/>
          <w:szCs w:val="24"/>
        </w:rPr>
        <w:t>внешними</w:t>
      </w:r>
      <w:r w:rsidRPr="00005370">
        <w:rPr>
          <w:rFonts w:ascii="Times New Roman" w:hAnsi="Times New Roman" w:cs="Times New Roman"/>
          <w:spacing w:val="-7"/>
          <w:sz w:val="24"/>
          <w:szCs w:val="24"/>
        </w:rPr>
        <w:t xml:space="preserve"> </w:t>
      </w:r>
      <w:r w:rsidRPr="00005370">
        <w:rPr>
          <w:rFonts w:ascii="Times New Roman" w:hAnsi="Times New Roman" w:cs="Times New Roman"/>
          <w:spacing w:val="-6"/>
          <w:sz w:val="24"/>
          <w:szCs w:val="24"/>
        </w:rPr>
        <w:t>факторами</w:t>
      </w:r>
      <w:r w:rsidRPr="00005370">
        <w:rPr>
          <w:rFonts w:ascii="Times New Roman" w:hAnsi="Times New Roman" w:cs="Times New Roman"/>
          <w:spacing w:val="-7"/>
          <w:sz w:val="24"/>
          <w:szCs w:val="24"/>
        </w:rPr>
        <w:t xml:space="preserve"> </w:t>
      </w:r>
      <w:r w:rsidRPr="00005370">
        <w:rPr>
          <w:rFonts w:ascii="Times New Roman" w:hAnsi="Times New Roman" w:cs="Times New Roman"/>
          <w:spacing w:val="-6"/>
          <w:sz w:val="24"/>
          <w:szCs w:val="24"/>
        </w:rPr>
        <w:t>(изменение</w:t>
      </w:r>
      <w:r w:rsidRPr="00005370">
        <w:rPr>
          <w:rFonts w:ascii="Times New Roman" w:hAnsi="Times New Roman" w:cs="Times New Roman"/>
          <w:spacing w:val="-7"/>
          <w:sz w:val="24"/>
          <w:szCs w:val="24"/>
        </w:rPr>
        <w:t xml:space="preserve"> </w:t>
      </w:r>
      <w:r w:rsidRPr="00005370">
        <w:rPr>
          <w:rFonts w:ascii="Times New Roman" w:hAnsi="Times New Roman" w:cs="Times New Roman"/>
          <w:spacing w:val="-6"/>
          <w:sz w:val="24"/>
          <w:szCs w:val="24"/>
        </w:rPr>
        <w:t>экономических</w:t>
      </w:r>
      <w:r w:rsidRPr="00005370">
        <w:rPr>
          <w:rFonts w:ascii="Times New Roman" w:hAnsi="Times New Roman" w:cs="Times New Roman"/>
          <w:spacing w:val="-7"/>
          <w:sz w:val="24"/>
          <w:szCs w:val="24"/>
        </w:rPr>
        <w:t xml:space="preserve"> </w:t>
      </w:r>
      <w:r w:rsidRPr="00005370">
        <w:rPr>
          <w:rFonts w:ascii="Times New Roman" w:hAnsi="Times New Roman" w:cs="Times New Roman"/>
          <w:spacing w:val="-6"/>
          <w:sz w:val="24"/>
          <w:szCs w:val="24"/>
        </w:rPr>
        <w:t>условий</w:t>
      </w:r>
      <w:r w:rsidRPr="00005370">
        <w:rPr>
          <w:rFonts w:ascii="Times New Roman" w:hAnsi="Times New Roman" w:cs="Times New Roman"/>
          <w:spacing w:val="-7"/>
          <w:sz w:val="24"/>
          <w:szCs w:val="24"/>
        </w:rPr>
        <w:t xml:space="preserve"> </w:t>
      </w:r>
      <w:r w:rsidRPr="00005370">
        <w:rPr>
          <w:rFonts w:ascii="Times New Roman" w:hAnsi="Times New Roman" w:cs="Times New Roman"/>
          <w:spacing w:val="-6"/>
          <w:sz w:val="24"/>
          <w:szCs w:val="24"/>
        </w:rPr>
        <w:t xml:space="preserve">деятельности </w:t>
      </w:r>
      <w:r w:rsidRPr="00005370">
        <w:rPr>
          <w:rFonts w:ascii="Times New Roman" w:hAnsi="Times New Roman" w:cs="Times New Roman"/>
          <w:spacing w:val="-2"/>
          <w:sz w:val="24"/>
          <w:szCs w:val="24"/>
        </w:rPr>
        <w:t>кредитной</w:t>
      </w:r>
      <w:r w:rsidRPr="00005370">
        <w:rPr>
          <w:rFonts w:ascii="Times New Roman" w:hAnsi="Times New Roman" w:cs="Times New Roman"/>
          <w:spacing w:val="-17"/>
          <w:sz w:val="24"/>
          <w:szCs w:val="24"/>
        </w:rPr>
        <w:t xml:space="preserve"> </w:t>
      </w:r>
      <w:r w:rsidRPr="00005370">
        <w:rPr>
          <w:rFonts w:ascii="Times New Roman" w:hAnsi="Times New Roman" w:cs="Times New Roman"/>
          <w:spacing w:val="-2"/>
          <w:sz w:val="24"/>
          <w:szCs w:val="24"/>
        </w:rPr>
        <w:t>организации,</w:t>
      </w:r>
      <w:r w:rsidRPr="00005370">
        <w:rPr>
          <w:rFonts w:ascii="Times New Roman" w:hAnsi="Times New Roman" w:cs="Times New Roman"/>
          <w:spacing w:val="-17"/>
          <w:sz w:val="24"/>
          <w:szCs w:val="24"/>
        </w:rPr>
        <w:t xml:space="preserve"> </w:t>
      </w:r>
      <w:r w:rsidRPr="00005370">
        <w:rPr>
          <w:rFonts w:ascii="Times New Roman" w:hAnsi="Times New Roman" w:cs="Times New Roman"/>
          <w:spacing w:val="-2"/>
          <w:sz w:val="24"/>
          <w:szCs w:val="24"/>
        </w:rPr>
        <w:t>применяемые</w:t>
      </w:r>
      <w:r w:rsidRPr="00005370">
        <w:rPr>
          <w:rFonts w:ascii="Times New Roman" w:hAnsi="Times New Roman" w:cs="Times New Roman"/>
          <w:spacing w:val="-17"/>
          <w:sz w:val="24"/>
          <w:szCs w:val="24"/>
        </w:rPr>
        <w:t xml:space="preserve"> </w:t>
      </w:r>
      <w:r w:rsidRPr="00005370">
        <w:rPr>
          <w:rFonts w:ascii="Times New Roman" w:hAnsi="Times New Roman" w:cs="Times New Roman"/>
          <w:spacing w:val="-2"/>
          <w:sz w:val="24"/>
          <w:szCs w:val="24"/>
        </w:rPr>
        <w:t>технологии</w:t>
      </w:r>
      <w:r w:rsidRPr="00005370">
        <w:rPr>
          <w:rFonts w:ascii="Times New Roman" w:hAnsi="Times New Roman" w:cs="Times New Roman"/>
          <w:spacing w:val="-16"/>
          <w:sz w:val="24"/>
          <w:szCs w:val="24"/>
        </w:rPr>
        <w:t xml:space="preserve"> </w:t>
      </w:r>
      <w:r w:rsidRPr="00005370">
        <w:rPr>
          <w:rFonts w:ascii="Times New Roman" w:hAnsi="Times New Roman" w:cs="Times New Roman"/>
          <w:spacing w:val="-2"/>
          <w:sz w:val="24"/>
          <w:szCs w:val="24"/>
        </w:rPr>
        <w:t>и</w:t>
      </w:r>
      <w:r w:rsidRPr="00005370">
        <w:rPr>
          <w:rFonts w:ascii="Times New Roman" w:hAnsi="Times New Roman" w:cs="Times New Roman"/>
          <w:spacing w:val="-17"/>
          <w:sz w:val="24"/>
          <w:szCs w:val="24"/>
        </w:rPr>
        <w:t xml:space="preserve"> </w:t>
      </w:r>
      <w:r w:rsidRPr="00005370">
        <w:rPr>
          <w:rFonts w:ascii="Times New Roman" w:hAnsi="Times New Roman" w:cs="Times New Roman"/>
          <w:spacing w:val="-2"/>
          <w:sz w:val="24"/>
          <w:szCs w:val="24"/>
        </w:rPr>
        <w:t>т.д.).</w:t>
      </w:r>
      <w:proofErr w:type="gramEnd"/>
    </w:p>
    <w:p w:rsidR="0011793B" w:rsidRPr="00005370" w:rsidRDefault="0011793B" w:rsidP="00005370">
      <w:pPr>
        <w:pStyle w:val="3"/>
        <w:spacing w:before="0" w:line="343" w:lineRule="exact"/>
        <w:ind w:right="-9" w:firstLine="709"/>
        <w:rPr>
          <w:rFonts w:ascii="Times New Roman" w:hAnsi="Times New Roman" w:cs="Times New Roman"/>
          <w:sz w:val="24"/>
          <w:szCs w:val="24"/>
        </w:rPr>
      </w:pPr>
      <w:r w:rsidRPr="00005370">
        <w:rPr>
          <w:rFonts w:ascii="Times New Roman" w:hAnsi="Times New Roman" w:cs="Times New Roman"/>
          <w:sz w:val="24"/>
          <w:szCs w:val="24"/>
        </w:rPr>
        <w:t>В</w:t>
      </w:r>
      <w:r w:rsidRPr="00005370">
        <w:rPr>
          <w:rFonts w:ascii="Times New Roman" w:hAnsi="Times New Roman" w:cs="Times New Roman"/>
          <w:spacing w:val="23"/>
          <w:sz w:val="24"/>
          <w:szCs w:val="24"/>
        </w:rPr>
        <w:t xml:space="preserve"> </w:t>
      </w:r>
      <w:r w:rsidRPr="00005370">
        <w:rPr>
          <w:rFonts w:ascii="Times New Roman" w:hAnsi="Times New Roman" w:cs="Times New Roman"/>
          <w:sz w:val="24"/>
          <w:szCs w:val="24"/>
        </w:rPr>
        <w:t>Письме</w:t>
      </w:r>
      <w:r w:rsidRPr="00005370">
        <w:rPr>
          <w:rFonts w:ascii="Times New Roman" w:hAnsi="Times New Roman" w:cs="Times New Roman"/>
          <w:spacing w:val="22"/>
          <w:sz w:val="24"/>
          <w:szCs w:val="24"/>
        </w:rPr>
        <w:t xml:space="preserve"> </w:t>
      </w:r>
      <w:r w:rsidRPr="00005370">
        <w:rPr>
          <w:rFonts w:ascii="Times New Roman" w:hAnsi="Times New Roman" w:cs="Times New Roman"/>
          <w:sz w:val="24"/>
          <w:szCs w:val="24"/>
        </w:rPr>
        <w:t>Банка</w:t>
      </w:r>
      <w:r w:rsidRPr="00005370">
        <w:rPr>
          <w:rFonts w:ascii="Times New Roman" w:hAnsi="Times New Roman" w:cs="Times New Roman"/>
          <w:spacing w:val="21"/>
          <w:sz w:val="24"/>
          <w:szCs w:val="24"/>
        </w:rPr>
        <w:t xml:space="preserve"> </w:t>
      </w:r>
      <w:r w:rsidRPr="00005370">
        <w:rPr>
          <w:rFonts w:ascii="Times New Roman" w:hAnsi="Times New Roman" w:cs="Times New Roman"/>
          <w:sz w:val="24"/>
          <w:szCs w:val="24"/>
        </w:rPr>
        <w:t>России</w:t>
      </w:r>
      <w:r w:rsidRPr="00005370">
        <w:rPr>
          <w:rFonts w:ascii="Times New Roman" w:hAnsi="Times New Roman" w:cs="Times New Roman"/>
          <w:spacing w:val="22"/>
          <w:sz w:val="24"/>
          <w:szCs w:val="24"/>
        </w:rPr>
        <w:t xml:space="preserve"> </w:t>
      </w:r>
      <w:r w:rsidRPr="00005370">
        <w:rPr>
          <w:rFonts w:ascii="Times New Roman" w:hAnsi="Times New Roman" w:cs="Times New Roman"/>
          <w:sz w:val="24"/>
          <w:szCs w:val="24"/>
        </w:rPr>
        <w:t>«О</w:t>
      </w:r>
      <w:r w:rsidRPr="00005370">
        <w:rPr>
          <w:rFonts w:ascii="Times New Roman" w:hAnsi="Times New Roman" w:cs="Times New Roman"/>
          <w:spacing w:val="22"/>
          <w:sz w:val="24"/>
          <w:szCs w:val="24"/>
        </w:rPr>
        <w:t xml:space="preserve"> </w:t>
      </w:r>
      <w:r w:rsidRPr="00005370">
        <w:rPr>
          <w:rFonts w:ascii="Times New Roman" w:hAnsi="Times New Roman" w:cs="Times New Roman"/>
          <w:sz w:val="24"/>
          <w:szCs w:val="24"/>
        </w:rPr>
        <w:t>типичных</w:t>
      </w:r>
      <w:r w:rsidRPr="00005370">
        <w:rPr>
          <w:rFonts w:ascii="Times New Roman" w:hAnsi="Times New Roman" w:cs="Times New Roman"/>
          <w:spacing w:val="23"/>
          <w:sz w:val="24"/>
          <w:szCs w:val="24"/>
        </w:rPr>
        <w:t xml:space="preserve"> </w:t>
      </w:r>
      <w:r w:rsidRPr="00005370">
        <w:rPr>
          <w:rFonts w:ascii="Times New Roman" w:hAnsi="Times New Roman" w:cs="Times New Roman"/>
          <w:sz w:val="24"/>
          <w:szCs w:val="24"/>
        </w:rPr>
        <w:t>банковских</w:t>
      </w:r>
      <w:r w:rsidRPr="00005370">
        <w:rPr>
          <w:rFonts w:ascii="Times New Roman" w:hAnsi="Times New Roman" w:cs="Times New Roman"/>
          <w:spacing w:val="24"/>
          <w:sz w:val="24"/>
          <w:szCs w:val="24"/>
        </w:rPr>
        <w:t xml:space="preserve"> </w:t>
      </w:r>
      <w:r w:rsidRPr="00005370">
        <w:rPr>
          <w:rFonts w:ascii="Times New Roman" w:hAnsi="Times New Roman" w:cs="Times New Roman"/>
          <w:spacing w:val="-2"/>
          <w:sz w:val="24"/>
          <w:szCs w:val="24"/>
        </w:rPr>
        <w:t>рисках»</w:t>
      </w:r>
    </w:p>
    <w:p w:rsidR="0011793B" w:rsidRPr="00005370" w:rsidRDefault="0011793B" w:rsidP="00005370">
      <w:pPr>
        <w:spacing w:after="0"/>
        <w:ind w:right="-9" w:firstLine="709"/>
        <w:jc w:val="both"/>
        <w:rPr>
          <w:rFonts w:ascii="Times New Roman" w:hAnsi="Times New Roman" w:cs="Times New Roman"/>
          <w:sz w:val="24"/>
          <w:szCs w:val="24"/>
        </w:rPr>
      </w:pPr>
      <w:r w:rsidRPr="00005370">
        <w:rPr>
          <w:rFonts w:ascii="Times New Roman" w:hAnsi="Times New Roman" w:cs="Times New Roman"/>
          <w:b/>
          <w:sz w:val="24"/>
          <w:szCs w:val="24"/>
        </w:rPr>
        <w:t xml:space="preserve">№ 70-Т от 23.06.2004 </w:t>
      </w:r>
      <w:r w:rsidRPr="00005370">
        <w:rPr>
          <w:rFonts w:ascii="Times New Roman" w:hAnsi="Times New Roman" w:cs="Times New Roman"/>
          <w:sz w:val="24"/>
          <w:szCs w:val="24"/>
        </w:rPr>
        <w:t>к типичным</w:t>
      </w:r>
      <w:r w:rsidR="00005370">
        <w:rPr>
          <w:rFonts w:ascii="Times New Roman" w:hAnsi="Times New Roman" w:cs="Times New Roman"/>
          <w:sz w:val="24"/>
          <w:szCs w:val="24"/>
        </w:rPr>
        <w:t xml:space="preserve"> банковским рискам относят </w:t>
      </w:r>
      <w:proofErr w:type="gramStart"/>
      <w:r w:rsidR="00005370">
        <w:rPr>
          <w:rFonts w:ascii="Times New Roman" w:hAnsi="Times New Roman" w:cs="Times New Roman"/>
          <w:sz w:val="24"/>
          <w:szCs w:val="24"/>
        </w:rPr>
        <w:t>сле</w:t>
      </w:r>
      <w:r w:rsidRPr="00005370">
        <w:rPr>
          <w:rFonts w:ascii="Times New Roman" w:hAnsi="Times New Roman" w:cs="Times New Roman"/>
          <w:spacing w:val="-2"/>
          <w:sz w:val="24"/>
          <w:szCs w:val="24"/>
        </w:rPr>
        <w:t>дующие</w:t>
      </w:r>
      <w:proofErr w:type="gramEnd"/>
      <w:r w:rsidRPr="00005370">
        <w:rPr>
          <w:rFonts w:ascii="Times New Roman" w:hAnsi="Times New Roman" w:cs="Times New Roman"/>
          <w:spacing w:val="-2"/>
          <w:sz w:val="24"/>
          <w:szCs w:val="24"/>
        </w:rPr>
        <w:t>.</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lastRenderedPageBreak/>
        <w:t>Кредитный риск</w:t>
      </w:r>
      <w:r w:rsidR="00005370">
        <w:rPr>
          <w:rFonts w:ascii="Times New Roman" w:hAnsi="Times New Roman" w:cs="Times New Roman"/>
          <w:sz w:val="24"/>
          <w:szCs w:val="24"/>
        </w:rPr>
        <w:t>-</w:t>
      </w:r>
      <w:r w:rsidRPr="00005370">
        <w:rPr>
          <w:rFonts w:ascii="Times New Roman" w:hAnsi="Times New Roman" w:cs="Times New Roman"/>
          <w:sz w:val="24"/>
          <w:szCs w:val="24"/>
        </w:rPr>
        <w:t xml:space="preserve"> риск возн</w:t>
      </w:r>
      <w:r w:rsidR="00005370">
        <w:rPr>
          <w:rFonts w:ascii="Times New Roman" w:hAnsi="Times New Roman" w:cs="Times New Roman"/>
          <w:sz w:val="24"/>
          <w:szCs w:val="24"/>
        </w:rPr>
        <w:t>икновения у кредитной организа</w:t>
      </w:r>
      <w:r w:rsidRPr="00005370">
        <w:rPr>
          <w:rFonts w:ascii="Times New Roman" w:hAnsi="Times New Roman" w:cs="Times New Roman"/>
          <w:sz w:val="24"/>
          <w:szCs w:val="24"/>
        </w:rPr>
        <w:t>ции убытков вследствие неисполн</w:t>
      </w:r>
      <w:r w:rsidR="00005370">
        <w:rPr>
          <w:rFonts w:ascii="Times New Roman" w:hAnsi="Times New Roman" w:cs="Times New Roman"/>
          <w:sz w:val="24"/>
          <w:szCs w:val="24"/>
        </w:rPr>
        <w:t>ения, несвоевременного либо не</w:t>
      </w:r>
      <w:r w:rsidRPr="00005370">
        <w:rPr>
          <w:rFonts w:ascii="Times New Roman" w:hAnsi="Times New Roman" w:cs="Times New Roman"/>
          <w:sz w:val="24"/>
          <w:szCs w:val="24"/>
        </w:rPr>
        <w:t>полного исполнения должником финансовых обязательств перед кредитной организацией в соответствии с условиями договора.</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При кредитовании иностранн</w:t>
      </w:r>
      <w:r w:rsidR="00005370">
        <w:rPr>
          <w:rFonts w:ascii="Times New Roman" w:hAnsi="Times New Roman" w:cs="Times New Roman"/>
          <w:sz w:val="24"/>
          <w:szCs w:val="24"/>
        </w:rPr>
        <w:t>ых контрагентов у кредитной ор</w:t>
      </w:r>
      <w:r w:rsidRPr="00005370">
        <w:rPr>
          <w:rFonts w:ascii="Times New Roman" w:hAnsi="Times New Roman" w:cs="Times New Roman"/>
          <w:sz w:val="24"/>
          <w:szCs w:val="24"/>
        </w:rPr>
        <w:t xml:space="preserve">ганизации также могут возникать </w:t>
      </w:r>
      <w:proofErr w:type="spellStart"/>
      <w:r w:rsidRPr="00005370">
        <w:rPr>
          <w:rFonts w:ascii="Times New Roman" w:hAnsi="Times New Roman" w:cs="Times New Roman"/>
          <w:sz w:val="24"/>
          <w:szCs w:val="24"/>
        </w:rPr>
        <w:t>страновой</w:t>
      </w:r>
      <w:proofErr w:type="spellEnd"/>
      <w:r w:rsidRPr="00005370">
        <w:rPr>
          <w:rFonts w:ascii="Times New Roman" w:hAnsi="Times New Roman" w:cs="Times New Roman"/>
          <w:sz w:val="24"/>
          <w:szCs w:val="24"/>
        </w:rPr>
        <w:t xml:space="preserve"> риск и риск </w:t>
      </w:r>
      <w:proofErr w:type="spellStart"/>
      <w:r w:rsidRPr="00005370">
        <w:rPr>
          <w:rFonts w:ascii="Times New Roman" w:hAnsi="Times New Roman" w:cs="Times New Roman"/>
          <w:sz w:val="24"/>
          <w:szCs w:val="24"/>
        </w:rPr>
        <w:t>неперевода</w:t>
      </w:r>
      <w:proofErr w:type="spellEnd"/>
      <w:r w:rsidRPr="00005370">
        <w:rPr>
          <w:rFonts w:ascii="Times New Roman" w:hAnsi="Times New Roman" w:cs="Times New Roman"/>
          <w:sz w:val="24"/>
          <w:szCs w:val="24"/>
        </w:rPr>
        <w:t xml:space="preserve"> </w:t>
      </w:r>
      <w:r w:rsidRPr="00005370">
        <w:rPr>
          <w:rFonts w:ascii="Times New Roman" w:hAnsi="Times New Roman" w:cs="Times New Roman"/>
          <w:spacing w:val="-2"/>
          <w:sz w:val="24"/>
          <w:szCs w:val="24"/>
        </w:rPr>
        <w:t>средств.</w:t>
      </w:r>
    </w:p>
    <w:p w:rsidR="0011793B" w:rsidRPr="00005370" w:rsidRDefault="0011793B" w:rsidP="00005370">
      <w:pPr>
        <w:pStyle w:val="ab"/>
        <w:spacing w:after="0"/>
        <w:ind w:right="-9" w:firstLine="709"/>
        <w:jc w:val="both"/>
        <w:rPr>
          <w:rFonts w:ascii="Times New Roman" w:hAnsi="Times New Roman" w:cs="Times New Roman"/>
          <w:sz w:val="24"/>
          <w:szCs w:val="24"/>
        </w:rPr>
      </w:pPr>
      <w:proofErr w:type="spellStart"/>
      <w:r w:rsidRPr="00005370">
        <w:rPr>
          <w:rFonts w:ascii="Times New Roman" w:hAnsi="Times New Roman" w:cs="Times New Roman"/>
          <w:sz w:val="24"/>
          <w:szCs w:val="24"/>
          <w:u w:val="single"/>
        </w:rPr>
        <w:t>Страновой</w:t>
      </w:r>
      <w:proofErr w:type="spellEnd"/>
      <w:r w:rsidRPr="00005370">
        <w:rPr>
          <w:rFonts w:ascii="Times New Roman" w:hAnsi="Times New Roman" w:cs="Times New Roman"/>
          <w:sz w:val="24"/>
          <w:szCs w:val="24"/>
          <w:u w:val="single"/>
        </w:rPr>
        <w:t xml:space="preserve"> риск</w:t>
      </w:r>
      <w:r w:rsidRPr="00005370">
        <w:rPr>
          <w:rFonts w:ascii="Times New Roman" w:hAnsi="Times New Roman" w:cs="Times New Roman"/>
          <w:sz w:val="24"/>
          <w:szCs w:val="24"/>
        </w:rPr>
        <w:t xml:space="preserve"> (включая риск </w:t>
      </w:r>
      <w:proofErr w:type="spellStart"/>
      <w:r w:rsidRPr="00005370">
        <w:rPr>
          <w:rFonts w:ascii="Times New Roman" w:hAnsi="Times New Roman" w:cs="Times New Roman"/>
          <w:sz w:val="24"/>
          <w:szCs w:val="24"/>
        </w:rPr>
        <w:t>неперевода</w:t>
      </w:r>
      <w:proofErr w:type="spellEnd"/>
      <w:r w:rsidRPr="00005370">
        <w:rPr>
          <w:rFonts w:ascii="Times New Roman" w:hAnsi="Times New Roman" w:cs="Times New Roman"/>
          <w:sz w:val="24"/>
          <w:szCs w:val="24"/>
        </w:rPr>
        <w:t xml:space="preserve"> средств) </w:t>
      </w:r>
      <w:r w:rsidRPr="00005370">
        <w:rPr>
          <w:rFonts w:ascii="Times New Roman" w:hAnsi="Times New Roman" w:cs="Times New Roman"/>
          <w:sz w:val="24"/>
          <w:szCs w:val="24"/>
        </w:rPr>
        <w:t></w:t>
      </w:r>
      <w:r w:rsidR="00005370">
        <w:rPr>
          <w:rFonts w:ascii="Times New Roman" w:hAnsi="Times New Roman" w:cs="Times New Roman"/>
          <w:sz w:val="24"/>
          <w:szCs w:val="24"/>
        </w:rPr>
        <w:t xml:space="preserve"> риск воз</w:t>
      </w:r>
      <w:r w:rsidRPr="00005370">
        <w:rPr>
          <w:rFonts w:ascii="Times New Roman" w:hAnsi="Times New Roman" w:cs="Times New Roman"/>
          <w:sz w:val="24"/>
          <w:szCs w:val="24"/>
        </w:rPr>
        <w:t>никновения у кредитной организ</w:t>
      </w:r>
      <w:r w:rsidR="00005370">
        <w:rPr>
          <w:rFonts w:ascii="Times New Roman" w:hAnsi="Times New Roman" w:cs="Times New Roman"/>
          <w:sz w:val="24"/>
          <w:szCs w:val="24"/>
        </w:rPr>
        <w:t>ации убытков в результате неис</w:t>
      </w:r>
      <w:r w:rsidRPr="00005370">
        <w:rPr>
          <w:rFonts w:ascii="Times New Roman" w:hAnsi="Times New Roman" w:cs="Times New Roman"/>
          <w:sz w:val="24"/>
          <w:szCs w:val="24"/>
        </w:rPr>
        <w:t>полнения иностранными контр</w:t>
      </w:r>
      <w:r w:rsidR="00005370">
        <w:rPr>
          <w:rFonts w:ascii="Times New Roman" w:hAnsi="Times New Roman" w:cs="Times New Roman"/>
          <w:sz w:val="24"/>
          <w:szCs w:val="24"/>
        </w:rPr>
        <w:t>агентами (юридическими, физиче</w:t>
      </w:r>
      <w:r w:rsidRPr="00005370">
        <w:rPr>
          <w:rFonts w:ascii="Times New Roman" w:hAnsi="Times New Roman" w:cs="Times New Roman"/>
          <w:sz w:val="24"/>
          <w:szCs w:val="24"/>
        </w:rPr>
        <w:t>скими</w:t>
      </w:r>
      <w:r w:rsidRPr="00005370">
        <w:rPr>
          <w:rFonts w:ascii="Times New Roman" w:hAnsi="Times New Roman" w:cs="Times New Roman"/>
          <w:spacing w:val="60"/>
          <w:w w:val="150"/>
          <w:sz w:val="24"/>
          <w:szCs w:val="24"/>
        </w:rPr>
        <w:t xml:space="preserve"> </w:t>
      </w:r>
      <w:r w:rsidRPr="00005370">
        <w:rPr>
          <w:rFonts w:ascii="Times New Roman" w:hAnsi="Times New Roman" w:cs="Times New Roman"/>
          <w:sz w:val="24"/>
          <w:szCs w:val="24"/>
        </w:rPr>
        <w:t>лицами)</w:t>
      </w:r>
      <w:r w:rsidRPr="00005370">
        <w:rPr>
          <w:rFonts w:ascii="Times New Roman" w:hAnsi="Times New Roman" w:cs="Times New Roman"/>
          <w:spacing w:val="60"/>
          <w:w w:val="150"/>
          <w:sz w:val="24"/>
          <w:szCs w:val="24"/>
        </w:rPr>
        <w:t xml:space="preserve"> </w:t>
      </w:r>
      <w:r w:rsidRPr="00005370">
        <w:rPr>
          <w:rFonts w:ascii="Times New Roman" w:hAnsi="Times New Roman" w:cs="Times New Roman"/>
          <w:sz w:val="24"/>
          <w:szCs w:val="24"/>
        </w:rPr>
        <w:t>обязательств</w:t>
      </w:r>
      <w:r w:rsidRPr="00005370">
        <w:rPr>
          <w:rFonts w:ascii="Times New Roman" w:hAnsi="Times New Roman" w:cs="Times New Roman"/>
          <w:spacing w:val="60"/>
          <w:w w:val="150"/>
          <w:sz w:val="24"/>
          <w:szCs w:val="24"/>
        </w:rPr>
        <w:t xml:space="preserve"> </w:t>
      </w:r>
      <w:r w:rsidRPr="00005370">
        <w:rPr>
          <w:rFonts w:ascii="Times New Roman" w:hAnsi="Times New Roman" w:cs="Times New Roman"/>
          <w:sz w:val="24"/>
          <w:szCs w:val="24"/>
        </w:rPr>
        <w:t>из-за</w:t>
      </w:r>
      <w:r w:rsidRPr="00005370">
        <w:rPr>
          <w:rFonts w:ascii="Times New Roman" w:hAnsi="Times New Roman" w:cs="Times New Roman"/>
          <w:spacing w:val="61"/>
          <w:w w:val="150"/>
          <w:sz w:val="24"/>
          <w:szCs w:val="24"/>
        </w:rPr>
        <w:t xml:space="preserve"> </w:t>
      </w:r>
      <w:r w:rsidRPr="00005370">
        <w:rPr>
          <w:rFonts w:ascii="Times New Roman" w:hAnsi="Times New Roman" w:cs="Times New Roman"/>
          <w:sz w:val="24"/>
          <w:szCs w:val="24"/>
        </w:rPr>
        <w:t>экономических,</w:t>
      </w:r>
      <w:r w:rsidRPr="00005370">
        <w:rPr>
          <w:rFonts w:ascii="Times New Roman" w:hAnsi="Times New Roman" w:cs="Times New Roman"/>
          <w:spacing w:val="61"/>
          <w:w w:val="150"/>
          <w:sz w:val="24"/>
          <w:szCs w:val="24"/>
        </w:rPr>
        <w:t xml:space="preserve"> </w:t>
      </w:r>
      <w:r w:rsidRPr="00005370">
        <w:rPr>
          <w:rFonts w:ascii="Times New Roman" w:hAnsi="Times New Roman" w:cs="Times New Roman"/>
          <w:spacing w:val="-2"/>
          <w:sz w:val="24"/>
          <w:szCs w:val="24"/>
        </w:rPr>
        <w:t>политических,</w:t>
      </w:r>
      <w:r w:rsidR="003901C0">
        <w:rPr>
          <w:rFonts w:ascii="Times New Roman" w:hAnsi="Times New Roman" w:cs="Times New Roman"/>
          <w:sz w:val="24"/>
          <w:szCs w:val="24"/>
        </w:rPr>
        <w:pict>
          <v:shape id="docshape26" o:spid="_x0000_s1033" style="position:absolute;left:0;text-align:left;margin-left:0;margin-top:0;width:595.05pt;height:841.85pt;z-index:-251655168;mso-position-horizontal-relative:page;mso-position-vertical-relative:page" coordsize="11901,16837" path="m11900,r-2,l11898,10r,16820l10,16830,10,10r11888,l11898,,10,,,,,10,,16830r,7l10,16837r11888,l11900,16837r,-7l11900,10r,-10xe" fillcolor="black" stroked="f">
            <v:path arrowok="t"/>
            <w10:wrap anchorx="page" anchory="page"/>
          </v:shape>
        </w:pict>
      </w:r>
      <w:r w:rsidR="00005370"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социальных изменений, а также всл</w:t>
      </w:r>
      <w:r w:rsidR="00005370">
        <w:rPr>
          <w:rFonts w:ascii="Times New Roman" w:hAnsi="Times New Roman" w:cs="Times New Roman"/>
          <w:sz w:val="24"/>
          <w:szCs w:val="24"/>
        </w:rPr>
        <w:t>едствие того, что валюта денеж</w:t>
      </w:r>
      <w:r w:rsidRPr="00005370">
        <w:rPr>
          <w:rFonts w:ascii="Times New Roman" w:hAnsi="Times New Roman" w:cs="Times New Roman"/>
          <w:sz w:val="24"/>
          <w:szCs w:val="24"/>
        </w:rPr>
        <w:t>ного обязательства может быть не</w:t>
      </w:r>
      <w:r w:rsidR="00005370">
        <w:rPr>
          <w:rFonts w:ascii="Times New Roman" w:hAnsi="Times New Roman" w:cs="Times New Roman"/>
          <w:sz w:val="24"/>
          <w:szCs w:val="24"/>
        </w:rPr>
        <w:t>доступна контрагенту из-за осо</w:t>
      </w:r>
      <w:r w:rsidRPr="00005370">
        <w:rPr>
          <w:rFonts w:ascii="Times New Roman" w:hAnsi="Times New Roman" w:cs="Times New Roman"/>
          <w:sz w:val="24"/>
          <w:szCs w:val="24"/>
        </w:rPr>
        <w:t>бенностей национального законод</w:t>
      </w:r>
      <w:r w:rsidR="00005370">
        <w:rPr>
          <w:rFonts w:ascii="Times New Roman" w:hAnsi="Times New Roman" w:cs="Times New Roman"/>
          <w:sz w:val="24"/>
          <w:szCs w:val="24"/>
        </w:rPr>
        <w:t>ательства (независимо от финан</w:t>
      </w:r>
      <w:r w:rsidRPr="00005370">
        <w:rPr>
          <w:rFonts w:ascii="Times New Roman" w:hAnsi="Times New Roman" w:cs="Times New Roman"/>
          <w:sz w:val="24"/>
          <w:szCs w:val="24"/>
        </w:rPr>
        <w:t>сового положения самого контрагента).</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Рыночный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возни</w:t>
      </w:r>
      <w:r w:rsidR="00005370">
        <w:rPr>
          <w:rFonts w:ascii="Times New Roman" w:hAnsi="Times New Roman" w:cs="Times New Roman"/>
          <w:sz w:val="24"/>
          <w:szCs w:val="24"/>
        </w:rPr>
        <w:t>кновения у кредитной организа</w:t>
      </w:r>
      <w:r w:rsidRPr="00005370">
        <w:rPr>
          <w:rFonts w:ascii="Times New Roman" w:hAnsi="Times New Roman" w:cs="Times New Roman"/>
          <w:sz w:val="24"/>
          <w:szCs w:val="24"/>
        </w:rPr>
        <w:t>ции убытков вследствие неблагоприятного изменения рыночной стоимости финансовых инструмен</w:t>
      </w:r>
      <w:r w:rsidR="00005370">
        <w:rPr>
          <w:rFonts w:ascii="Times New Roman" w:hAnsi="Times New Roman" w:cs="Times New Roman"/>
          <w:sz w:val="24"/>
          <w:szCs w:val="24"/>
        </w:rPr>
        <w:t>тов торгового портфеля и произ</w:t>
      </w:r>
      <w:r w:rsidRPr="00005370">
        <w:rPr>
          <w:rFonts w:ascii="Times New Roman" w:hAnsi="Times New Roman" w:cs="Times New Roman"/>
          <w:sz w:val="24"/>
          <w:szCs w:val="24"/>
        </w:rPr>
        <w:t>водных финансовых инструментов кредитной организации, а также курсов иностранных валют и (или) драгоценных металлов.</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Рыночный ри</w:t>
      </w:r>
      <w:proofErr w:type="gramStart"/>
      <w:r w:rsidRPr="00005370">
        <w:rPr>
          <w:rFonts w:ascii="Times New Roman" w:hAnsi="Times New Roman" w:cs="Times New Roman"/>
          <w:sz w:val="24"/>
          <w:szCs w:val="24"/>
        </w:rPr>
        <w:t>ск вкл</w:t>
      </w:r>
      <w:proofErr w:type="gramEnd"/>
      <w:r w:rsidRPr="00005370">
        <w:rPr>
          <w:rFonts w:ascii="Times New Roman" w:hAnsi="Times New Roman" w:cs="Times New Roman"/>
          <w:sz w:val="24"/>
          <w:szCs w:val="24"/>
        </w:rPr>
        <w:t>ючает в</w:t>
      </w:r>
      <w:r w:rsidR="00005370">
        <w:rPr>
          <w:rFonts w:ascii="Times New Roman" w:hAnsi="Times New Roman" w:cs="Times New Roman"/>
          <w:sz w:val="24"/>
          <w:szCs w:val="24"/>
        </w:rPr>
        <w:t xml:space="preserve"> себя фондовый, валютный и про</w:t>
      </w:r>
      <w:r w:rsidRPr="00005370">
        <w:rPr>
          <w:rFonts w:ascii="Times New Roman" w:hAnsi="Times New Roman" w:cs="Times New Roman"/>
          <w:sz w:val="24"/>
          <w:szCs w:val="24"/>
        </w:rPr>
        <w:t>центный риски.</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Фондовый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w:t>
      </w:r>
      <w:r w:rsidR="00005370">
        <w:rPr>
          <w:rFonts w:ascii="Times New Roman" w:hAnsi="Times New Roman" w:cs="Times New Roman"/>
          <w:sz w:val="24"/>
          <w:szCs w:val="24"/>
        </w:rPr>
        <w:t>том фондовых ценностей и произ</w:t>
      </w:r>
      <w:r w:rsidRPr="00005370">
        <w:rPr>
          <w:rFonts w:ascii="Times New Roman" w:hAnsi="Times New Roman" w:cs="Times New Roman"/>
          <w:sz w:val="24"/>
          <w:szCs w:val="24"/>
        </w:rPr>
        <w:t>водных финансовых инструменто</w:t>
      </w:r>
      <w:r w:rsidR="00005370">
        <w:rPr>
          <w:rFonts w:ascii="Times New Roman" w:hAnsi="Times New Roman" w:cs="Times New Roman"/>
          <w:sz w:val="24"/>
          <w:szCs w:val="24"/>
        </w:rPr>
        <w:t>в, так и общими колебаниями ры</w:t>
      </w:r>
      <w:r w:rsidRPr="00005370">
        <w:rPr>
          <w:rFonts w:ascii="Times New Roman" w:hAnsi="Times New Roman" w:cs="Times New Roman"/>
          <w:sz w:val="24"/>
          <w:szCs w:val="24"/>
        </w:rPr>
        <w:t>ночных цен на финансовые инструменты.</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Валютный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убытков вследствие неблагоприятного изменения курсов иностранных валют и (или) драгоценных метал- лов по открытым кредитной организацией позициям в иностранных валютах и (или) драгоценных металлах.</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Процентный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возникновения финансовых потерь (убытков) вследствие неблагоприя</w:t>
      </w:r>
      <w:r w:rsidR="00005370">
        <w:rPr>
          <w:rFonts w:ascii="Times New Roman" w:hAnsi="Times New Roman" w:cs="Times New Roman"/>
          <w:sz w:val="24"/>
          <w:szCs w:val="24"/>
        </w:rPr>
        <w:t>тного изменения процентных ста</w:t>
      </w:r>
      <w:r w:rsidRPr="00005370">
        <w:rPr>
          <w:rFonts w:ascii="Times New Roman" w:hAnsi="Times New Roman" w:cs="Times New Roman"/>
          <w:sz w:val="24"/>
          <w:szCs w:val="24"/>
        </w:rPr>
        <w:t>вок</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по</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активам,</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пассивам</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 xml:space="preserve">и </w:t>
      </w:r>
      <w:proofErr w:type="spellStart"/>
      <w:r w:rsidRPr="00005370">
        <w:rPr>
          <w:rFonts w:ascii="Times New Roman" w:hAnsi="Times New Roman" w:cs="Times New Roman"/>
          <w:sz w:val="24"/>
          <w:szCs w:val="24"/>
        </w:rPr>
        <w:t>внебалансовым</w:t>
      </w:r>
      <w:proofErr w:type="spellEnd"/>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инструментам</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 xml:space="preserve">кредитной </w:t>
      </w:r>
      <w:r w:rsidRPr="00005370">
        <w:rPr>
          <w:rFonts w:ascii="Times New Roman" w:hAnsi="Times New Roman" w:cs="Times New Roman"/>
          <w:spacing w:val="-2"/>
          <w:sz w:val="24"/>
          <w:szCs w:val="24"/>
        </w:rPr>
        <w:t>организации.</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Риск ликвидности</w:t>
      </w:r>
      <w:r w:rsidRPr="00005370">
        <w:rPr>
          <w:rFonts w:ascii="Times New Roman" w:hAnsi="Times New Roman" w:cs="Times New Roman"/>
          <w:sz w:val="24"/>
          <w:szCs w:val="24"/>
        </w:rPr>
        <w:t xml:space="preserve"> риск убытков вследствие неспособности кредитной</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организации</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обеспечить</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исполнение</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своих</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обязательств</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в полном объеме. Риск ликвидности в</w:t>
      </w:r>
      <w:r w:rsidR="00005370">
        <w:rPr>
          <w:rFonts w:ascii="Times New Roman" w:hAnsi="Times New Roman" w:cs="Times New Roman"/>
          <w:sz w:val="24"/>
          <w:szCs w:val="24"/>
        </w:rPr>
        <w:t>озникает в результате несбалан</w:t>
      </w:r>
      <w:r w:rsidRPr="00005370">
        <w:rPr>
          <w:rFonts w:ascii="Times New Roman" w:hAnsi="Times New Roman" w:cs="Times New Roman"/>
          <w:sz w:val="24"/>
          <w:szCs w:val="24"/>
        </w:rPr>
        <w:t>сированности финансовых активов</w:t>
      </w:r>
      <w:r w:rsidR="00005370">
        <w:rPr>
          <w:rFonts w:ascii="Times New Roman" w:hAnsi="Times New Roman" w:cs="Times New Roman"/>
          <w:sz w:val="24"/>
          <w:szCs w:val="24"/>
        </w:rPr>
        <w:t xml:space="preserve"> и финансовых обязательств кре</w:t>
      </w:r>
      <w:r w:rsidRPr="00005370">
        <w:rPr>
          <w:rFonts w:ascii="Times New Roman" w:hAnsi="Times New Roman" w:cs="Times New Roman"/>
          <w:sz w:val="24"/>
          <w:szCs w:val="24"/>
        </w:rPr>
        <w:t xml:space="preserve">дитной организации (в том числе </w:t>
      </w:r>
      <w:r w:rsidR="00005370">
        <w:rPr>
          <w:rFonts w:ascii="Times New Roman" w:hAnsi="Times New Roman" w:cs="Times New Roman"/>
          <w:sz w:val="24"/>
          <w:szCs w:val="24"/>
        </w:rPr>
        <w:t>вследствие несвоевременного ис</w:t>
      </w:r>
      <w:r w:rsidRPr="00005370">
        <w:rPr>
          <w:rFonts w:ascii="Times New Roman" w:hAnsi="Times New Roman" w:cs="Times New Roman"/>
          <w:sz w:val="24"/>
          <w:szCs w:val="24"/>
        </w:rPr>
        <w:t>полнения финансовых обязательств одним или несколькими контрагентами кредитной организации) и (или) возникновения н</w:t>
      </w:r>
      <w:proofErr w:type="gramStart"/>
      <w:r w:rsidRPr="00005370">
        <w:rPr>
          <w:rFonts w:ascii="Times New Roman" w:hAnsi="Times New Roman" w:cs="Times New Roman"/>
          <w:sz w:val="24"/>
          <w:szCs w:val="24"/>
        </w:rPr>
        <w:t>е-</w:t>
      </w:r>
      <w:proofErr w:type="gramEnd"/>
      <w:r w:rsidRPr="00005370">
        <w:rPr>
          <w:rFonts w:ascii="Times New Roman" w:hAnsi="Times New Roman" w:cs="Times New Roman"/>
          <w:sz w:val="24"/>
          <w:szCs w:val="24"/>
        </w:rPr>
        <w:t xml:space="preserve"> предвиденной необходимости нем</w:t>
      </w:r>
      <w:r w:rsidR="00005370">
        <w:rPr>
          <w:rFonts w:ascii="Times New Roman" w:hAnsi="Times New Roman" w:cs="Times New Roman"/>
          <w:sz w:val="24"/>
          <w:szCs w:val="24"/>
        </w:rPr>
        <w:t>едленного и единовременного ис</w:t>
      </w:r>
      <w:r w:rsidRPr="00005370">
        <w:rPr>
          <w:rFonts w:ascii="Times New Roman" w:hAnsi="Times New Roman" w:cs="Times New Roman"/>
          <w:sz w:val="24"/>
          <w:szCs w:val="24"/>
        </w:rPr>
        <w:t>полнения кредитной организацией своих финансовых обязательств.</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Операционный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во</w:t>
      </w:r>
      <w:r w:rsidR="00005370">
        <w:rPr>
          <w:rFonts w:ascii="Times New Roman" w:hAnsi="Times New Roman" w:cs="Times New Roman"/>
          <w:sz w:val="24"/>
          <w:szCs w:val="24"/>
        </w:rPr>
        <w:t>зникновения убытков в результа</w:t>
      </w:r>
      <w:r w:rsidRPr="00005370">
        <w:rPr>
          <w:rFonts w:ascii="Times New Roman" w:hAnsi="Times New Roman" w:cs="Times New Roman"/>
          <w:sz w:val="24"/>
          <w:szCs w:val="24"/>
        </w:rPr>
        <w:t>те несоответствия характеру и масштабам деятельности кредитной организации и (или) требованиям действующего законодательства внутренних</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порядков</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и</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процедур</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проведения</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банковских</w:t>
      </w:r>
      <w:r w:rsidRPr="00005370">
        <w:rPr>
          <w:rFonts w:ascii="Times New Roman" w:hAnsi="Times New Roman" w:cs="Times New Roman"/>
          <w:spacing w:val="-5"/>
          <w:sz w:val="24"/>
          <w:szCs w:val="24"/>
        </w:rPr>
        <w:t xml:space="preserve"> </w:t>
      </w:r>
      <w:r w:rsidRPr="00005370">
        <w:rPr>
          <w:rFonts w:ascii="Times New Roman" w:hAnsi="Times New Roman" w:cs="Times New Roman"/>
          <w:sz w:val="24"/>
          <w:szCs w:val="24"/>
        </w:rPr>
        <w:t>операций</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и других</w:t>
      </w:r>
      <w:r w:rsidRPr="00005370">
        <w:rPr>
          <w:rFonts w:ascii="Times New Roman" w:hAnsi="Times New Roman" w:cs="Times New Roman"/>
          <w:spacing w:val="24"/>
          <w:sz w:val="24"/>
          <w:szCs w:val="24"/>
        </w:rPr>
        <w:t xml:space="preserve"> </w:t>
      </w:r>
      <w:r w:rsidRPr="00005370">
        <w:rPr>
          <w:rFonts w:ascii="Times New Roman" w:hAnsi="Times New Roman" w:cs="Times New Roman"/>
          <w:sz w:val="24"/>
          <w:szCs w:val="24"/>
        </w:rPr>
        <w:t>сделок,</w:t>
      </w:r>
      <w:r w:rsidRPr="00005370">
        <w:rPr>
          <w:rFonts w:ascii="Times New Roman" w:hAnsi="Times New Roman" w:cs="Times New Roman"/>
          <w:spacing w:val="26"/>
          <w:sz w:val="24"/>
          <w:szCs w:val="24"/>
        </w:rPr>
        <w:t xml:space="preserve"> </w:t>
      </w:r>
      <w:r w:rsidRPr="00005370">
        <w:rPr>
          <w:rFonts w:ascii="Times New Roman" w:hAnsi="Times New Roman" w:cs="Times New Roman"/>
          <w:sz w:val="24"/>
          <w:szCs w:val="24"/>
        </w:rPr>
        <w:t>их</w:t>
      </w:r>
      <w:r w:rsidRPr="00005370">
        <w:rPr>
          <w:rFonts w:ascii="Times New Roman" w:hAnsi="Times New Roman" w:cs="Times New Roman"/>
          <w:spacing w:val="26"/>
          <w:sz w:val="24"/>
          <w:szCs w:val="24"/>
        </w:rPr>
        <w:t xml:space="preserve"> </w:t>
      </w:r>
      <w:r w:rsidRPr="00005370">
        <w:rPr>
          <w:rFonts w:ascii="Times New Roman" w:hAnsi="Times New Roman" w:cs="Times New Roman"/>
          <w:sz w:val="24"/>
          <w:szCs w:val="24"/>
        </w:rPr>
        <w:t>нарушения</w:t>
      </w:r>
      <w:r w:rsidRPr="00005370">
        <w:rPr>
          <w:rFonts w:ascii="Times New Roman" w:hAnsi="Times New Roman" w:cs="Times New Roman"/>
          <w:spacing w:val="25"/>
          <w:sz w:val="24"/>
          <w:szCs w:val="24"/>
        </w:rPr>
        <w:t xml:space="preserve"> </w:t>
      </w:r>
      <w:r w:rsidRPr="00005370">
        <w:rPr>
          <w:rFonts w:ascii="Times New Roman" w:hAnsi="Times New Roman" w:cs="Times New Roman"/>
          <w:sz w:val="24"/>
          <w:szCs w:val="24"/>
        </w:rPr>
        <w:t>служащими</w:t>
      </w:r>
      <w:r w:rsidRPr="00005370">
        <w:rPr>
          <w:rFonts w:ascii="Times New Roman" w:hAnsi="Times New Roman" w:cs="Times New Roman"/>
          <w:spacing w:val="25"/>
          <w:sz w:val="24"/>
          <w:szCs w:val="24"/>
        </w:rPr>
        <w:t xml:space="preserve"> </w:t>
      </w:r>
      <w:r w:rsidRPr="00005370">
        <w:rPr>
          <w:rFonts w:ascii="Times New Roman" w:hAnsi="Times New Roman" w:cs="Times New Roman"/>
          <w:sz w:val="24"/>
          <w:szCs w:val="24"/>
        </w:rPr>
        <w:t>кредитной</w:t>
      </w:r>
      <w:r w:rsidRPr="00005370">
        <w:rPr>
          <w:rFonts w:ascii="Times New Roman" w:hAnsi="Times New Roman" w:cs="Times New Roman"/>
          <w:spacing w:val="25"/>
          <w:sz w:val="24"/>
          <w:szCs w:val="24"/>
        </w:rPr>
        <w:t xml:space="preserve"> </w:t>
      </w:r>
      <w:r w:rsidRPr="00005370">
        <w:rPr>
          <w:rFonts w:ascii="Times New Roman" w:hAnsi="Times New Roman" w:cs="Times New Roman"/>
          <w:sz w:val="24"/>
          <w:szCs w:val="24"/>
        </w:rPr>
        <w:t>организации</w:t>
      </w:r>
      <w:r w:rsidRPr="00005370">
        <w:rPr>
          <w:rFonts w:ascii="Times New Roman" w:hAnsi="Times New Roman" w:cs="Times New Roman"/>
          <w:spacing w:val="26"/>
          <w:sz w:val="24"/>
          <w:szCs w:val="24"/>
        </w:rPr>
        <w:t xml:space="preserve"> </w:t>
      </w:r>
      <w:r w:rsidRPr="00005370">
        <w:rPr>
          <w:rFonts w:ascii="Times New Roman" w:hAnsi="Times New Roman" w:cs="Times New Roman"/>
          <w:spacing w:val="-10"/>
          <w:sz w:val="24"/>
          <w:szCs w:val="24"/>
        </w:rPr>
        <w:t>и</w:t>
      </w:r>
    </w:p>
    <w:p w:rsidR="0011793B" w:rsidRPr="00005370" w:rsidRDefault="003901C0" w:rsidP="00005370">
      <w:pPr>
        <w:pStyle w:val="ab"/>
        <w:spacing w:after="0"/>
        <w:ind w:right="-9" w:firstLine="709"/>
        <w:jc w:val="both"/>
        <w:rPr>
          <w:rFonts w:ascii="Times New Roman" w:hAnsi="Times New Roman" w:cs="Times New Roman"/>
          <w:sz w:val="24"/>
          <w:szCs w:val="24"/>
        </w:rPr>
      </w:pPr>
      <w:r>
        <w:rPr>
          <w:rFonts w:ascii="Times New Roman" w:hAnsi="Times New Roman" w:cs="Times New Roman"/>
          <w:sz w:val="24"/>
          <w:szCs w:val="24"/>
        </w:rPr>
        <w:pict>
          <v:shape id="docshape28" o:spid="_x0000_s1034" style="position:absolute;left:0;text-align:left;margin-left:0;margin-top:0;width:595.05pt;height:841.85pt;z-index:-251654144;mso-position-horizontal-relative:page;mso-position-vertical-relative:page" coordsize="11901,16837" path="m11900,r-2,l11898,10r,16820l10,16830,10,10r11888,l11898,,10,,,,,10,,16830r,7l10,16837r11888,l11900,16837r,-7l11900,10r,-10xe" fillcolor="black" stroked="f">
            <v:path arrowok="t"/>
            <w10:wrap anchorx="page" anchory="page"/>
          </v:shape>
        </w:pict>
      </w:r>
      <w:proofErr w:type="gramStart"/>
      <w:r w:rsidR="00005370" w:rsidRPr="00005370">
        <w:rPr>
          <w:rFonts w:ascii="Times New Roman" w:hAnsi="Times New Roman" w:cs="Times New Roman"/>
          <w:sz w:val="24"/>
          <w:szCs w:val="24"/>
        </w:rPr>
        <w:t>(и</w:t>
      </w:r>
      <w:r w:rsidR="0011793B" w:rsidRPr="00005370">
        <w:rPr>
          <w:rFonts w:ascii="Times New Roman" w:hAnsi="Times New Roman" w:cs="Times New Roman"/>
          <w:sz w:val="24"/>
          <w:szCs w:val="24"/>
        </w:rPr>
        <w:t>ли) иными лицами (вследстви</w:t>
      </w:r>
      <w:r w:rsidR="00005370">
        <w:rPr>
          <w:rFonts w:ascii="Times New Roman" w:hAnsi="Times New Roman" w:cs="Times New Roman"/>
          <w:sz w:val="24"/>
          <w:szCs w:val="24"/>
        </w:rPr>
        <w:t>е некомпетентности, непреднаме</w:t>
      </w:r>
      <w:r w:rsidR="0011793B" w:rsidRPr="00005370">
        <w:rPr>
          <w:rFonts w:ascii="Times New Roman" w:hAnsi="Times New Roman" w:cs="Times New Roman"/>
          <w:sz w:val="24"/>
          <w:szCs w:val="24"/>
        </w:rPr>
        <w:t xml:space="preserve">ренных или умышленных действий </w:t>
      </w:r>
      <w:r w:rsidR="00005370">
        <w:rPr>
          <w:rFonts w:ascii="Times New Roman" w:hAnsi="Times New Roman" w:cs="Times New Roman"/>
          <w:sz w:val="24"/>
          <w:szCs w:val="24"/>
        </w:rPr>
        <w:t>или бездействия), несоразмерно</w:t>
      </w:r>
      <w:r w:rsidR="0011793B" w:rsidRPr="00005370">
        <w:rPr>
          <w:rFonts w:ascii="Times New Roman" w:hAnsi="Times New Roman" w:cs="Times New Roman"/>
          <w:sz w:val="24"/>
          <w:szCs w:val="24"/>
        </w:rPr>
        <w:t>сти (недостаточности) функцион</w:t>
      </w:r>
      <w:r w:rsidR="00005370">
        <w:rPr>
          <w:rFonts w:ascii="Times New Roman" w:hAnsi="Times New Roman" w:cs="Times New Roman"/>
          <w:sz w:val="24"/>
          <w:szCs w:val="24"/>
        </w:rPr>
        <w:t>альных возможностей (характери</w:t>
      </w:r>
      <w:r w:rsidR="0011793B" w:rsidRPr="00005370">
        <w:rPr>
          <w:rFonts w:ascii="Times New Roman" w:hAnsi="Times New Roman" w:cs="Times New Roman"/>
          <w:sz w:val="24"/>
          <w:szCs w:val="24"/>
        </w:rPr>
        <w:t>стик) применяемых кредитной организацией информационных, технологических и других систем и (или) их отказов (нарушений функционирования), а также в рез</w:t>
      </w:r>
      <w:r w:rsidR="00005370">
        <w:rPr>
          <w:rFonts w:ascii="Times New Roman" w:hAnsi="Times New Roman" w:cs="Times New Roman"/>
          <w:sz w:val="24"/>
          <w:szCs w:val="24"/>
        </w:rPr>
        <w:t>ультате воздействия внешних со</w:t>
      </w:r>
      <w:r w:rsidR="0011793B" w:rsidRPr="00005370">
        <w:rPr>
          <w:rFonts w:ascii="Times New Roman" w:hAnsi="Times New Roman" w:cs="Times New Roman"/>
          <w:spacing w:val="-2"/>
          <w:sz w:val="24"/>
          <w:szCs w:val="24"/>
        </w:rPr>
        <w:t>бытий.</w:t>
      </w:r>
      <w:proofErr w:type="gramEnd"/>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Правовой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возникновения у кредитной организации убытков вследствие:</w:t>
      </w:r>
    </w:p>
    <w:p w:rsidR="0011793B" w:rsidRPr="00005370" w:rsidRDefault="0011793B" w:rsidP="00263A20">
      <w:pPr>
        <w:pStyle w:val="a8"/>
        <w:widowControl w:val="0"/>
        <w:numPr>
          <w:ilvl w:val="0"/>
          <w:numId w:val="10"/>
        </w:numPr>
        <w:tabs>
          <w:tab w:val="left" w:pos="1242"/>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несоблюдения кредитной</w:t>
      </w:r>
      <w:r w:rsidR="00005370">
        <w:rPr>
          <w:rFonts w:ascii="Times New Roman" w:hAnsi="Times New Roman" w:cs="Times New Roman"/>
          <w:sz w:val="24"/>
          <w:szCs w:val="24"/>
        </w:rPr>
        <w:t xml:space="preserve"> организацией требований норма</w:t>
      </w:r>
      <w:r w:rsidRPr="00005370">
        <w:rPr>
          <w:rFonts w:ascii="Times New Roman" w:hAnsi="Times New Roman" w:cs="Times New Roman"/>
          <w:sz w:val="24"/>
          <w:szCs w:val="24"/>
        </w:rPr>
        <w:t xml:space="preserve">тивных правовых </w:t>
      </w:r>
      <w:r w:rsidRPr="00005370">
        <w:rPr>
          <w:rFonts w:ascii="Times New Roman" w:hAnsi="Times New Roman" w:cs="Times New Roman"/>
          <w:sz w:val="24"/>
          <w:szCs w:val="24"/>
        </w:rPr>
        <w:lastRenderedPageBreak/>
        <w:t>актов и заключенных договоров;</w:t>
      </w:r>
    </w:p>
    <w:p w:rsidR="0011793B" w:rsidRPr="00005370" w:rsidRDefault="0011793B" w:rsidP="00263A20">
      <w:pPr>
        <w:pStyle w:val="a8"/>
        <w:widowControl w:val="0"/>
        <w:numPr>
          <w:ilvl w:val="0"/>
          <w:numId w:val="10"/>
        </w:numPr>
        <w:tabs>
          <w:tab w:val="left" w:pos="1194"/>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допускаемых правовых ош</w:t>
      </w:r>
      <w:r w:rsidR="00005370">
        <w:rPr>
          <w:rFonts w:ascii="Times New Roman" w:hAnsi="Times New Roman" w:cs="Times New Roman"/>
          <w:sz w:val="24"/>
          <w:szCs w:val="24"/>
        </w:rPr>
        <w:t>ибок при осуществлении деятель</w:t>
      </w:r>
      <w:r w:rsidRPr="00005370">
        <w:rPr>
          <w:rFonts w:ascii="Times New Roman" w:hAnsi="Times New Roman" w:cs="Times New Roman"/>
          <w:sz w:val="24"/>
          <w:szCs w:val="24"/>
        </w:rPr>
        <w:t>ности (неправильные юридически</w:t>
      </w:r>
      <w:r w:rsidR="00005370">
        <w:rPr>
          <w:rFonts w:ascii="Times New Roman" w:hAnsi="Times New Roman" w:cs="Times New Roman"/>
          <w:sz w:val="24"/>
          <w:szCs w:val="24"/>
        </w:rPr>
        <w:t>е консультации или неверное со</w:t>
      </w:r>
      <w:r w:rsidRPr="00005370">
        <w:rPr>
          <w:rFonts w:ascii="Times New Roman" w:hAnsi="Times New Roman" w:cs="Times New Roman"/>
          <w:sz w:val="24"/>
          <w:szCs w:val="24"/>
        </w:rPr>
        <w:t xml:space="preserve">ставление документов, в том числе </w:t>
      </w:r>
      <w:r w:rsidR="00005370">
        <w:rPr>
          <w:rFonts w:ascii="Times New Roman" w:hAnsi="Times New Roman" w:cs="Times New Roman"/>
          <w:sz w:val="24"/>
          <w:szCs w:val="24"/>
        </w:rPr>
        <w:t>при рассмотрении спорных во</w:t>
      </w:r>
      <w:r w:rsidRPr="00005370">
        <w:rPr>
          <w:rFonts w:ascii="Times New Roman" w:hAnsi="Times New Roman" w:cs="Times New Roman"/>
          <w:sz w:val="24"/>
          <w:szCs w:val="24"/>
        </w:rPr>
        <w:t>просов в судебных органах);</w:t>
      </w:r>
    </w:p>
    <w:p w:rsidR="0011793B" w:rsidRPr="00005370" w:rsidRDefault="0011793B" w:rsidP="00263A20">
      <w:pPr>
        <w:pStyle w:val="a8"/>
        <w:widowControl w:val="0"/>
        <w:numPr>
          <w:ilvl w:val="0"/>
          <w:numId w:val="10"/>
        </w:numPr>
        <w:tabs>
          <w:tab w:val="left" w:pos="1217"/>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 xml:space="preserve">несовершенства правовой </w:t>
      </w:r>
      <w:r w:rsidR="00005370">
        <w:rPr>
          <w:rFonts w:ascii="Times New Roman" w:hAnsi="Times New Roman" w:cs="Times New Roman"/>
          <w:sz w:val="24"/>
          <w:szCs w:val="24"/>
        </w:rPr>
        <w:t>системы (противоречивость зако</w:t>
      </w:r>
      <w:r w:rsidRPr="00005370">
        <w:rPr>
          <w:rFonts w:ascii="Times New Roman" w:hAnsi="Times New Roman" w:cs="Times New Roman"/>
          <w:sz w:val="24"/>
          <w:szCs w:val="24"/>
        </w:rPr>
        <w:t>нодательства, отсутствие правовы</w:t>
      </w:r>
      <w:r w:rsidR="00005370">
        <w:rPr>
          <w:rFonts w:ascii="Times New Roman" w:hAnsi="Times New Roman" w:cs="Times New Roman"/>
          <w:sz w:val="24"/>
          <w:szCs w:val="24"/>
        </w:rPr>
        <w:t>х норм по регулированию отдель</w:t>
      </w:r>
      <w:r w:rsidRPr="00005370">
        <w:rPr>
          <w:rFonts w:ascii="Times New Roman" w:hAnsi="Times New Roman" w:cs="Times New Roman"/>
          <w:sz w:val="24"/>
          <w:szCs w:val="24"/>
        </w:rPr>
        <w:t>ных вопросов, возникающих в проц</w:t>
      </w:r>
      <w:r w:rsidR="00005370">
        <w:rPr>
          <w:rFonts w:ascii="Times New Roman" w:hAnsi="Times New Roman" w:cs="Times New Roman"/>
          <w:sz w:val="24"/>
          <w:szCs w:val="24"/>
        </w:rPr>
        <w:t>ессе деятельности кредитной ор</w:t>
      </w:r>
      <w:r w:rsidRPr="00005370">
        <w:rPr>
          <w:rFonts w:ascii="Times New Roman" w:hAnsi="Times New Roman" w:cs="Times New Roman"/>
          <w:spacing w:val="-2"/>
          <w:sz w:val="24"/>
          <w:szCs w:val="24"/>
        </w:rPr>
        <w:t>ганизации);</w:t>
      </w:r>
    </w:p>
    <w:p w:rsidR="0011793B" w:rsidRPr="00005370" w:rsidRDefault="0011793B" w:rsidP="00263A20">
      <w:pPr>
        <w:pStyle w:val="a8"/>
        <w:widowControl w:val="0"/>
        <w:numPr>
          <w:ilvl w:val="0"/>
          <w:numId w:val="10"/>
        </w:numPr>
        <w:tabs>
          <w:tab w:val="left" w:pos="1235"/>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005370">
        <w:rPr>
          <w:rFonts w:ascii="Times New Roman" w:hAnsi="Times New Roman" w:cs="Times New Roman"/>
          <w:sz w:val="24"/>
          <w:szCs w:val="24"/>
        </w:rPr>
        <w:t>нарушения контрагентами нормативных правовых актов, а также условий заключенных договоров.</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pacing w:val="-2"/>
          <w:sz w:val="24"/>
          <w:szCs w:val="24"/>
          <w:u w:val="single"/>
        </w:rPr>
        <w:t>Риск</w:t>
      </w:r>
      <w:r w:rsidRPr="00005370">
        <w:rPr>
          <w:rFonts w:ascii="Times New Roman" w:hAnsi="Times New Roman" w:cs="Times New Roman"/>
          <w:spacing w:val="-11"/>
          <w:sz w:val="24"/>
          <w:szCs w:val="24"/>
          <w:u w:val="single"/>
        </w:rPr>
        <w:t xml:space="preserve"> </w:t>
      </w:r>
      <w:r w:rsidRPr="00005370">
        <w:rPr>
          <w:rFonts w:ascii="Times New Roman" w:hAnsi="Times New Roman" w:cs="Times New Roman"/>
          <w:spacing w:val="-2"/>
          <w:sz w:val="24"/>
          <w:szCs w:val="24"/>
          <w:u w:val="single"/>
        </w:rPr>
        <w:t>потери</w:t>
      </w:r>
      <w:r w:rsidRPr="00005370">
        <w:rPr>
          <w:rFonts w:ascii="Times New Roman" w:hAnsi="Times New Roman" w:cs="Times New Roman"/>
          <w:spacing w:val="-10"/>
          <w:sz w:val="24"/>
          <w:szCs w:val="24"/>
          <w:u w:val="single"/>
        </w:rPr>
        <w:t xml:space="preserve"> </w:t>
      </w:r>
      <w:r w:rsidRPr="00005370">
        <w:rPr>
          <w:rFonts w:ascii="Times New Roman" w:hAnsi="Times New Roman" w:cs="Times New Roman"/>
          <w:spacing w:val="-2"/>
          <w:sz w:val="24"/>
          <w:szCs w:val="24"/>
          <w:u w:val="single"/>
        </w:rPr>
        <w:t>деловой</w:t>
      </w:r>
      <w:r w:rsidRPr="00005370">
        <w:rPr>
          <w:rFonts w:ascii="Times New Roman" w:hAnsi="Times New Roman" w:cs="Times New Roman"/>
          <w:spacing w:val="-10"/>
          <w:sz w:val="24"/>
          <w:szCs w:val="24"/>
          <w:u w:val="single"/>
        </w:rPr>
        <w:t xml:space="preserve"> </w:t>
      </w:r>
      <w:r w:rsidRPr="00005370">
        <w:rPr>
          <w:rFonts w:ascii="Times New Roman" w:hAnsi="Times New Roman" w:cs="Times New Roman"/>
          <w:spacing w:val="-2"/>
          <w:sz w:val="24"/>
          <w:szCs w:val="24"/>
          <w:u w:val="single"/>
        </w:rPr>
        <w:t>репутации</w:t>
      </w:r>
      <w:r w:rsidRPr="00005370">
        <w:rPr>
          <w:rFonts w:ascii="Times New Roman" w:hAnsi="Times New Roman" w:cs="Times New Roman"/>
          <w:spacing w:val="-10"/>
          <w:sz w:val="24"/>
          <w:szCs w:val="24"/>
          <w:u w:val="single"/>
        </w:rPr>
        <w:t xml:space="preserve"> </w:t>
      </w:r>
      <w:r w:rsidRPr="00005370">
        <w:rPr>
          <w:rFonts w:ascii="Times New Roman" w:hAnsi="Times New Roman" w:cs="Times New Roman"/>
          <w:spacing w:val="-2"/>
          <w:sz w:val="24"/>
          <w:szCs w:val="24"/>
          <w:u w:val="single"/>
        </w:rPr>
        <w:t>кредитной</w:t>
      </w:r>
      <w:r w:rsidRPr="00005370">
        <w:rPr>
          <w:rFonts w:ascii="Times New Roman" w:hAnsi="Times New Roman" w:cs="Times New Roman"/>
          <w:spacing w:val="-11"/>
          <w:sz w:val="24"/>
          <w:szCs w:val="24"/>
          <w:u w:val="single"/>
        </w:rPr>
        <w:t xml:space="preserve"> </w:t>
      </w:r>
      <w:r w:rsidRPr="00005370">
        <w:rPr>
          <w:rFonts w:ascii="Times New Roman" w:hAnsi="Times New Roman" w:cs="Times New Roman"/>
          <w:spacing w:val="-2"/>
          <w:sz w:val="24"/>
          <w:szCs w:val="24"/>
          <w:u w:val="single"/>
        </w:rPr>
        <w:t>организации</w:t>
      </w:r>
      <w:r w:rsidRPr="00005370">
        <w:rPr>
          <w:rFonts w:ascii="Times New Roman" w:hAnsi="Times New Roman" w:cs="Times New Roman"/>
          <w:spacing w:val="-7"/>
          <w:sz w:val="24"/>
          <w:szCs w:val="24"/>
        </w:rPr>
        <w:t xml:space="preserve"> </w:t>
      </w:r>
      <w:r w:rsidR="00005370">
        <w:rPr>
          <w:rFonts w:ascii="Times New Roman" w:hAnsi="Times New Roman" w:cs="Times New Roman"/>
          <w:spacing w:val="-2"/>
          <w:sz w:val="24"/>
          <w:szCs w:val="24"/>
        </w:rPr>
        <w:t>(</w:t>
      </w:r>
      <w:proofErr w:type="spellStart"/>
      <w:r w:rsidR="00005370">
        <w:rPr>
          <w:rFonts w:ascii="Times New Roman" w:hAnsi="Times New Roman" w:cs="Times New Roman"/>
          <w:spacing w:val="-2"/>
          <w:sz w:val="24"/>
          <w:szCs w:val="24"/>
        </w:rPr>
        <w:t>репута</w:t>
      </w:r>
      <w:r w:rsidRPr="00005370">
        <w:rPr>
          <w:rFonts w:ascii="Times New Roman" w:hAnsi="Times New Roman" w:cs="Times New Roman"/>
          <w:sz w:val="24"/>
          <w:szCs w:val="24"/>
        </w:rPr>
        <w:t>ционный</w:t>
      </w:r>
      <w:proofErr w:type="spellEnd"/>
      <w:r w:rsidRPr="00005370">
        <w:rPr>
          <w:rFonts w:ascii="Times New Roman" w:hAnsi="Times New Roman" w:cs="Times New Roman"/>
          <w:spacing w:val="-12"/>
          <w:sz w:val="24"/>
          <w:szCs w:val="24"/>
        </w:rPr>
        <w:t xml:space="preserve"> </w:t>
      </w:r>
      <w:r w:rsidRPr="00005370">
        <w:rPr>
          <w:rFonts w:ascii="Times New Roman" w:hAnsi="Times New Roman" w:cs="Times New Roman"/>
          <w:sz w:val="24"/>
          <w:szCs w:val="24"/>
        </w:rPr>
        <w:t>риск)</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w:t>
      </w:r>
      <w:r w:rsidRPr="00005370">
        <w:rPr>
          <w:rFonts w:ascii="Times New Roman" w:hAnsi="Times New Roman" w:cs="Times New Roman"/>
          <w:spacing w:val="-12"/>
          <w:sz w:val="24"/>
          <w:szCs w:val="24"/>
        </w:rPr>
        <w:t xml:space="preserve"> </w:t>
      </w:r>
      <w:r w:rsidRPr="00005370">
        <w:rPr>
          <w:rFonts w:ascii="Times New Roman" w:hAnsi="Times New Roman" w:cs="Times New Roman"/>
          <w:sz w:val="24"/>
          <w:szCs w:val="24"/>
        </w:rPr>
        <w:t>риск</w:t>
      </w:r>
      <w:r w:rsidRPr="00005370">
        <w:rPr>
          <w:rFonts w:ascii="Times New Roman" w:hAnsi="Times New Roman" w:cs="Times New Roman"/>
          <w:spacing w:val="-11"/>
          <w:sz w:val="24"/>
          <w:szCs w:val="24"/>
        </w:rPr>
        <w:t xml:space="preserve"> </w:t>
      </w:r>
      <w:r w:rsidRPr="00005370">
        <w:rPr>
          <w:rFonts w:ascii="Times New Roman" w:hAnsi="Times New Roman" w:cs="Times New Roman"/>
          <w:sz w:val="24"/>
          <w:szCs w:val="24"/>
        </w:rPr>
        <w:t>возникновения</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у</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кредитной</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организации</w:t>
      </w:r>
      <w:r w:rsidRPr="00005370">
        <w:rPr>
          <w:rFonts w:ascii="Times New Roman" w:hAnsi="Times New Roman" w:cs="Times New Roman"/>
          <w:spacing w:val="-11"/>
          <w:sz w:val="24"/>
          <w:szCs w:val="24"/>
        </w:rPr>
        <w:t xml:space="preserve"> </w:t>
      </w:r>
      <w:r w:rsidR="00005370">
        <w:rPr>
          <w:rFonts w:ascii="Times New Roman" w:hAnsi="Times New Roman" w:cs="Times New Roman"/>
          <w:sz w:val="24"/>
          <w:szCs w:val="24"/>
        </w:rPr>
        <w:t>убыт</w:t>
      </w:r>
      <w:r w:rsidRPr="00005370">
        <w:rPr>
          <w:rFonts w:ascii="Times New Roman" w:hAnsi="Times New Roman" w:cs="Times New Roman"/>
          <w:sz w:val="24"/>
          <w:szCs w:val="24"/>
        </w:rPr>
        <w:t>ков</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в</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результате</w:t>
      </w:r>
      <w:r w:rsidRPr="00005370">
        <w:rPr>
          <w:rFonts w:ascii="Times New Roman" w:hAnsi="Times New Roman" w:cs="Times New Roman"/>
          <w:spacing w:val="-10"/>
          <w:sz w:val="24"/>
          <w:szCs w:val="24"/>
        </w:rPr>
        <w:t xml:space="preserve"> </w:t>
      </w:r>
      <w:r w:rsidRPr="00005370">
        <w:rPr>
          <w:rFonts w:ascii="Times New Roman" w:hAnsi="Times New Roman" w:cs="Times New Roman"/>
          <w:sz w:val="24"/>
          <w:szCs w:val="24"/>
        </w:rPr>
        <w:t>уменьшения</w:t>
      </w:r>
      <w:r w:rsidRPr="00005370">
        <w:rPr>
          <w:rFonts w:ascii="Times New Roman" w:hAnsi="Times New Roman" w:cs="Times New Roman"/>
          <w:spacing w:val="-11"/>
          <w:sz w:val="24"/>
          <w:szCs w:val="24"/>
        </w:rPr>
        <w:t xml:space="preserve"> </w:t>
      </w:r>
      <w:r w:rsidRPr="00005370">
        <w:rPr>
          <w:rFonts w:ascii="Times New Roman" w:hAnsi="Times New Roman" w:cs="Times New Roman"/>
          <w:sz w:val="24"/>
          <w:szCs w:val="24"/>
        </w:rPr>
        <w:t>числа</w:t>
      </w:r>
      <w:r w:rsidRPr="00005370">
        <w:rPr>
          <w:rFonts w:ascii="Times New Roman" w:hAnsi="Times New Roman" w:cs="Times New Roman"/>
          <w:spacing w:val="-11"/>
          <w:sz w:val="24"/>
          <w:szCs w:val="24"/>
        </w:rPr>
        <w:t xml:space="preserve"> </w:t>
      </w:r>
      <w:r w:rsidRPr="00005370">
        <w:rPr>
          <w:rFonts w:ascii="Times New Roman" w:hAnsi="Times New Roman" w:cs="Times New Roman"/>
          <w:sz w:val="24"/>
          <w:szCs w:val="24"/>
        </w:rPr>
        <w:t>клиентов</w:t>
      </w:r>
      <w:r w:rsidRPr="00005370">
        <w:rPr>
          <w:rFonts w:ascii="Times New Roman" w:hAnsi="Times New Roman" w:cs="Times New Roman"/>
          <w:spacing w:val="-11"/>
          <w:sz w:val="24"/>
          <w:szCs w:val="24"/>
        </w:rPr>
        <w:t xml:space="preserve"> </w:t>
      </w:r>
      <w:r w:rsidRPr="00005370">
        <w:rPr>
          <w:rFonts w:ascii="Times New Roman" w:hAnsi="Times New Roman" w:cs="Times New Roman"/>
          <w:sz w:val="24"/>
          <w:szCs w:val="24"/>
        </w:rPr>
        <w:t>(контрагентов)</w:t>
      </w:r>
      <w:r w:rsidRPr="00005370">
        <w:rPr>
          <w:rFonts w:ascii="Times New Roman" w:hAnsi="Times New Roman" w:cs="Times New Roman"/>
          <w:spacing w:val="-10"/>
          <w:sz w:val="24"/>
          <w:szCs w:val="24"/>
        </w:rPr>
        <w:t xml:space="preserve"> </w:t>
      </w:r>
      <w:r w:rsidR="00005370">
        <w:rPr>
          <w:rFonts w:ascii="Times New Roman" w:hAnsi="Times New Roman" w:cs="Times New Roman"/>
          <w:sz w:val="24"/>
          <w:szCs w:val="24"/>
        </w:rPr>
        <w:t>вследст</w:t>
      </w:r>
      <w:r w:rsidRPr="00005370">
        <w:rPr>
          <w:rFonts w:ascii="Times New Roman" w:hAnsi="Times New Roman" w:cs="Times New Roman"/>
          <w:sz w:val="24"/>
          <w:szCs w:val="24"/>
        </w:rPr>
        <w:t>вие формирования в обществе негативного представления о финансовой устойчивости кредитн</w:t>
      </w:r>
      <w:r w:rsidR="00005370">
        <w:rPr>
          <w:rFonts w:ascii="Times New Roman" w:hAnsi="Times New Roman" w:cs="Times New Roman"/>
          <w:sz w:val="24"/>
          <w:szCs w:val="24"/>
        </w:rPr>
        <w:t>ой организации, качестве оказы</w:t>
      </w:r>
      <w:r w:rsidRPr="00005370">
        <w:rPr>
          <w:rFonts w:ascii="Times New Roman" w:hAnsi="Times New Roman" w:cs="Times New Roman"/>
          <w:sz w:val="24"/>
          <w:szCs w:val="24"/>
        </w:rPr>
        <w:t>ваемых ею услуг или характере деятельности в целом.</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Стратегический риск</w:t>
      </w:r>
      <w:r w:rsidRPr="00005370">
        <w:rPr>
          <w:rFonts w:ascii="Times New Roman" w:hAnsi="Times New Roman" w:cs="Times New Roman"/>
          <w:sz w:val="24"/>
          <w:szCs w:val="24"/>
        </w:rPr>
        <w:t xml:space="preserve"> </w:t>
      </w:r>
      <w:proofErr w:type="spellStart"/>
      <w:proofErr w:type="gramStart"/>
      <w:r w:rsidRPr="00005370">
        <w:rPr>
          <w:rFonts w:ascii="Times New Roman" w:hAnsi="Times New Roman" w:cs="Times New Roman"/>
          <w:sz w:val="24"/>
          <w:szCs w:val="24"/>
        </w:rPr>
        <w:t>риск</w:t>
      </w:r>
      <w:proofErr w:type="spellEnd"/>
      <w:proofErr w:type="gramEnd"/>
      <w:r w:rsidRPr="00005370">
        <w:rPr>
          <w:rFonts w:ascii="Times New Roman" w:hAnsi="Times New Roman" w:cs="Times New Roman"/>
          <w:sz w:val="24"/>
          <w:szCs w:val="24"/>
        </w:rPr>
        <w:t xml:space="preserve"> </w:t>
      </w:r>
      <w:r w:rsidR="00005370">
        <w:rPr>
          <w:rFonts w:ascii="Times New Roman" w:hAnsi="Times New Roman" w:cs="Times New Roman"/>
          <w:sz w:val="24"/>
          <w:szCs w:val="24"/>
        </w:rPr>
        <w:t>возникновения у кредитной орга</w:t>
      </w:r>
      <w:r w:rsidRPr="00005370">
        <w:rPr>
          <w:rFonts w:ascii="Times New Roman" w:hAnsi="Times New Roman" w:cs="Times New Roman"/>
          <w:sz w:val="24"/>
          <w:szCs w:val="24"/>
        </w:rPr>
        <w:t>низации убытков в результате ошибок (недостатков), допущенных при принятии решений, определяющих стратегию деятельности и развития кредитной организации (с</w:t>
      </w:r>
      <w:r w:rsidR="00005370">
        <w:rPr>
          <w:rFonts w:ascii="Times New Roman" w:hAnsi="Times New Roman" w:cs="Times New Roman"/>
          <w:sz w:val="24"/>
          <w:szCs w:val="24"/>
        </w:rPr>
        <w:t>тратегическое управление) и вы</w:t>
      </w:r>
      <w:r w:rsidRPr="00005370">
        <w:rPr>
          <w:rFonts w:ascii="Times New Roman" w:hAnsi="Times New Roman" w:cs="Times New Roman"/>
          <w:sz w:val="24"/>
          <w:szCs w:val="24"/>
        </w:rPr>
        <w:t>ражающихся в</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не</w:t>
      </w:r>
      <w:r w:rsidR="00005370">
        <w:rPr>
          <w:rFonts w:ascii="Times New Roman" w:hAnsi="Times New Roman" w:cs="Times New Roman"/>
          <w:sz w:val="24"/>
          <w:szCs w:val="24"/>
        </w:rPr>
        <w:t xml:space="preserve"> </w:t>
      </w:r>
      <w:r w:rsidRPr="00005370">
        <w:rPr>
          <w:rFonts w:ascii="Times New Roman" w:hAnsi="Times New Roman" w:cs="Times New Roman"/>
          <w:sz w:val="24"/>
          <w:szCs w:val="24"/>
        </w:rPr>
        <w:t>учете или недостаточном учете возможных</w:t>
      </w:r>
      <w:r w:rsidRPr="00005370">
        <w:rPr>
          <w:rFonts w:ascii="Times New Roman" w:hAnsi="Times New Roman" w:cs="Times New Roman"/>
          <w:spacing w:val="-1"/>
          <w:sz w:val="24"/>
          <w:szCs w:val="24"/>
        </w:rPr>
        <w:t xml:space="preserve"> </w:t>
      </w:r>
      <w:r w:rsidR="00005370">
        <w:rPr>
          <w:rFonts w:ascii="Times New Roman" w:hAnsi="Times New Roman" w:cs="Times New Roman"/>
          <w:sz w:val="24"/>
          <w:szCs w:val="24"/>
        </w:rPr>
        <w:t>опасно</w:t>
      </w:r>
      <w:r w:rsidRPr="00005370">
        <w:rPr>
          <w:rFonts w:ascii="Times New Roman" w:hAnsi="Times New Roman" w:cs="Times New Roman"/>
          <w:sz w:val="24"/>
          <w:szCs w:val="24"/>
        </w:rPr>
        <w:t>стей, которые могут угрожать деятельности кредитной организации, неправильном или недостаточн</w:t>
      </w:r>
      <w:r w:rsidR="00005370">
        <w:rPr>
          <w:rFonts w:ascii="Times New Roman" w:hAnsi="Times New Roman" w:cs="Times New Roman"/>
          <w:sz w:val="24"/>
          <w:szCs w:val="24"/>
        </w:rPr>
        <w:t>о обоснованном определении пер</w:t>
      </w:r>
      <w:r w:rsidRPr="00005370">
        <w:rPr>
          <w:rFonts w:ascii="Times New Roman" w:hAnsi="Times New Roman" w:cs="Times New Roman"/>
          <w:sz w:val="24"/>
          <w:szCs w:val="24"/>
        </w:rPr>
        <w:t>спективных</w:t>
      </w:r>
      <w:r w:rsidRPr="00005370">
        <w:rPr>
          <w:rFonts w:ascii="Times New Roman" w:hAnsi="Times New Roman" w:cs="Times New Roman"/>
          <w:spacing w:val="-6"/>
          <w:sz w:val="24"/>
          <w:szCs w:val="24"/>
        </w:rPr>
        <w:t xml:space="preserve"> </w:t>
      </w:r>
      <w:r w:rsidRPr="00005370">
        <w:rPr>
          <w:rFonts w:ascii="Times New Roman" w:hAnsi="Times New Roman" w:cs="Times New Roman"/>
          <w:sz w:val="24"/>
          <w:szCs w:val="24"/>
        </w:rPr>
        <w:t>направлений</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деятельности,</w:t>
      </w:r>
      <w:r w:rsidRPr="00005370">
        <w:rPr>
          <w:rFonts w:ascii="Times New Roman" w:hAnsi="Times New Roman" w:cs="Times New Roman"/>
          <w:spacing w:val="-5"/>
          <w:sz w:val="24"/>
          <w:szCs w:val="24"/>
        </w:rPr>
        <w:t xml:space="preserve"> </w:t>
      </w:r>
      <w:r w:rsidRPr="00005370">
        <w:rPr>
          <w:rFonts w:ascii="Times New Roman" w:hAnsi="Times New Roman" w:cs="Times New Roman"/>
          <w:sz w:val="24"/>
          <w:szCs w:val="24"/>
        </w:rPr>
        <w:t>в</w:t>
      </w:r>
      <w:r w:rsidRPr="00005370">
        <w:rPr>
          <w:rFonts w:ascii="Times New Roman" w:hAnsi="Times New Roman" w:cs="Times New Roman"/>
          <w:spacing w:val="-5"/>
          <w:sz w:val="24"/>
          <w:szCs w:val="24"/>
        </w:rPr>
        <w:t xml:space="preserve"> </w:t>
      </w:r>
      <w:r w:rsidRPr="00005370">
        <w:rPr>
          <w:rFonts w:ascii="Times New Roman" w:hAnsi="Times New Roman" w:cs="Times New Roman"/>
          <w:sz w:val="24"/>
          <w:szCs w:val="24"/>
        </w:rPr>
        <w:t>которых</w:t>
      </w:r>
      <w:r w:rsidRPr="00005370">
        <w:rPr>
          <w:rFonts w:ascii="Times New Roman" w:hAnsi="Times New Roman" w:cs="Times New Roman"/>
          <w:spacing w:val="-5"/>
          <w:sz w:val="24"/>
          <w:szCs w:val="24"/>
        </w:rPr>
        <w:t xml:space="preserve"> </w:t>
      </w:r>
      <w:r w:rsidRPr="00005370">
        <w:rPr>
          <w:rFonts w:ascii="Times New Roman" w:hAnsi="Times New Roman" w:cs="Times New Roman"/>
          <w:sz w:val="24"/>
          <w:szCs w:val="24"/>
        </w:rPr>
        <w:t>кредитная</w:t>
      </w:r>
      <w:r w:rsidRPr="00005370">
        <w:rPr>
          <w:rFonts w:ascii="Times New Roman" w:hAnsi="Times New Roman" w:cs="Times New Roman"/>
          <w:spacing w:val="-5"/>
          <w:sz w:val="24"/>
          <w:szCs w:val="24"/>
        </w:rPr>
        <w:t xml:space="preserve"> </w:t>
      </w:r>
      <w:r w:rsidR="00005370">
        <w:rPr>
          <w:rFonts w:ascii="Times New Roman" w:hAnsi="Times New Roman" w:cs="Times New Roman"/>
          <w:sz w:val="24"/>
          <w:szCs w:val="24"/>
        </w:rPr>
        <w:t>органи</w:t>
      </w:r>
      <w:r w:rsidRPr="00005370">
        <w:rPr>
          <w:rFonts w:ascii="Times New Roman" w:hAnsi="Times New Roman" w:cs="Times New Roman"/>
          <w:sz w:val="24"/>
          <w:szCs w:val="24"/>
        </w:rPr>
        <w:t>зация может</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достичь</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 xml:space="preserve">преимущества перед конкурентами, отсутствии или </w:t>
      </w:r>
      <w:proofErr w:type="gramStart"/>
      <w:r w:rsidRPr="00005370">
        <w:rPr>
          <w:rFonts w:ascii="Times New Roman" w:hAnsi="Times New Roman" w:cs="Times New Roman"/>
          <w:sz w:val="24"/>
          <w:szCs w:val="24"/>
        </w:rPr>
        <w:t>обеспечении в неполном объе</w:t>
      </w:r>
      <w:r w:rsidR="00005370">
        <w:rPr>
          <w:rFonts w:ascii="Times New Roman" w:hAnsi="Times New Roman" w:cs="Times New Roman"/>
          <w:sz w:val="24"/>
          <w:szCs w:val="24"/>
        </w:rPr>
        <w:t>ме необходимых ресурсов (финан</w:t>
      </w:r>
      <w:r w:rsidRPr="00005370">
        <w:rPr>
          <w:rFonts w:ascii="Times New Roman" w:hAnsi="Times New Roman" w:cs="Times New Roman"/>
          <w:sz w:val="24"/>
          <w:szCs w:val="24"/>
        </w:rPr>
        <w:t>совых, материально-технических, людских) и организационных мер (управленческих</w:t>
      </w:r>
      <w:r w:rsidRPr="00005370">
        <w:rPr>
          <w:rFonts w:ascii="Times New Roman" w:hAnsi="Times New Roman" w:cs="Times New Roman"/>
          <w:spacing w:val="-4"/>
          <w:sz w:val="24"/>
          <w:szCs w:val="24"/>
        </w:rPr>
        <w:t xml:space="preserve"> </w:t>
      </w:r>
      <w:r w:rsidRPr="00005370">
        <w:rPr>
          <w:rFonts w:ascii="Times New Roman" w:hAnsi="Times New Roman" w:cs="Times New Roman"/>
          <w:sz w:val="24"/>
          <w:szCs w:val="24"/>
        </w:rPr>
        <w:t>решений),</w:t>
      </w:r>
      <w:r w:rsidRPr="00005370">
        <w:rPr>
          <w:rFonts w:ascii="Times New Roman" w:hAnsi="Times New Roman" w:cs="Times New Roman"/>
          <w:spacing w:val="-2"/>
          <w:sz w:val="24"/>
          <w:szCs w:val="24"/>
        </w:rPr>
        <w:t xml:space="preserve"> </w:t>
      </w:r>
      <w:r w:rsidRPr="00005370">
        <w:rPr>
          <w:rFonts w:ascii="Times New Roman" w:hAnsi="Times New Roman" w:cs="Times New Roman"/>
          <w:sz w:val="24"/>
          <w:szCs w:val="24"/>
        </w:rPr>
        <w:t>которые</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должны</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обеспечить достижение стратегических целей деятельности кредитной организации.</w:t>
      </w:r>
      <w:proofErr w:type="gramEnd"/>
    </w:p>
    <w:p w:rsidR="0011793B" w:rsidRPr="00005370" w:rsidRDefault="003901C0" w:rsidP="00005370">
      <w:pPr>
        <w:pStyle w:val="ab"/>
        <w:spacing w:after="0"/>
        <w:ind w:right="-9" w:firstLine="709"/>
        <w:jc w:val="both"/>
        <w:rPr>
          <w:rFonts w:ascii="Times New Roman" w:hAnsi="Times New Roman" w:cs="Times New Roman"/>
          <w:sz w:val="24"/>
          <w:szCs w:val="24"/>
        </w:rPr>
      </w:pPr>
      <w:r>
        <w:rPr>
          <w:rFonts w:ascii="Times New Roman" w:hAnsi="Times New Roman" w:cs="Times New Roman"/>
          <w:sz w:val="24"/>
          <w:szCs w:val="24"/>
        </w:rPr>
        <w:pict>
          <v:shape id="docshape30" o:spid="_x0000_s1035" style="position:absolute;left:0;text-align:left;margin-left:0;margin-top:0;width:595.05pt;height:841.85pt;z-index:-251653120;mso-position-horizontal-relative:page;mso-position-vertical-relative:page" coordsize="11901,16837" path="m11900,r-2,l11898,10r,16820l10,16830,10,10r11888,l11898,,10,,,,,10,,16830r,7l10,16837r11888,l11900,16837r,-7l11900,10r,-10xe" fillcolor="black" stroked="f">
            <v:path arrowok="t"/>
            <w10:wrap anchorx="page" anchory="page"/>
          </v:shape>
        </w:pict>
      </w:r>
      <w:r w:rsidR="0011793B" w:rsidRPr="00005370">
        <w:rPr>
          <w:rFonts w:ascii="Times New Roman" w:hAnsi="Times New Roman" w:cs="Times New Roman"/>
          <w:sz w:val="24"/>
          <w:szCs w:val="24"/>
        </w:rPr>
        <w:t>Проведенное исследование понятия и типов</w:t>
      </w:r>
      <w:r w:rsidR="0011793B" w:rsidRPr="00005370">
        <w:rPr>
          <w:rFonts w:ascii="Times New Roman" w:hAnsi="Times New Roman" w:cs="Times New Roman"/>
          <w:spacing w:val="-2"/>
          <w:sz w:val="24"/>
          <w:szCs w:val="24"/>
        </w:rPr>
        <w:t xml:space="preserve"> </w:t>
      </w:r>
      <w:r w:rsidR="0011793B" w:rsidRPr="00005370">
        <w:rPr>
          <w:rFonts w:ascii="Times New Roman" w:hAnsi="Times New Roman" w:cs="Times New Roman"/>
          <w:sz w:val="24"/>
          <w:szCs w:val="24"/>
        </w:rPr>
        <w:t>банковских</w:t>
      </w:r>
      <w:r w:rsidR="0011793B" w:rsidRPr="00005370">
        <w:rPr>
          <w:rFonts w:ascii="Times New Roman" w:hAnsi="Times New Roman" w:cs="Times New Roman"/>
          <w:spacing w:val="-1"/>
          <w:sz w:val="24"/>
          <w:szCs w:val="24"/>
        </w:rPr>
        <w:t xml:space="preserve"> </w:t>
      </w:r>
      <w:r w:rsidR="0011793B" w:rsidRPr="00005370">
        <w:rPr>
          <w:rFonts w:ascii="Times New Roman" w:hAnsi="Times New Roman" w:cs="Times New Roman"/>
          <w:sz w:val="24"/>
          <w:szCs w:val="24"/>
        </w:rPr>
        <w:t>рисков дало возможность выявить специфику рисков банковских операций. Специфика их заключается в том, что та степень риска, которую банк принимает на себя, в значительной степени определяется той степенью риска, которую он объективно или субъективно получает от своих клиентов. И чем выше сте</w:t>
      </w:r>
      <w:r w:rsidR="00005370">
        <w:rPr>
          <w:rFonts w:ascii="Times New Roman" w:hAnsi="Times New Roman" w:cs="Times New Roman"/>
          <w:sz w:val="24"/>
          <w:szCs w:val="24"/>
        </w:rPr>
        <w:t>пень риска, присущего типу биз</w:t>
      </w:r>
      <w:r w:rsidR="0011793B" w:rsidRPr="00005370">
        <w:rPr>
          <w:rFonts w:ascii="Times New Roman" w:hAnsi="Times New Roman" w:cs="Times New Roman"/>
          <w:sz w:val="24"/>
          <w:szCs w:val="24"/>
        </w:rPr>
        <w:t>неса клиентов банка, тем выше риск, который может ожидать банк, работая с этими клиентами. Операции, связанные с привлечением на денежном рынке временно свободных средств и размещением их в различные виды активов (в том числе в кредиты), обусловливают особую зависимость коммерчески</w:t>
      </w:r>
      <w:r w:rsidR="00005370">
        <w:rPr>
          <w:rFonts w:ascii="Times New Roman" w:hAnsi="Times New Roman" w:cs="Times New Roman"/>
          <w:sz w:val="24"/>
          <w:szCs w:val="24"/>
        </w:rPr>
        <w:t>х банков от финансовой устойчи</w:t>
      </w:r>
      <w:r w:rsidR="0011793B" w:rsidRPr="00005370">
        <w:rPr>
          <w:rFonts w:ascii="Times New Roman" w:hAnsi="Times New Roman" w:cs="Times New Roman"/>
          <w:sz w:val="24"/>
          <w:szCs w:val="24"/>
        </w:rPr>
        <w:t xml:space="preserve">вости их клиентов, а также от состояния денежного рынка и </w:t>
      </w:r>
      <w:r w:rsidR="00005370">
        <w:rPr>
          <w:rFonts w:ascii="Times New Roman" w:hAnsi="Times New Roman" w:cs="Times New Roman"/>
          <w:sz w:val="24"/>
          <w:szCs w:val="24"/>
        </w:rPr>
        <w:t>эконо</w:t>
      </w:r>
      <w:r w:rsidR="0011793B" w:rsidRPr="00005370">
        <w:rPr>
          <w:rFonts w:ascii="Times New Roman" w:hAnsi="Times New Roman" w:cs="Times New Roman"/>
          <w:spacing w:val="-4"/>
          <w:sz w:val="24"/>
          <w:szCs w:val="24"/>
        </w:rPr>
        <w:t>мики</w:t>
      </w:r>
      <w:r w:rsidR="0011793B" w:rsidRPr="00005370">
        <w:rPr>
          <w:rFonts w:ascii="Times New Roman" w:hAnsi="Times New Roman" w:cs="Times New Roman"/>
          <w:spacing w:val="-11"/>
          <w:sz w:val="24"/>
          <w:szCs w:val="24"/>
        </w:rPr>
        <w:t xml:space="preserve"> </w:t>
      </w:r>
      <w:r w:rsidR="0011793B" w:rsidRPr="00005370">
        <w:rPr>
          <w:rFonts w:ascii="Times New Roman" w:hAnsi="Times New Roman" w:cs="Times New Roman"/>
          <w:spacing w:val="-4"/>
          <w:sz w:val="24"/>
          <w:szCs w:val="24"/>
        </w:rPr>
        <w:t>государства</w:t>
      </w:r>
      <w:r w:rsidR="0011793B" w:rsidRPr="00005370">
        <w:rPr>
          <w:rFonts w:ascii="Times New Roman" w:hAnsi="Times New Roman" w:cs="Times New Roman"/>
          <w:spacing w:val="-9"/>
          <w:sz w:val="24"/>
          <w:szCs w:val="24"/>
        </w:rPr>
        <w:t xml:space="preserve"> </w:t>
      </w:r>
      <w:r w:rsidR="0011793B" w:rsidRPr="00005370">
        <w:rPr>
          <w:rFonts w:ascii="Times New Roman" w:hAnsi="Times New Roman" w:cs="Times New Roman"/>
          <w:spacing w:val="-4"/>
          <w:sz w:val="24"/>
          <w:szCs w:val="24"/>
        </w:rPr>
        <w:t>в</w:t>
      </w:r>
      <w:r w:rsidR="0011793B" w:rsidRPr="00005370">
        <w:rPr>
          <w:rFonts w:ascii="Times New Roman" w:hAnsi="Times New Roman" w:cs="Times New Roman"/>
          <w:spacing w:val="-11"/>
          <w:sz w:val="24"/>
          <w:szCs w:val="24"/>
        </w:rPr>
        <w:t xml:space="preserve"> </w:t>
      </w:r>
      <w:r w:rsidR="0011793B" w:rsidRPr="00005370">
        <w:rPr>
          <w:rFonts w:ascii="Times New Roman" w:hAnsi="Times New Roman" w:cs="Times New Roman"/>
          <w:spacing w:val="-4"/>
          <w:sz w:val="24"/>
          <w:szCs w:val="24"/>
        </w:rPr>
        <w:t>целом.</w:t>
      </w:r>
      <w:r w:rsidR="0011793B" w:rsidRPr="00005370">
        <w:rPr>
          <w:rFonts w:ascii="Times New Roman" w:hAnsi="Times New Roman" w:cs="Times New Roman"/>
          <w:spacing w:val="-10"/>
          <w:sz w:val="24"/>
          <w:szCs w:val="24"/>
        </w:rPr>
        <w:t xml:space="preserve"> </w:t>
      </w:r>
      <w:r w:rsidR="0011793B" w:rsidRPr="00005370">
        <w:rPr>
          <w:rFonts w:ascii="Times New Roman" w:hAnsi="Times New Roman" w:cs="Times New Roman"/>
          <w:spacing w:val="-4"/>
          <w:sz w:val="24"/>
          <w:szCs w:val="24"/>
        </w:rPr>
        <w:t>Банковский</w:t>
      </w:r>
      <w:r w:rsidR="0011793B" w:rsidRPr="00005370">
        <w:rPr>
          <w:rFonts w:ascii="Times New Roman" w:hAnsi="Times New Roman" w:cs="Times New Roman"/>
          <w:spacing w:val="-11"/>
          <w:sz w:val="24"/>
          <w:szCs w:val="24"/>
        </w:rPr>
        <w:t xml:space="preserve"> </w:t>
      </w:r>
      <w:r w:rsidR="0011793B" w:rsidRPr="00005370">
        <w:rPr>
          <w:rFonts w:ascii="Times New Roman" w:hAnsi="Times New Roman" w:cs="Times New Roman"/>
          <w:spacing w:val="-4"/>
          <w:sz w:val="24"/>
          <w:szCs w:val="24"/>
        </w:rPr>
        <w:t>риск</w:t>
      </w:r>
      <w:r w:rsidR="0011793B" w:rsidRPr="00005370">
        <w:rPr>
          <w:rFonts w:ascii="Times New Roman" w:hAnsi="Times New Roman" w:cs="Times New Roman"/>
          <w:spacing w:val="-12"/>
          <w:sz w:val="24"/>
          <w:szCs w:val="24"/>
        </w:rPr>
        <w:t xml:space="preserve"> </w:t>
      </w:r>
      <w:r w:rsidR="0011793B" w:rsidRPr="00005370">
        <w:rPr>
          <w:rFonts w:ascii="Times New Roman" w:hAnsi="Times New Roman" w:cs="Times New Roman"/>
          <w:spacing w:val="-4"/>
          <w:sz w:val="24"/>
          <w:szCs w:val="24"/>
        </w:rPr>
        <w:t>входит</w:t>
      </w:r>
      <w:r w:rsidR="0011793B" w:rsidRPr="00005370">
        <w:rPr>
          <w:rFonts w:ascii="Times New Roman" w:hAnsi="Times New Roman" w:cs="Times New Roman"/>
          <w:spacing w:val="-11"/>
          <w:sz w:val="24"/>
          <w:szCs w:val="24"/>
        </w:rPr>
        <w:t xml:space="preserve"> </w:t>
      </w:r>
      <w:r w:rsidR="0011793B" w:rsidRPr="00005370">
        <w:rPr>
          <w:rFonts w:ascii="Times New Roman" w:hAnsi="Times New Roman" w:cs="Times New Roman"/>
          <w:spacing w:val="-4"/>
          <w:sz w:val="24"/>
          <w:szCs w:val="24"/>
        </w:rPr>
        <w:t>в</w:t>
      </w:r>
      <w:r w:rsidR="0011793B" w:rsidRPr="00005370">
        <w:rPr>
          <w:rFonts w:ascii="Times New Roman" w:hAnsi="Times New Roman" w:cs="Times New Roman"/>
          <w:spacing w:val="-11"/>
          <w:sz w:val="24"/>
          <w:szCs w:val="24"/>
        </w:rPr>
        <w:t xml:space="preserve"> </w:t>
      </w:r>
      <w:r w:rsidR="0011793B" w:rsidRPr="00005370">
        <w:rPr>
          <w:rFonts w:ascii="Times New Roman" w:hAnsi="Times New Roman" w:cs="Times New Roman"/>
          <w:spacing w:val="-4"/>
          <w:sz w:val="24"/>
          <w:szCs w:val="24"/>
        </w:rPr>
        <w:t>систему</w:t>
      </w:r>
      <w:r w:rsidR="0011793B" w:rsidRPr="00005370">
        <w:rPr>
          <w:rFonts w:ascii="Times New Roman" w:hAnsi="Times New Roman" w:cs="Times New Roman"/>
          <w:spacing w:val="-11"/>
          <w:sz w:val="24"/>
          <w:szCs w:val="24"/>
        </w:rPr>
        <w:t xml:space="preserve"> </w:t>
      </w:r>
      <w:r w:rsidR="00005370">
        <w:rPr>
          <w:rFonts w:ascii="Times New Roman" w:hAnsi="Times New Roman" w:cs="Times New Roman"/>
          <w:spacing w:val="-4"/>
          <w:sz w:val="24"/>
          <w:szCs w:val="24"/>
        </w:rPr>
        <w:t>экономи</w:t>
      </w:r>
      <w:r w:rsidR="0011793B" w:rsidRPr="00005370">
        <w:rPr>
          <w:rFonts w:ascii="Times New Roman" w:hAnsi="Times New Roman" w:cs="Times New Roman"/>
          <w:spacing w:val="-2"/>
          <w:sz w:val="24"/>
          <w:szCs w:val="24"/>
        </w:rPr>
        <w:t>ческих</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рисков,</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в</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которой</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он</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одновременно</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является</w:t>
      </w:r>
      <w:r w:rsidR="0011793B" w:rsidRPr="00005370">
        <w:rPr>
          <w:rFonts w:ascii="Times New Roman" w:hAnsi="Times New Roman" w:cs="Times New Roman"/>
          <w:spacing w:val="-7"/>
          <w:sz w:val="24"/>
          <w:szCs w:val="24"/>
        </w:rPr>
        <w:t xml:space="preserve"> </w:t>
      </w:r>
      <w:r w:rsidR="0011793B" w:rsidRPr="00005370">
        <w:rPr>
          <w:rFonts w:ascii="Times New Roman" w:hAnsi="Times New Roman" w:cs="Times New Roman"/>
          <w:spacing w:val="-2"/>
          <w:sz w:val="24"/>
          <w:szCs w:val="24"/>
        </w:rPr>
        <w:t xml:space="preserve">самостоятельным </w:t>
      </w:r>
      <w:r w:rsidR="0011793B" w:rsidRPr="00005370">
        <w:rPr>
          <w:rFonts w:ascii="Times New Roman" w:hAnsi="Times New Roman" w:cs="Times New Roman"/>
          <w:sz w:val="24"/>
          <w:szCs w:val="24"/>
        </w:rPr>
        <w:t>видом риска.</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Таким образом, коммерческие</w:t>
      </w:r>
      <w:r w:rsidR="00005370">
        <w:rPr>
          <w:rFonts w:ascii="Times New Roman" w:hAnsi="Times New Roman" w:cs="Times New Roman"/>
          <w:sz w:val="24"/>
          <w:szCs w:val="24"/>
        </w:rPr>
        <w:t xml:space="preserve"> банки сталкиваются в своей по</w:t>
      </w:r>
      <w:r w:rsidRPr="00005370">
        <w:rPr>
          <w:rFonts w:ascii="Times New Roman" w:hAnsi="Times New Roman" w:cs="Times New Roman"/>
          <w:sz w:val="24"/>
          <w:szCs w:val="24"/>
        </w:rPr>
        <w:t>вседневной деятельности с большим количеством различного рода рисков (представленные ранее). П</w:t>
      </w:r>
      <w:r w:rsidR="00005370">
        <w:rPr>
          <w:rFonts w:ascii="Times New Roman" w:hAnsi="Times New Roman" w:cs="Times New Roman"/>
          <w:sz w:val="24"/>
          <w:szCs w:val="24"/>
        </w:rPr>
        <w:t>ри этом они должны иметь спосо</w:t>
      </w:r>
      <w:r w:rsidRPr="00005370">
        <w:rPr>
          <w:rFonts w:ascii="Times New Roman" w:hAnsi="Times New Roman" w:cs="Times New Roman"/>
          <w:sz w:val="24"/>
          <w:szCs w:val="24"/>
        </w:rPr>
        <w:t>бы (методы) ежедневного монитори</w:t>
      </w:r>
      <w:r w:rsidR="00005370">
        <w:rPr>
          <w:rFonts w:ascii="Times New Roman" w:hAnsi="Times New Roman" w:cs="Times New Roman"/>
          <w:sz w:val="24"/>
          <w:szCs w:val="24"/>
        </w:rPr>
        <w:t xml:space="preserve">нга всех видов </w:t>
      </w:r>
      <w:proofErr w:type="gramStart"/>
      <w:r w:rsidR="00005370">
        <w:rPr>
          <w:rFonts w:ascii="Times New Roman" w:hAnsi="Times New Roman" w:cs="Times New Roman"/>
          <w:sz w:val="24"/>
          <w:szCs w:val="24"/>
        </w:rPr>
        <w:t>риска</w:t>
      </w:r>
      <w:proofErr w:type="gramEnd"/>
      <w:r w:rsidR="00005370">
        <w:rPr>
          <w:rFonts w:ascii="Times New Roman" w:hAnsi="Times New Roman" w:cs="Times New Roman"/>
          <w:sz w:val="24"/>
          <w:szCs w:val="24"/>
        </w:rPr>
        <w:t xml:space="preserve"> как по от</w:t>
      </w:r>
      <w:r w:rsidRPr="00005370">
        <w:rPr>
          <w:rFonts w:ascii="Times New Roman" w:hAnsi="Times New Roman" w:cs="Times New Roman"/>
          <w:sz w:val="24"/>
          <w:szCs w:val="24"/>
        </w:rPr>
        <w:t>дельности, так и в совокупности для всего портфеля банка.</w:t>
      </w:r>
    </w:p>
    <w:p w:rsidR="0011793B" w:rsidRPr="00005370" w:rsidRDefault="0011793B" w:rsidP="00005370">
      <w:pPr>
        <w:pStyle w:val="3"/>
        <w:spacing w:before="0"/>
        <w:ind w:right="-9" w:firstLine="709"/>
        <w:rPr>
          <w:rFonts w:ascii="Times New Roman" w:hAnsi="Times New Roman" w:cs="Times New Roman"/>
          <w:sz w:val="24"/>
          <w:szCs w:val="24"/>
        </w:rPr>
      </w:pPr>
      <w:r w:rsidRPr="00005370">
        <w:rPr>
          <w:rFonts w:ascii="Times New Roman" w:hAnsi="Times New Roman" w:cs="Times New Roman"/>
          <w:sz w:val="24"/>
          <w:szCs w:val="24"/>
        </w:rPr>
        <w:t>Методы</w:t>
      </w:r>
      <w:r w:rsidRPr="00005370">
        <w:rPr>
          <w:rFonts w:ascii="Times New Roman" w:hAnsi="Times New Roman" w:cs="Times New Roman"/>
          <w:spacing w:val="-3"/>
          <w:sz w:val="24"/>
          <w:szCs w:val="24"/>
        </w:rPr>
        <w:t xml:space="preserve"> </w:t>
      </w:r>
      <w:r w:rsidRPr="00005370">
        <w:rPr>
          <w:rFonts w:ascii="Times New Roman" w:hAnsi="Times New Roman" w:cs="Times New Roman"/>
          <w:sz w:val="24"/>
          <w:szCs w:val="24"/>
        </w:rPr>
        <w:t>оценки</w:t>
      </w:r>
      <w:r w:rsidRPr="00005370">
        <w:rPr>
          <w:rFonts w:ascii="Times New Roman" w:hAnsi="Times New Roman" w:cs="Times New Roman"/>
          <w:spacing w:val="-3"/>
          <w:sz w:val="24"/>
          <w:szCs w:val="24"/>
        </w:rPr>
        <w:t xml:space="preserve"> </w:t>
      </w:r>
      <w:r w:rsidRPr="00005370">
        <w:rPr>
          <w:rFonts w:ascii="Times New Roman" w:hAnsi="Times New Roman" w:cs="Times New Roman"/>
          <w:sz w:val="24"/>
          <w:szCs w:val="24"/>
        </w:rPr>
        <w:t>в</w:t>
      </w:r>
      <w:r w:rsidRPr="00005370">
        <w:rPr>
          <w:rFonts w:ascii="Times New Roman" w:hAnsi="Times New Roman" w:cs="Times New Roman"/>
          <w:spacing w:val="-3"/>
          <w:sz w:val="24"/>
          <w:szCs w:val="24"/>
        </w:rPr>
        <w:t xml:space="preserve"> </w:t>
      </w:r>
      <w:proofErr w:type="gramStart"/>
      <w:r w:rsidRPr="00005370">
        <w:rPr>
          <w:rFonts w:ascii="Times New Roman" w:hAnsi="Times New Roman" w:cs="Times New Roman"/>
          <w:sz w:val="24"/>
          <w:szCs w:val="24"/>
        </w:rPr>
        <w:t>риск-</w:t>
      </w:r>
      <w:r w:rsidRPr="00005370">
        <w:rPr>
          <w:rFonts w:ascii="Times New Roman" w:hAnsi="Times New Roman" w:cs="Times New Roman"/>
          <w:spacing w:val="-2"/>
          <w:sz w:val="24"/>
          <w:szCs w:val="24"/>
        </w:rPr>
        <w:t>менеджменте</w:t>
      </w:r>
      <w:proofErr w:type="gramEnd"/>
    </w:p>
    <w:p w:rsidR="0011793B" w:rsidRPr="00005370" w:rsidRDefault="0011793B" w:rsidP="00005370">
      <w:pPr>
        <w:pStyle w:val="ab"/>
        <w:spacing w:after="0" w:line="345" w:lineRule="exact"/>
        <w:ind w:right="-9" w:firstLine="709"/>
        <w:jc w:val="both"/>
        <w:rPr>
          <w:rFonts w:ascii="Times New Roman" w:hAnsi="Times New Roman" w:cs="Times New Roman"/>
          <w:sz w:val="24"/>
          <w:szCs w:val="24"/>
        </w:rPr>
      </w:pPr>
      <w:r w:rsidRPr="00005370">
        <w:rPr>
          <w:rFonts w:ascii="Times New Roman" w:hAnsi="Times New Roman" w:cs="Times New Roman"/>
          <w:sz w:val="24"/>
          <w:szCs w:val="24"/>
          <w:u w:val="single"/>
        </w:rPr>
        <w:t>Качественная</w:t>
      </w:r>
      <w:r w:rsidRPr="00005370">
        <w:rPr>
          <w:rFonts w:ascii="Times New Roman" w:hAnsi="Times New Roman" w:cs="Times New Roman"/>
          <w:spacing w:val="-3"/>
          <w:sz w:val="24"/>
          <w:szCs w:val="24"/>
          <w:u w:val="single"/>
        </w:rPr>
        <w:t xml:space="preserve"> </w:t>
      </w:r>
      <w:r w:rsidRPr="00005370">
        <w:rPr>
          <w:rFonts w:ascii="Times New Roman" w:hAnsi="Times New Roman" w:cs="Times New Roman"/>
          <w:sz w:val="24"/>
          <w:szCs w:val="24"/>
          <w:u w:val="single"/>
        </w:rPr>
        <w:t>оценка</w:t>
      </w:r>
      <w:r w:rsidRPr="00005370">
        <w:rPr>
          <w:rFonts w:ascii="Times New Roman" w:hAnsi="Times New Roman" w:cs="Times New Roman"/>
          <w:spacing w:val="-2"/>
          <w:sz w:val="24"/>
          <w:szCs w:val="24"/>
          <w:u w:val="single"/>
        </w:rPr>
        <w:t xml:space="preserve"> рисков</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 xml:space="preserve">Риск является вероятностной </w:t>
      </w:r>
      <w:r w:rsidR="00005370">
        <w:rPr>
          <w:rFonts w:ascii="Times New Roman" w:hAnsi="Times New Roman" w:cs="Times New Roman"/>
          <w:sz w:val="24"/>
          <w:szCs w:val="24"/>
        </w:rPr>
        <w:t>категорией, и поэтому целесооб</w:t>
      </w:r>
      <w:r w:rsidRPr="00005370">
        <w:rPr>
          <w:rFonts w:ascii="Times New Roman" w:hAnsi="Times New Roman" w:cs="Times New Roman"/>
          <w:sz w:val="24"/>
          <w:szCs w:val="24"/>
        </w:rPr>
        <w:t>разно характеризовать его как ве</w:t>
      </w:r>
      <w:r w:rsidR="00005370">
        <w:rPr>
          <w:rFonts w:ascii="Times New Roman" w:hAnsi="Times New Roman" w:cs="Times New Roman"/>
          <w:sz w:val="24"/>
          <w:szCs w:val="24"/>
        </w:rPr>
        <w:t>роятность возникновения опреде</w:t>
      </w:r>
      <w:r w:rsidRPr="00005370">
        <w:rPr>
          <w:rFonts w:ascii="Times New Roman" w:hAnsi="Times New Roman" w:cs="Times New Roman"/>
          <w:sz w:val="24"/>
          <w:szCs w:val="24"/>
        </w:rPr>
        <w:t>ленного уровня, потерь.</w:t>
      </w:r>
    </w:p>
    <w:p w:rsidR="0011793B" w:rsidRPr="00005370" w:rsidRDefault="0011793B" w:rsidP="00005370">
      <w:pPr>
        <w:spacing w:after="0" w:line="237" w:lineRule="auto"/>
        <w:ind w:right="-9" w:firstLine="709"/>
        <w:jc w:val="both"/>
        <w:rPr>
          <w:rFonts w:ascii="Times New Roman" w:hAnsi="Times New Roman" w:cs="Times New Roman"/>
          <w:i/>
          <w:sz w:val="24"/>
          <w:szCs w:val="24"/>
        </w:rPr>
      </w:pPr>
      <w:r w:rsidRPr="00005370">
        <w:rPr>
          <w:rFonts w:ascii="Times New Roman" w:hAnsi="Times New Roman" w:cs="Times New Roman"/>
          <w:i/>
          <w:sz w:val="24"/>
          <w:szCs w:val="24"/>
          <w:u w:val="single"/>
        </w:rPr>
        <w:t>Пример.</w:t>
      </w:r>
      <w:r w:rsidRPr="00005370">
        <w:rPr>
          <w:rFonts w:ascii="Times New Roman" w:hAnsi="Times New Roman" w:cs="Times New Roman"/>
          <w:i/>
          <w:sz w:val="24"/>
          <w:szCs w:val="24"/>
        </w:rPr>
        <w:t xml:space="preserve"> Имеются два ва</w:t>
      </w:r>
      <w:r w:rsidR="00005370">
        <w:rPr>
          <w:rFonts w:ascii="Times New Roman" w:hAnsi="Times New Roman" w:cs="Times New Roman"/>
          <w:i/>
          <w:sz w:val="24"/>
          <w:szCs w:val="24"/>
        </w:rPr>
        <w:t>рианта вложения капитала. Уста</w:t>
      </w:r>
      <w:r w:rsidRPr="00005370">
        <w:rPr>
          <w:rFonts w:ascii="Times New Roman" w:hAnsi="Times New Roman" w:cs="Times New Roman"/>
          <w:i/>
          <w:sz w:val="24"/>
          <w:szCs w:val="24"/>
        </w:rPr>
        <w:t>новлено,</w:t>
      </w:r>
      <w:r w:rsidRPr="00005370">
        <w:rPr>
          <w:rFonts w:ascii="Times New Roman" w:hAnsi="Times New Roman" w:cs="Times New Roman"/>
          <w:i/>
          <w:spacing w:val="-15"/>
          <w:sz w:val="24"/>
          <w:szCs w:val="24"/>
        </w:rPr>
        <w:t xml:space="preserve"> </w:t>
      </w:r>
      <w:r w:rsidRPr="00005370">
        <w:rPr>
          <w:rFonts w:ascii="Times New Roman" w:hAnsi="Times New Roman" w:cs="Times New Roman"/>
          <w:i/>
          <w:sz w:val="24"/>
          <w:szCs w:val="24"/>
        </w:rPr>
        <w:t>что</w:t>
      </w:r>
      <w:r w:rsidRPr="00005370">
        <w:rPr>
          <w:rFonts w:ascii="Times New Roman" w:hAnsi="Times New Roman" w:cs="Times New Roman"/>
          <w:i/>
          <w:spacing w:val="-17"/>
          <w:sz w:val="24"/>
          <w:szCs w:val="24"/>
        </w:rPr>
        <w:t xml:space="preserve"> </w:t>
      </w:r>
      <w:r w:rsidRPr="00005370">
        <w:rPr>
          <w:rFonts w:ascii="Times New Roman" w:hAnsi="Times New Roman" w:cs="Times New Roman"/>
          <w:i/>
          <w:sz w:val="24"/>
          <w:szCs w:val="24"/>
        </w:rPr>
        <w:t>при</w:t>
      </w:r>
      <w:r w:rsidRPr="00005370">
        <w:rPr>
          <w:rFonts w:ascii="Times New Roman" w:hAnsi="Times New Roman" w:cs="Times New Roman"/>
          <w:i/>
          <w:spacing w:val="-17"/>
          <w:sz w:val="24"/>
          <w:szCs w:val="24"/>
        </w:rPr>
        <w:t xml:space="preserve"> </w:t>
      </w:r>
      <w:r w:rsidRPr="00005370">
        <w:rPr>
          <w:rFonts w:ascii="Times New Roman" w:hAnsi="Times New Roman" w:cs="Times New Roman"/>
          <w:i/>
          <w:sz w:val="24"/>
          <w:szCs w:val="24"/>
        </w:rPr>
        <w:t>вложении</w:t>
      </w:r>
      <w:r w:rsidRPr="00005370">
        <w:rPr>
          <w:rFonts w:ascii="Times New Roman" w:hAnsi="Times New Roman" w:cs="Times New Roman"/>
          <w:i/>
          <w:spacing w:val="-16"/>
          <w:sz w:val="24"/>
          <w:szCs w:val="24"/>
        </w:rPr>
        <w:t xml:space="preserve"> </w:t>
      </w:r>
      <w:r w:rsidRPr="00005370">
        <w:rPr>
          <w:rFonts w:ascii="Times New Roman" w:hAnsi="Times New Roman" w:cs="Times New Roman"/>
          <w:i/>
          <w:sz w:val="24"/>
          <w:szCs w:val="24"/>
        </w:rPr>
        <w:t>капитала</w:t>
      </w:r>
      <w:r w:rsidRPr="00005370">
        <w:rPr>
          <w:rFonts w:ascii="Times New Roman" w:hAnsi="Times New Roman" w:cs="Times New Roman"/>
          <w:i/>
          <w:spacing w:val="-16"/>
          <w:sz w:val="24"/>
          <w:szCs w:val="24"/>
        </w:rPr>
        <w:t xml:space="preserve"> </w:t>
      </w:r>
      <w:r w:rsidRPr="00005370">
        <w:rPr>
          <w:rFonts w:ascii="Times New Roman" w:hAnsi="Times New Roman" w:cs="Times New Roman"/>
          <w:i/>
          <w:sz w:val="24"/>
          <w:szCs w:val="24"/>
        </w:rPr>
        <w:t>в</w:t>
      </w:r>
      <w:r w:rsidRPr="00005370">
        <w:rPr>
          <w:rFonts w:ascii="Times New Roman" w:hAnsi="Times New Roman" w:cs="Times New Roman"/>
          <w:i/>
          <w:spacing w:val="-16"/>
          <w:sz w:val="24"/>
          <w:szCs w:val="24"/>
        </w:rPr>
        <w:t xml:space="preserve"> </w:t>
      </w:r>
      <w:r w:rsidRPr="00005370">
        <w:rPr>
          <w:rFonts w:ascii="Times New Roman" w:hAnsi="Times New Roman" w:cs="Times New Roman"/>
          <w:i/>
          <w:sz w:val="24"/>
          <w:szCs w:val="24"/>
        </w:rPr>
        <w:t>проект</w:t>
      </w:r>
      <w:proofErr w:type="gramStart"/>
      <w:r w:rsidRPr="00005370">
        <w:rPr>
          <w:rFonts w:ascii="Times New Roman" w:hAnsi="Times New Roman" w:cs="Times New Roman"/>
          <w:i/>
          <w:spacing w:val="-15"/>
          <w:sz w:val="24"/>
          <w:szCs w:val="24"/>
        </w:rPr>
        <w:t xml:space="preserve"> </w:t>
      </w:r>
      <w:r w:rsidRPr="00005370">
        <w:rPr>
          <w:rFonts w:ascii="Times New Roman" w:hAnsi="Times New Roman" w:cs="Times New Roman"/>
          <w:i/>
          <w:sz w:val="24"/>
          <w:szCs w:val="24"/>
        </w:rPr>
        <w:t>А</w:t>
      </w:r>
      <w:proofErr w:type="gramEnd"/>
      <w:r w:rsidRPr="00005370">
        <w:rPr>
          <w:rFonts w:ascii="Times New Roman" w:hAnsi="Times New Roman" w:cs="Times New Roman"/>
          <w:i/>
          <w:spacing w:val="-16"/>
          <w:sz w:val="24"/>
          <w:szCs w:val="24"/>
        </w:rPr>
        <w:t xml:space="preserve"> </w:t>
      </w:r>
      <w:r w:rsidRPr="00005370">
        <w:rPr>
          <w:rFonts w:ascii="Times New Roman" w:hAnsi="Times New Roman" w:cs="Times New Roman"/>
          <w:i/>
          <w:sz w:val="24"/>
          <w:szCs w:val="24"/>
        </w:rPr>
        <w:t>получение</w:t>
      </w:r>
      <w:r w:rsidRPr="00005370">
        <w:rPr>
          <w:rFonts w:ascii="Times New Roman" w:hAnsi="Times New Roman" w:cs="Times New Roman"/>
          <w:i/>
          <w:spacing w:val="-15"/>
          <w:sz w:val="24"/>
          <w:szCs w:val="24"/>
        </w:rPr>
        <w:t xml:space="preserve"> </w:t>
      </w:r>
      <w:r w:rsidRPr="00005370">
        <w:rPr>
          <w:rFonts w:ascii="Times New Roman" w:hAnsi="Times New Roman" w:cs="Times New Roman"/>
          <w:i/>
          <w:sz w:val="24"/>
          <w:szCs w:val="24"/>
        </w:rPr>
        <w:t>прибыли</w:t>
      </w:r>
      <w:r w:rsidRPr="00005370">
        <w:rPr>
          <w:rFonts w:ascii="Times New Roman" w:hAnsi="Times New Roman" w:cs="Times New Roman"/>
          <w:i/>
          <w:spacing w:val="-15"/>
          <w:sz w:val="24"/>
          <w:szCs w:val="24"/>
        </w:rPr>
        <w:t xml:space="preserve"> </w:t>
      </w:r>
      <w:r w:rsidRPr="00005370">
        <w:rPr>
          <w:rFonts w:ascii="Times New Roman" w:hAnsi="Times New Roman" w:cs="Times New Roman"/>
          <w:i/>
          <w:sz w:val="24"/>
          <w:szCs w:val="24"/>
        </w:rPr>
        <w:t xml:space="preserve">в сумме 15 тыс. руб. имеет вероятность 0,6; в проект Б </w:t>
      </w:r>
      <w:r w:rsidRPr="00005370">
        <w:rPr>
          <w:rFonts w:ascii="Times New Roman" w:hAnsi="Times New Roman" w:cs="Times New Roman"/>
          <w:i/>
          <w:sz w:val="24"/>
          <w:szCs w:val="24"/>
        </w:rPr>
        <w:t></w:t>
      </w:r>
      <w:r w:rsidRPr="00005370">
        <w:rPr>
          <w:rFonts w:ascii="Times New Roman" w:hAnsi="Times New Roman" w:cs="Times New Roman"/>
          <w:sz w:val="24"/>
          <w:szCs w:val="24"/>
        </w:rPr>
        <w:t xml:space="preserve"> </w:t>
      </w:r>
      <w:r w:rsidRPr="00005370">
        <w:rPr>
          <w:rFonts w:ascii="Times New Roman" w:hAnsi="Times New Roman" w:cs="Times New Roman"/>
          <w:i/>
          <w:sz w:val="24"/>
          <w:szCs w:val="24"/>
        </w:rPr>
        <w:t>получение прибыли в сумме 20 тыс. руб. – 0,4.</w:t>
      </w:r>
    </w:p>
    <w:p w:rsidR="0011793B" w:rsidRPr="00005370" w:rsidRDefault="0011793B" w:rsidP="00005370">
      <w:pPr>
        <w:spacing w:after="0" w:line="344" w:lineRule="exact"/>
        <w:ind w:right="-9" w:firstLine="709"/>
        <w:rPr>
          <w:rFonts w:ascii="Times New Roman" w:hAnsi="Times New Roman" w:cs="Times New Roman"/>
          <w:i/>
          <w:sz w:val="24"/>
          <w:szCs w:val="24"/>
        </w:rPr>
      </w:pPr>
      <w:r w:rsidRPr="00005370">
        <w:rPr>
          <w:rFonts w:ascii="Times New Roman" w:hAnsi="Times New Roman" w:cs="Times New Roman"/>
          <w:i/>
          <w:spacing w:val="-2"/>
          <w:sz w:val="24"/>
          <w:szCs w:val="24"/>
          <w:u w:val="single"/>
        </w:rPr>
        <w:lastRenderedPageBreak/>
        <w:t>Решение.</w:t>
      </w:r>
    </w:p>
    <w:p w:rsidR="0011793B" w:rsidRPr="00005370" w:rsidRDefault="0011793B" w:rsidP="00005370">
      <w:pPr>
        <w:spacing w:after="0" w:line="344" w:lineRule="exact"/>
        <w:ind w:right="-9" w:firstLine="709"/>
        <w:rPr>
          <w:rFonts w:ascii="Times New Roman" w:hAnsi="Times New Roman" w:cs="Times New Roman"/>
          <w:i/>
          <w:sz w:val="24"/>
          <w:szCs w:val="24"/>
        </w:rPr>
      </w:pPr>
      <w:r w:rsidRPr="00005370">
        <w:rPr>
          <w:rFonts w:ascii="Times New Roman" w:hAnsi="Times New Roman" w:cs="Times New Roman"/>
          <w:i/>
          <w:sz w:val="24"/>
          <w:szCs w:val="24"/>
        </w:rPr>
        <w:t>Тогда</w:t>
      </w:r>
      <w:r w:rsidRPr="00005370">
        <w:rPr>
          <w:rFonts w:ascii="Times New Roman" w:hAnsi="Times New Roman" w:cs="Times New Roman"/>
          <w:i/>
          <w:spacing w:val="44"/>
          <w:sz w:val="24"/>
          <w:szCs w:val="24"/>
        </w:rPr>
        <w:t xml:space="preserve"> </w:t>
      </w:r>
      <w:r w:rsidRPr="00005370">
        <w:rPr>
          <w:rFonts w:ascii="Times New Roman" w:hAnsi="Times New Roman" w:cs="Times New Roman"/>
          <w:i/>
          <w:sz w:val="24"/>
          <w:szCs w:val="24"/>
        </w:rPr>
        <w:t>ожидаемое</w:t>
      </w:r>
      <w:r w:rsidRPr="00005370">
        <w:rPr>
          <w:rFonts w:ascii="Times New Roman" w:hAnsi="Times New Roman" w:cs="Times New Roman"/>
          <w:i/>
          <w:spacing w:val="43"/>
          <w:sz w:val="24"/>
          <w:szCs w:val="24"/>
        </w:rPr>
        <w:t xml:space="preserve"> </w:t>
      </w:r>
      <w:r w:rsidRPr="00005370">
        <w:rPr>
          <w:rFonts w:ascii="Times New Roman" w:hAnsi="Times New Roman" w:cs="Times New Roman"/>
          <w:i/>
          <w:sz w:val="24"/>
          <w:szCs w:val="24"/>
        </w:rPr>
        <w:t>получение</w:t>
      </w:r>
      <w:r w:rsidRPr="00005370">
        <w:rPr>
          <w:rFonts w:ascii="Times New Roman" w:hAnsi="Times New Roman" w:cs="Times New Roman"/>
          <w:i/>
          <w:spacing w:val="44"/>
          <w:sz w:val="24"/>
          <w:szCs w:val="24"/>
        </w:rPr>
        <w:t xml:space="preserve"> </w:t>
      </w:r>
      <w:r w:rsidRPr="00005370">
        <w:rPr>
          <w:rFonts w:ascii="Times New Roman" w:hAnsi="Times New Roman" w:cs="Times New Roman"/>
          <w:i/>
          <w:sz w:val="24"/>
          <w:szCs w:val="24"/>
        </w:rPr>
        <w:t>прибыли</w:t>
      </w:r>
      <w:r w:rsidRPr="00005370">
        <w:rPr>
          <w:rFonts w:ascii="Times New Roman" w:hAnsi="Times New Roman" w:cs="Times New Roman"/>
          <w:i/>
          <w:spacing w:val="44"/>
          <w:sz w:val="24"/>
          <w:szCs w:val="24"/>
        </w:rPr>
        <w:t xml:space="preserve"> </w:t>
      </w:r>
      <w:r w:rsidRPr="00005370">
        <w:rPr>
          <w:rFonts w:ascii="Times New Roman" w:hAnsi="Times New Roman" w:cs="Times New Roman"/>
          <w:i/>
          <w:sz w:val="24"/>
          <w:szCs w:val="24"/>
        </w:rPr>
        <w:t>от</w:t>
      </w:r>
      <w:r w:rsidRPr="00005370">
        <w:rPr>
          <w:rFonts w:ascii="Times New Roman" w:hAnsi="Times New Roman" w:cs="Times New Roman"/>
          <w:i/>
          <w:spacing w:val="43"/>
          <w:sz w:val="24"/>
          <w:szCs w:val="24"/>
        </w:rPr>
        <w:t xml:space="preserve"> </w:t>
      </w:r>
      <w:r w:rsidRPr="00005370">
        <w:rPr>
          <w:rFonts w:ascii="Times New Roman" w:hAnsi="Times New Roman" w:cs="Times New Roman"/>
          <w:i/>
          <w:sz w:val="24"/>
          <w:szCs w:val="24"/>
        </w:rPr>
        <w:t>вложения</w:t>
      </w:r>
      <w:r w:rsidRPr="00005370">
        <w:rPr>
          <w:rFonts w:ascii="Times New Roman" w:hAnsi="Times New Roman" w:cs="Times New Roman"/>
          <w:i/>
          <w:spacing w:val="45"/>
          <w:sz w:val="24"/>
          <w:szCs w:val="24"/>
        </w:rPr>
        <w:t xml:space="preserve"> </w:t>
      </w:r>
      <w:r w:rsidRPr="00005370">
        <w:rPr>
          <w:rFonts w:ascii="Times New Roman" w:hAnsi="Times New Roman" w:cs="Times New Roman"/>
          <w:i/>
          <w:spacing w:val="-2"/>
          <w:sz w:val="24"/>
          <w:szCs w:val="24"/>
        </w:rPr>
        <w:t>капитала</w:t>
      </w:r>
    </w:p>
    <w:p w:rsidR="0011793B" w:rsidRPr="00005370" w:rsidRDefault="0011793B" w:rsidP="00005370">
      <w:pPr>
        <w:spacing w:after="0" w:line="344" w:lineRule="exact"/>
        <w:ind w:right="-9" w:firstLine="709"/>
        <w:rPr>
          <w:rFonts w:ascii="Times New Roman" w:hAnsi="Times New Roman" w:cs="Times New Roman"/>
          <w:i/>
          <w:sz w:val="24"/>
          <w:szCs w:val="24"/>
        </w:rPr>
      </w:pPr>
      <w:r w:rsidRPr="00005370">
        <w:rPr>
          <w:rFonts w:ascii="Times New Roman" w:hAnsi="Times New Roman" w:cs="Times New Roman"/>
          <w:sz w:val="24"/>
          <w:szCs w:val="24"/>
        </w:rPr>
        <w:t>(</w:t>
      </w:r>
      <w:r w:rsidRPr="00005370">
        <w:rPr>
          <w:rFonts w:ascii="Times New Roman" w:hAnsi="Times New Roman" w:cs="Times New Roman"/>
          <w:i/>
          <w:sz w:val="24"/>
          <w:szCs w:val="24"/>
        </w:rPr>
        <w:t>т.е.</w:t>
      </w:r>
      <w:r w:rsidRPr="00005370">
        <w:rPr>
          <w:rFonts w:ascii="Times New Roman" w:hAnsi="Times New Roman" w:cs="Times New Roman"/>
          <w:i/>
          <w:spacing w:val="-4"/>
          <w:sz w:val="24"/>
          <w:szCs w:val="24"/>
        </w:rPr>
        <w:t xml:space="preserve"> </w:t>
      </w:r>
      <w:r w:rsidRPr="00005370">
        <w:rPr>
          <w:rFonts w:ascii="Times New Roman" w:hAnsi="Times New Roman" w:cs="Times New Roman"/>
          <w:i/>
          <w:sz w:val="24"/>
          <w:szCs w:val="24"/>
        </w:rPr>
        <w:t>математическое</w:t>
      </w:r>
      <w:r w:rsidRPr="00005370">
        <w:rPr>
          <w:rFonts w:ascii="Times New Roman" w:hAnsi="Times New Roman" w:cs="Times New Roman"/>
          <w:i/>
          <w:spacing w:val="-3"/>
          <w:sz w:val="24"/>
          <w:szCs w:val="24"/>
        </w:rPr>
        <w:t xml:space="preserve"> </w:t>
      </w:r>
      <w:r w:rsidRPr="00005370">
        <w:rPr>
          <w:rFonts w:ascii="Times New Roman" w:hAnsi="Times New Roman" w:cs="Times New Roman"/>
          <w:i/>
          <w:sz w:val="24"/>
          <w:szCs w:val="24"/>
        </w:rPr>
        <w:t>ожидание</w:t>
      </w:r>
      <w:r w:rsidRPr="00005370">
        <w:rPr>
          <w:rFonts w:ascii="Times New Roman" w:hAnsi="Times New Roman" w:cs="Times New Roman"/>
          <w:sz w:val="24"/>
          <w:szCs w:val="24"/>
        </w:rPr>
        <w:t>)</w:t>
      </w:r>
      <w:r w:rsidRPr="00005370">
        <w:rPr>
          <w:rFonts w:ascii="Times New Roman" w:hAnsi="Times New Roman" w:cs="Times New Roman"/>
          <w:spacing w:val="-3"/>
          <w:sz w:val="24"/>
          <w:szCs w:val="24"/>
        </w:rPr>
        <w:t xml:space="preserve"> </w:t>
      </w:r>
      <w:r w:rsidRPr="00005370">
        <w:rPr>
          <w:rFonts w:ascii="Times New Roman" w:hAnsi="Times New Roman" w:cs="Times New Roman"/>
          <w:i/>
          <w:spacing w:val="-2"/>
          <w:sz w:val="24"/>
          <w:szCs w:val="24"/>
        </w:rPr>
        <w:t>составит:</w:t>
      </w:r>
    </w:p>
    <w:p w:rsidR="0011793B" w:rsidRPr="00005370" w:rsidRDefault="0011793B" w:rsidP="00263A20">
      <w:pPr>
        <w:pStyle w:val="a8"/>
        <w:widowControl w:val="0"/>
        <w:numPr>
          <w:ilvl w:val="1"/>
          <w:numId w:val="10"/>
        </w:numPr>
        <w:tabs>
          <w:tab w:val="left" w:pos="1449"/>
        </w:tabs>
        <w:autoSpaceDE w:val="0"/>
        <w:autoSpaceDN w:val="0"/>
        <w:spacing w:after="0" w:line="367" w:lineRule="exact"/>
        <w:ind w:left="0" w:right="-9" w:firstLine="709"/>
        <w:contextualSpacing w:val="0"/>
        <w:rPr>
          <w:rFonts w:ascii="Times New Roman" w:hAnsi="Times New Roman" w:cs="Times New Roman"/>
          <w:sz w:val="24"/>
          <w:szCs w:val="24"/>
        </w:rPr>
      </w:pPr>
      <w:r w:rsidRPr="00005370">
        <w:rPr>
          <w:rFonts w:ascii="Times New Roman" w:hAnsi="Times New Roman" w:cs="Times New Roman"/>
          <w:i/>
          <w:sz w:val="24"/>
          <w:szCs w:val="24"/>
        </w:rPr>
        <w:t>по</w:t>
      </w:r>
      <w:r w:rsidRPr="00005370">
        <w:rPr>
          <w:rFonts w:ascii="Times New Roman" w:hAnsi="Times New Roman" w:cs="Times New Roman"/>
          <w:i/>
          <w:spacing w:val="-1"/>
          <w:sz w:val="24"/>
          <w:szCs w:val="24"/>
        </w:rPr>
        <w:t xml:space="preserve"> </w:t>
      </w:r>
      <w:r w:rsidRPr="00005370">
        <w:rPr>
          <w:rFonts w:ascii="Times New Roman" w:hAnsi="Times New Roman" w:cs="Times New Roman"/>
          <w:i/>
          <w:sz w:val="24"/>
          <w:szCs w:val="24"/>
        </w:rPr>
        <w:t>проекту</w:t>
      </w:r>
      <w:proofErr w:type="gramStart"/>
      <w:r w:rsidRPr="00005370">
        <w:rPr>
          <w:rFonts w:ascii="Times New Roman" w:hAnsi="Times New Roman" w:cs="Times New Roman"/>
          <w:i/>
          <w:sz w:val="24"/>
          <w:szCs w:val="24"/>
        </w:rPr>
        <w:t xml:space="preserve"> А</w:t>
      </w:r>
      <w:proofErr w:type="gramEnd"/>
      <w:r w:rsidRPr="00005370">
        <w:rPr>
          <w:rFonts w:ascii="Times New Roman" w:hAnsi="Times New Roman" w:cs="Times New Roman"/>
          <w:i/>
          <w:spacing w:val="-1"/>
          <w:sz w:val="24"/>
          <w:szCs w:val="24"/>
        </w:rPr>
        <w:t xml:space="preserve"> </w:t>
      </w:r>
      <w:r w:rsidRPr="00005370">
        <w:rPr>
          <w:rFonts w:ascii="Times New Roman" w:hAnsi="Times New Roman" w:cs="Times New Roman"/>
          <w:i/>
          <w:sz w:val="24"/>
          <w:szCs w:val="24"/>
        </w:rPr>
        <w:t>– 9</w:t>
      </w:r>
      <w:r w:rsidRPr="00005370">
        <w:rPr>
          <w:rFonts w:ascii="Times New Roman" w:hAnsi="Times New Roman" w:cs="Times New Roman"/>
          <w:i/>
          <w:spacing w:val="-1"/>
          <w:sz w:val="24"/>
          <w:szCs w:val="24"/>
        </w:rPr>
        <w:t xml:space="preserve"> </w:t>
      </w:r>
      <w:r w:rsidRPr="00005370">
        <w:rPr>
          <w:rFonts w:ascii="Times New Roman" w:hAnsi="Times New Roman" w:cs="Times New Roman"/>
          <w:i/>
          <w:sz w:val="24"/>
          <w:szCs w:val="24"/>
        </w:rPr>
        <w:t>тыс. руб.</w:t>
      </w:r>
      <w:r w:rsidRPr="00005370">
        <w:rPr>
          <w:rFonts w:ascii="Times New Roman" w:hAnsi="Times New Roman" w:cs="Times New Roman"/>
          <w:i/>
          <w:spacing w:val="1"/>
          <w:sz w:val="24"/>
          <w:szCs w:val="24"/>
        </w:rPr>
        <w:t xml:space="preserve"> </w:t>
      </w:r>
      <w:r w:rsidRPr="00005370">
        <w:rPr>
          <w:rFonts w:ascii="Times New Roman" w:hAnsi="Times New Roman" w:cs="Times New Roman"/>
          <w:spacing w:val="-2"/>
          <w:sz w:val="24"/>
          <w:szCs w:val="24"/>
        </w:rPr>
        <w:t>(</w:t>
      </w:r>
      <w:r w:rsidRPr="00005370">
        <w:rPr>
          <w:rFonts w:ascii="Times New Roman" w:hAnsi="Times New Roman" w:cs="Times New Roman"/>
          <w:i/>
          <w:spacing w:val="-2"/>
          <w:sz w:val="24"/>
          <w:szCs w:val="24"/>
        </w:rPr>
        <w:t>15×0,6</w:t>
      </w:r>
      <w:r w:rsidRPr="00005370">
        <w:rPr>
          <w:rFonts w:ascii="Times New Roman" w:hAnsi="Times New Roman" w:cs="Times New Roman"/>
          <w:spacing w:val="-2"/>
          <w:sz w:val="24"/>
          <w:szCs w:val="24"/>
        </w:rPr>
        <w:t>);</w:t>
      </w:r>
    </w:p>
    <w:p w:rsidR="0011793B" w:rsidRPr="00005370" w:rsidRDefault="0011793B" w:rsidP="00263A20">
      <w:pPr>
        <w:pStyle w:val="a8"/>
        <w:widowControl w:val="0"/>
        <w:numPr>
          <w:ilvl w:val="1"/>
          <w:numId w:val="10"/>
        </w:numPr>
        <w:tabs>
          <w:tab w:val="left" w:pos="1449"/>
        </w:tabs>
        <w:autoSpaceDE w:val="0"/>
        <w:autoSpaceDN w:val="0"/>
        <w:spacing w:after="0" w:line="367" w:lineRule="exact"/>
        <w:ind w:left="0" w:right="-9" w:firstLine="709"/>
        <w:contextualSpacing w:val="0"/>
        <w:rPr>
          <w:rFonts w:ascii="Times New Roman" w:hAnsi="Times New Roman" w:cs="Times New Roman"/>
          <w:sz w:val="24"/>
          <w:szCs w:val="24"/>
        </w:rPr>
      </w:pPr>
      <w:r w:rsidRPr="00005370">
        <w:rPr>
          <w:rFonts w:ascii="Times New Roman" w:hAnsi="Times New Roman" w:cs="Times New Roman"/>
          <w:i/>
          <w:sz w:val="24"/>
          <w:szCs w:val="24"/>
        </w:rPr>
        <w:t>по</w:t>
      </w:r>
      <w:r w:rsidRPr="00005370">
        <w:rPr>
          <w:rFonts w:ascii="Times New Roman" w:hAnsi="Times New Roman" w:cs="Times New Roman"/>
          <w:i/>
          <w:spacing w:val="-1"/>
          <w:sz w:val="24"/>
          <w:szCs w:val="24"/>
        </w:rPr>
        <w:t xml:space="preserve"> </w:t>
      </w:r>
      <w:r w:rsidRPr="00005370">
        <w:rPr>
          <w:rFonts w:ascii="Times New Roman" w:hAnsi="Times New Roman" w:cs="Times New Roman"/>
          <w:i/>
          <w:sz w:val="24"/>
          <w:szCs w:val="24"/>
        </w:rPr>
        <w:t>проекту</w:t>
      </w:r>
      <w:proofErr w:type="gramStart"/>
      <w:r w:rsidRPr="00005370">
        <w:rPr>
          <w:rFonts w:ascii="Times New Roman" w:hAnsi="Times New Roman" w:cs="Times New Roman"/>
          <w:i/>
          <w:sz w:val="24"/>
          <w:szCs w:val="24"/>
        </w:rPr>
        <w:t xml:space="preserve"> Б</w:t>
      </w:r>
      <w:proofErr w:type="gramEnd"/>
      <w:r w:rsidRPr="00005370">
        <w:rPr>
          <w:rFonts w:ascii="Times New Roman" w:hAnsi="Times New Roman" w:cs="Times New Roman"/>
          <w:i/>
          <w:sz w:val="24"/>
          <w:szCs w:val="24"/>
        </w:rPr>
        <w:t xml:space="preserve"> –</w:t>
      </w:r>
      <w:r w:rsidRPr="00005370">
        <w:rPr>
          <w:rFonts w:ascii="Times New Roman" w:hAnsi="Times New Roman" w:cs="Times New Roman"/>
          <w:i/>
          <w:spacing w:val="-1"/>
          <w:sz w:val="24"/>
          <w:szCs w:val="24"/>
        </w:rPr>
        <w:t xml:space="preserve"> </w:t>
      </w:r>
      <w:r w:rsidRPr="00005370">
        <w:rPr>
          <w:rFonts w:ascii="Times New Roman" w:hAnsi="Times New Roman" w:cs="Times New Roman"/>
          <w:i/>
          <w:sz w:val="24"/>
          <w:szCs w:val="24"/>
        </w:rPr>
        <w:t>8</w:t>
      </w:r>
      <w:r w:rsidRPr="00005370">
        <w:rPr>
          <w:rFonts w:ascii="Times New Roman" w:hAnsi="Times New Roman" w:cs="Times New Roman"/>
          <w:i/>
          <w:spacing w:val="-1"/>
          <w:sz w:val="24"/>
          <w:szCs w:val="24"/>
        </w:rPr>
        <w:t xml:space="preserve"> </w:t>
      </w:r>
      <w:r w:rsidRPr="00005370">
        <w:rPr>
          <w:rFonts w:ascii="Times New Roman" w:hAnsi="Times New Roman" w:cs="Times New Roman"/>
          <w:i/>
          <w:sz w:val="24"/>
          <w:szCs w:val="24"/>
        </w:rPr>
        <w:t>тыс. руб.</w:t>
      </w:r>
      <w:r w:rsidRPr="00005370">
        <w:rPr>
          <w:rFonts w:ascii="Times New Roman" w:hAnsi="Times New Roman" w:cs="Times New Roman"/>
          <w:i/>
          <w:spacing w:val="1"/>
          <w:sz w:val="24"/>
          <w:szCs w:val="24"/>
        </w:rPr>
        <w:t xml:space="preserve"> </w:t>
      </w:r>
      <w:r w:rsidRPr="00005370">
        <w:rPr>
          <w:rFonts w:ascii="Times New Roman" w:hAnsi="Times New Roman" w:cs="Times New Roman"/>
          <w:spacing w:val="-2"/>
          <w:sz w:val="24"/>
          <w:szCs w:val="24"/>
        </w:rPr>
        <w:t>(</w:t>
      </w:r>
      <w:r w:rsidRPr="00005370">
        <w:rPr>
          <w:rFonts w:ascii="Times New Roman" w:hAnsi="Times New Roman" w:cs="Times New Roman"/>
          <w:i/>
          <w:spacing w:val="-2"/>
          <w:sz w:val="24"/>
          <w:szCs w:val="24"/>
        </w:rPr>
        <w:t>20×0,4</w:t>
      </w:r>
      <w:r w:rsidRPr="00005370">
        <w:rPr>
          <w:rFonts w:ascii="Times New Roman" w:hAnsi="Times New Roman" w:cs="Times New Roman"/>
          <w:spacing w:val="-2"/>
          <w:sz w:val="24"/>
          <w:szCs w:val="24"/>
        </w:rPr>
        <w:t>).</w:t>
      </w:r>
    </w:p>
    <w:p w:rsidR="0011793B" w:rsidRPr="00005370" w:rsidRDefault="0011793B" w:rsidP="00005370">
      <w:pPr>
        <w:pStyle w:val="ab"/>
        <w:spacing w:after="0"/>
        <w:ind w:right="-9" w:firstLine="709"/>
        <w:jc w:val="both"/>
        <w:rPr>
          <w:rFonts w:ascii="Times New Roman" w:hAnsi="Times New Roman" w:cs="Times New Roman"/>
          <w:sz w:val="24"/>
          <w:szCs w:val="24"/>
        </w:rPr>
      </w:pPr>
      <w:r w:rsidRPr="00005370">
        <w:rPr>
          <w:rFonts w:ascii="Times New Roman" w:hAnsi="Times New Roman" w:cs="Times New Roman"/>
          <w:sz w:val="24"/>
          <w:szCs w:val="24"/>
        </w:rPr>
        <w:t>При оценке риска выделяются</w:t>
      </w:r>
      <w:r w:rsidR="00005370">
        <w:rPr>
          <w:rFonts w:ascii="Times New Roman" w:hAnsi="Times New Roman" w:cs="Times New Roman"/>
          <w:sz w:val="24"/>
          <w:szCs w:val="24"/>
        </w:rPr>
        <w:t xml:space="preserve"> области или зоны риска в зави</w:t>
      </w:r>
      <w:r w:rsidRPr="00005370">
        <w:rPr>
          <w:rFonts w:ascii="Times New Roman" w:hAnsi="Times New Roman" w:cs="Times New Roman"/>
          <w:sz w:val="24"/>
          <w:szCs w:val="24"/>
        </w:rPr>
        <w:t>симости от</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величины потерь. Схематически эти зоны изображены на рис. 1.</w:t>
      </w:r>
    </w:p>
    <w:p w:rsidR="0011793B" w:rsidRPr="00005370" w:rsidRDefault="0011793B" w:rsidP="00005370">
      <w:pPr>
        <w:pStyle w:val="ab"/>
        <w:spacing w:after="0"/>
        <w:ind w:right="-9" w:firstLine="709"/>
        <w:jc w:val="both"/>
        <w:rPr>
          <w:rFonts w:ascii="Times New Roman" w:hAnsi="Times New Roman" w:cs="Times New Roman"/>
        </w:rPr>
      </w:pPr>
      <w:r w:rsidRPr="00005370">
        <w:rPr>
          <w:rFonts w:ascii="Times New Roman" w:hAnsi="Times New Roman" w:cs="Times New Roman"/>
          <w:sz w:val="24"/>
          <w:szCs w:val="24"/>
        </w:rPr>
        <w:t>Область, в которой потери не ожидаются или возможны нул</w:t>
      </w:r>
      <w:proofErr w:type="gramStart"/>
      <w:r w:rsidRPr="00005370">
        <w:rPr>
          <w:rFonts w:ascii="Times New Roman" w:hAnsi="Times New Roman" w:cs="Times New Roman"/>
          <w:sz w:val="24"/>
          <w:szCs w:val="24"/>
        </w:rPr>
        <w:t>е-</w:t>
      </w:r>
      <w:proofErr w:type="gramEnd"/>
      <w:r w:rsidRPr="00005370">
        <w:rPr>
          <w:rFonts w:ascii="Times New Roman" w:hAnsi="Times New Roman" w:cs="Times New Roman"/>
          <w:sz w:val="24"/>
          <w:szCs w:val="24"/>
        </w:rPr>
        <w:t xml:space="preserve"> вые потери, называется</w:t>
      </w:r>
      <w:r>
        <w:t xml:space="preserve"> </w:t>
      </w:r>
      <w:proofErr w:type="spellStart"/>
      <w:r w:rsidRPr="00005370">
        <w:rPr>
          <w:rFonts w:ascii="Times New Roman" w:hAnsi="Times New Roman" w:cs="Times New Roman"/>
        </w:rPr>
        <w:t>безрисковой</w:t>
      </w:r>
      <w:proofErr w:type="spellEnd"/>
      <w:r w:rsidRPr="00005370">
        <w:rPr>
          <w:rFonts w:ascii="Times New Roman" w:hAnsi="Times New Roman" w:cs="Times New Roman"/>
        </w:rPr>
        <w:t xml:space="preserve"> зоной.</w:t>
      </w:r>
    </w:p>
    <w:p w:rsidR="0011793B" w:rsidRDefault="003901C0" w:rsidP="0011793B">
      <w:pPr>
        <w:pStyle w:val="ab"/>
        <w:ind w:left="1117"/>
        <w:rPr>
          <w:sz w:val="20"/>
        </w:rPr>
      </w:pPr>
      <w:r>
        <w:rPr>
          <w:sz w:val="30"/>
        </w:rPr>
        <w:pict>
          <v:shape id="docshape32" o:spid="_x0000_s1036" style="position:absolute;left:0;text-align:left;margin-left:0;margin-top:0;width:595.05pt;height:841.85pt;z-index:-251652096;mso-position-horizontal-relative:page;mso-position-vertical-relative:page" coordsize="11901,16837" path="m11900,r-2,l11898,10r,16820l10,16830,10,10r11888,l11898,,10,,,,,10,,16830r,7l10,16837r11888,l11900,16837r,-7l11900,10r,-10xe" fillcolor="black" stroked="f">
            <v:path arrowok="t"/>
            <w10:wrap anchorx="page" anchory="page"/>
          </v:shape>
        </w:pict>
      </w:r>
      <w:r w:rsidR="0011793B">
        <w:rPr>
          <w:noProof/>
          <w:sz w:val="20"/>
          <w:lang w:eastAsia="ru-RU"/>
        </w:rPr>
        <w:drawing>
          <wp:inline distT="0" distB="0" distL="0" distR="0" wp14:anchorId="1C3F94CB" wp14:editId="4E3C0371">
            <wp:extent cx="4530963" cy="233172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4530963" cy="2331720"/>
                    </a:xfrm>
                    <a:prstGeom prst="rect">
                      <a:avLst/>
                    </a:prstGeom>
                  </pic:spPr>
                </pic:pic>
              </a:graphicData>
            </a:graphic>
          </wp:inline>
        </w:drawing>
      </w:r>
    </w:p>
    <w:p w:rsidR="0011793B" w:rsidRDefault="0011793B" w:rsidP="0011793B">
      <w:pPr>
        <w:pStyle w:val="ab"/>
        <w:rPr>
          <w:sz w:val="20"/>
        </w:rPr>
      </w:pPr>
    </w:p>
    <w:p w:rsidR="0011793B" w:rsidRPr="00005370" w:rsidRDefault="0011793B" w:rsidP="00005370">
      <w:pPr>
        <w:spacing w:after="0" w:line="240" w:lineRule="auto"/>
        <w:ind w:right="-9"/>
        <w:jc w:val="center"/>
        <w:rPr>
          <w:rFonts w:ascii="Times New Roman" w:hAnsi="Times New Roman" w:cs="Times New Roman"/>
          <w:sz w:val="24"/>
          <w:szCs w:val="24"/>
        </w:rPr>
      </w:pPr>
      <w:r w:rsidRPr="00005370">
        <w:rPr>
          <w:rFonts w:ascii="Times New Roman" w:hAnsi="Times New Roman" w:cs="Times New Roman"/>
          <w:sz w:val="24"/>
          <w:szCs w:val="24"/>
        </w:rPr>
        <w:t>Рис.</w:t>
      </w:r>
      <w:r w:rsidRPr="00005370">
        <w:rPr>
          <w:rFonts w:ascii="Times New Roman" w:hAnsi="Times New Roman" w:cs="Times New Roman"/>
          <w:spacing w:val="-7"/>
          <w:sz w:val="24"/>
          <w:szCs w:val="24"/>
        </w:rPr>
        <w:t xml:space="preserve"> </w:t>
      </w:r>
      <w:r w:rsidRPr="00005370">
        <w:rPr>
          <w:rFonts w:ascii="Times New Roman" w:hAnsi="Times New Roman" w:cs="Times New Roman"/>
          <w:sz w:val="24"/>
          <w:szCs w:val="24"/>
        </w:rPr>
        <w:t>1.</w:t>
      </w:r>
      <w:r w:rsidRPr="00005370">
        <w:rPr>
          <w:rFonts w:ascii="Times New Roman" w:hAnsi="Times New Roman" w:cs="Times New Roman"/>
          <w:spacing w:val="-5"/>
          <w:sz w:val="24"/>
          <w:szCs w:val="24"/>
        </w:rPr>
        <w:t xml:space="preserve"> </w:t>
      </w:r>
      <w:r w:rsidRPr="00005370">
        <w:rPr>
          <w:rFonts w:ascii="Times New Roman" w:hAnsi="Times New Roman" w:cs="Times New Roman"/>
          <w:sz w:val="24"/>
          <w:szCs w:val="24"/>
        </w:rPr>
        <w:t>Схема</w:t>
      </w:r>
      <w:r w:rsidRPr="00005370">
        <w:rPr>
          <w:rFonts w:ascii="Times New Roman" w:hAnsi="Times New Roman" w:cs="Times New Roman"/>
          <w:spacing w:val="-6"/>
          <w:sz w:val="24"/>
          <w:szCs w:val="24"/>
        </w:rPr>
        <w:t xml:space="preserve"> </w:t>
      </w:r>
      <w:r w:rsidRPr="00005370">
        <w:rPr>
          <w:rFonts w:ascii="Times New Roman" w:hAnsi="Times New Roman" w:cs="Times New Roman"/>
          <w:sz w:val="24"/>
          <w:szCs w:val="24"/>
        </w:rPr>
        <w:t>зон</w:t>
      </w:r>
      <w:r w:rsidRPr="00005370">
        <w:rPr>
          <w:rFonts w:ascii="Times New Roman" w:hAnsi="Times New Roman" w:cs="Times New Roman"/>
          <w:spacing w:val="-6"/>
          <w:sz w:val="24"/>
          <w:szCs w:val="24"/>
        </w:rPr>
        <w:t xml:space="preserve"> </w:t>
      </w:r>
      <w:r w:rsidRPr="00005370">
        <w:rPr>
          <w:rFonts w:ascii="Times New Roman" w:hAnsi="Times New Roman" w:cs="Times New Roman"/>
          <w:spacing w:val="-4"/>
          <w:sz w:val="24"/>
          <w:szCs w:val="24"/>
        </w:rPr>
        <w:t>риска</w:t>
      </w:r>
    </w:p>
    <w:p w:rsidR="0011793B" w:rsidRPr="00005370" w:rsidRDefault="0011793B" w:rsidP="00005370">
      <w:pPr>
        <w:pStyle w:val="ab"/>
        <w:spacing w:after="0" w:line="240" w:lineRule="auto"/>
        <w:ind w:right="-9"/>
        <w:rPr>
          <w:rFonts w:ascii="Times New Roman" w:hAnsi="Times New Roman" w:cs="Times New Roman"/>
          <w:sz w:val="24"/>
          <w:szCs w:val="24"/>
        </w:rPr>
      </w:pPr>
    </w:p>
    <w:p w:rsidR="0011793B" w:rsidRPr="00005370" w:rsidRDefault="0011793B" w:rsidP="00005370">
      <w:pPr>
        <w:pStyle w:val="ab"/>
        <w:spacing w:after="0" w:line="240" w:lineRule="auto"/>
        <w:ind w:right="-9" w:firstLine="709"/>
        <w:jc w:val="both"/>
        <w:rPr>
          <w:rFonts w:ascii="Times New Roman" w:hAnsi="Times New Roman" w:cs="Times New Roman"/>
          <w:sz w:val="24"/>
          <w:szCs w:val="24"/>
        </w:rPr>
      </w:pPr>
      <w:r w:rsidRPr="00005370">
        <w:rPr>
          <w:rFonts w:ascii="Times New Roman" w:hAnsi="Times New Roman" w:cs="Times New Roman"/>
          <w:sz w:val="24"/>
          <w:szCs w:val="24"/>
        </w:rPr>
        <w:t>Зона допустимого риска – это область, в пределах которой предпринимательская деятельность</w:t>
      </w:r>
      <w:r w:rsidR="00005370">
        <w:rPr>
          <w:rFonts w:ascii="Times New Roman" w:hAnsi="Times New Roman" w:cs="Times New Roman"/>
          <w:sz w:val="24"/>
          <w:szCs w:val="24"/>
        </w:rPr>
        <w:t xml:space="preserve"> считается достаточно эффектив</w:t>
      </w:r>
      <w:r w:rsidRPr="00005370">
        <w:rPr>
          <w:rFonts w:ascii="Times New Roman" w:hAnsi="Times New Roman" w:cs="Times New Roman"/>
          <w:sz w:val="24"/>
          <w:szCs w:val="24"/>
        </w:rPr>
        <w:t>ной. Границы допустимого риска с</w:t>
      </w:r>
      <w:r w:rsidR="00005370">
        <w:rPr>
          <w:rFonts w:ascii="Times New Roman" w:hAnsi="Times New Roman" w:cs="Times New Roman"/>
          <w:sz w:val="24"/>
          <w:szCs w:val="24"/>
        </w:rPr>
        <w:t>оответствуют уровню потерь, по</w:t>
      </w:r>
      <w:r w:rsidRPr="00005370">
        <w:rPr>
          <w:rFonts w:ascii="Times New Roman" w:hAnsi="Times New Roman" w:cs="Times New Roman"/>
          <w:sz w:val="24"/>
          <w:szCs w:val="24"/>
        </w:rPr>
        <w:t>зволяющему получить прибыль.</w:t>
      </w:r>
    </w:p>
    <w:p w:rsidR="0011793B" w:rsidRPr="00005370" w:rsidRDefault="0011793B" w:rsidP="00005370">
      <w:pPr>
        <w:pStyle w:val="ab"/>
        <w:spacing w:after="0" w:line="240" w:lineRule="auto"/>
        <w:ind w:right="-9" w:firstLine="709"/>
        <w:jc w:val="both"/>
        <w:rPr>
          <w:rFonts w:ascii="Times New Roman" w:hAnsi="Times New Roman" w:cs="Times New Roman"/>
          <w:sz w:val="24"/>
          <w:szCs w:val="24"/>
        </w:rPr>
      </w:pPr>
      <w:r w:rsidRPr="00005370">
        <w:rPr>
          <w:rFonts w:ascii="Times New Roman" w:hAnsi="Times New Roman" w:cs="Times New Roman"/>
          <w:sz w:val="24"/>
          <w:szCs w:val="24"/>
        </w:rPr>
        <w:t xml:space="preserve">Зона критического риска – опасная область </w:t>
      </w:r>
      <w:r w:rsidR="00005370">
        <w:rPr>
          <w:rFonts w:ascii="Times New Roman" w:hAnsi="Times New Roman" w:cs="Times New Roman"/>
          <w:sz w:val="24"/>
          <w:szCs w:val="24"/>
        </w:rPr>
        <w:t>риска, здесь воз</w:t>
      </w:r>
      <w:r w:rsidRPr="00005370">
        <w:rPr>
          <w:rFonts w:ascii="Times New Roman" w:hAnsi="Times New Roman" w:cs="Times New Roman"/>
          <w:sz w:val="24"/>
          <w:szCs w:val="24"/>
        </w:rPr>
        <w:t xml:space="preserve">можны потери, не позволяющие </w:t>
      </w:r>
      <w:r w:rsidR="00005370">
        <w:rPr>
          <w:rFonts w:ascii="Times New Roman" w:hAnsi="Times New Roman" w:cs="Times New Roman"/>
          <w:sz w:val="24"/>
          <w:szCs w:val="24"/>
        </w:rPr>
        <w:t>рассчитывать на ожидаемую вели</w:t>
      </w:r>
      <w:r w:rsidRPr="00005370">
        <w:rPr>
          <w:rFonts w:ascii="Times New Roman" w:hAnsi="Times New Roman" w:cs="Times New Roman"/>
          <w:sz w:val="24"/>
          <w:szCs w:val="24"/>
        </w:rPr>
        <w:t>чину прибыли.</w:t>
      </w:r>
    </w:p>
    <w:p w:rsidR="0011793B" w:rsidRPr="00005370" w:rsidRDefault="0011793B" w:rsidP="00005370">
      <w:pPr>
        <w:pStyle w:val="ab"/>
        <w:spacing w:after="0" w:line="240" w:lineRule="auto"/>
        <w:ind w:right="-9" w:firstLine="709"/>
        <w:jc w:val="both"/>
        <w:rPr>
          <w:rFonts w:ascii="Times New Roman" w:hAnsi="Times New Roman" w:cs="Times New Roman"/>
          <w:sz w:val="24"/>
          <w:szCs w:val="24"/>
        </w:rPr>
      </w:pPr>
      <w:r w:rsidRPr="00005370">
        <w:rPr>
          <w:rFonts w:ascii="Times New Roman" w:hAnsi="Times New Roman" w:cs="Times New Roman"/>
          <w:sz w:val="24"/>
          <w:szCs w:val="24"/>
        </w:rPr>
        <w:t>Катастрофический риск – облас</w:t>
      </w:r>
      <w:r w:rsidR="00005370">
        <w:rPr>
          <w:rFonts w:ascii="Times New Roman" w:hAnsi="Times New Roman" w:cs="Times New Roman"/>
          <w:sz w:val="24"/>
          <w:szCs w:val="24"/>
        </w:rPr>
        <w:t>ть потерь, которые по своей ве</w:t>
      </w:r>
      <w:r w:rsidRPr="00005370">
        <w:rPr>
          <w:rFonts w:ascii="Times New Roman" w:hAnsi="Times New Roman" w:cs="Times New Roman"/>
          <w:sz w:val="24"/>
          <w:szCs w:val="24"/>
        </w:rPr>
        <w:t>личине</w:t>
      </w:r>
      <w:r w:rsidRPr="00005370">
        <w:rPr>
          <w:rFonts w:ascii="Times New Roman" w:hAnsi="Times New Roman" w:cs="Times New Roman"/>
          <w:spacing w:val="-17"/>
          <w:sz w:val="24"/>
          <w:szCs w:val="24"/>
        </w:rPr>
        <w:t xml:space="preserve"> </w:t>
      </w:r>
      <w:r w:rsidRPr="00005370">
        <w:rPr>
          <w:rFonts w:ascii="Times New Roman" w:hAnsi="Times New Roman" w:cs="Times New Roman"/>
          <w:sz w:val="24"/>
          <w:szCs w:val="24"/>
        </w:rPr>
        <w:t>могут</w:t>
      </w:r>
      <w:r w:rsidRPr="00005370">
        <w:rPr>
          <w:rFonts w:ascii="Times New Roman" w:hAnsi="Times New Roman" w:cs="Times New Roman"/>
          <w:spacing w:val="-18"/>
          <w:sz w:val="24"/>
          <w:szCs w:val="24"/>
        </w:rPr>
        <w:t xml:space="preserve"> </w:t>
      </w:r>
      <w:r w:rsidRPr="00005370">
        <w:rPr>
          <w:rFonts w:ascii="Times New Roman" w:hAnsi="Times New Roman" w:cs="Times New Roman"/>
          <w:sz w:val="24"/>
          <w:szCs w:val="24"/>
        </w:rPr>
        <w:t>достигать</w:t>
      </w:r>
      <w:r w:rsidRPr="00005370">
        <w:rPr>
          <w:rFonts w:ascii="Times New Roman" w:hAnsi="Times New Roman" w:cs="Times New Roman"/>
          <w:spacing w:val="-18"/>
          <w:sz w:val="24"/>
          <w:szCs w:val="24"/>
        </w:rPr>
        <w:t xml:space="preserve"> </w:t>
      </w:r>
      <w:r w:rsidRPr="00005370">
        <w:rPr>
          <w:rFonts w:ascii="Times New Roman" w:hAnsi="Times New Roman" w:cs="Times New Roman"/>
          <w:sz w:val="24"/>
          <w:szCs w:val="24"/>
        </w:rPr>
        <w:t>уровня</w:t>
      </w:r>
      <w:r w:rsidRPr="00005370">
        <w:rPr>
          <w:rFonts w:ascii="Times New Roman" w:hAnsi="Times New Roman" w:cs="Times New Roman"/>
          <w:spacing w:val="-18"/>
          <w:sz w:val="24"/>
          <w:szCs w:val="24"/>
        </w:rPr>
        <w:t xml:space="preserve"> </w:t>
      </w:r>
      <w:r w:rsidRPr="00005370">
        <w:rPr>
          <w:rFonts w:ascii="Times New Roman" w:hAnsi="Times New Roman" w:cs="Times New Roman"/>
          <w:sz w:val="24"/>
          <w:szCs w:val="24"/>
        </w:rPr>
        <w:t>всего</w:t>
      </w:r>
      <w:r w:rsidRPr="00005370">
        <w:rPr>
          <w:rFonts w:ascii="Times New Roman" w:hAnsi="Times New Roman" w:cs="Times New Roman"/>
          <w:spacing w:val="-17"/>
          <w:sz w:val="24"/>
          <w:szCs w:val="24"/>
        </w:rPr>
        <w:t xml:space="preserve"> </w:t>
      </w:r>
      <w:r w:rsidRPr="00005370">
        <w:rPr>
          <w:rFonts w:ascii="Times New Roman" w:hAnsi="Times New Roman" w:cs="Times New Roman"/>
          <w:sz w:val="24"/>
          <w:szCs w:val="24"/>
        </w:rPr>
        <w:t>имущества</w:t>
      </w:r>
      <w:r w:rsidRPr="00005370">
        <w:rPr>
          <w:rFonts w:ascii="Times New Roman" w:hAnsi="Times New Roman" w:cs="Times New Roman"/>
          <w:spacing w:val="-17"/>
          <w:sz w:val="24"/>
          <w:szCs w:val="24"/>
        </w:rPr>
        <w:t xml:space="preserve"> </w:t>
      </w:r>
      <w:r w:rsidRPr="00005370">
        <w:rPr>
          <w:rFonts w:ascii="Times New Roman" w:hAnsi="Times New Roman" w:cs="Times New Roman"/>
          <w:sz w:val="24"/>
          <w:szCs w:val="24"/>
        </w:rPr>
        <w:t>предпринимателя.</w:t>
      </w:r>
    </w:p>
    <w:p w:rsidR="0011793B" w:rsidRPr="00005370" w:rsidRDefault="0011793B" w:rsidP="00005370">
      <w:pPr>
        <w:pStyle w:val="ab"/>
        <w:spacing w:after="0" w:line="240" w:lineRule="auto"/>
        <w:ind w:right="-9" w:firstLine="709"/>
        <w:jc w:val="both"/>
        <w:rPr>
          <w:rFonts w:ascii="Times New Roman" w:hAnsi="Times New Roman" w:cs="Times New Roman"/>
          <w:sz w:val="24"/>
          <w:szCs w:val="24"/>
        </w:rPr>
      </w:pPr>
      <w:r w:rsidRPr="00005370">
        <w:rPr>
          <w:rFonts w:ascii="Times New Roman" w:hAnsi="Times New Roman" w:cs="Times New Roman"/>
          <w:sz w:val="24"/>
          <w:szCs w:val="24"/>
        </w:rPr>
        <w:t>Более полное представление о риске дает</w:t>
      </w:r>
      <w:r w:rsidR="00263A20">
        <w:rPr>
          <w:rFonts w:ascii="Times New Roman" w:hAnsi="Times New Roman" w:cs="Times New Roman"/>
          <w:sz w:val="24"/>
          <w:szCs w:val="24"/>
        </w:rPr>
        <w:t xml:space="preserve"> кривая распределе</w:t>
      </w:r>
      <w:r w:rsidRPr="00005370">
        <w:rPr>
          <w:rFonts w:ascii="Times New Roman" w:hAnsi="Times New Roman" w:cs="Times New Roman"/>
          <w:sz w:val="24"/>
          <w:szCs w:val="24"/>
        </w:rPr>
        <w:t>ния вероятностей потерь.</w:t>
      </w:r>
    </w:p>
    <w:p w:rsidR="0011793B" w:rsidRPr="00005370" w:rsidRDefault="0011793B" w:rsidP="00005370">
      <w:pPr>
        <w:pStyle w:val="ab"/>
        <w:spacing w:after="0" w:line="240" w:lineRule="auto"/>
        <w:ind w:right="-9" w:firstLine="709"/>
        <w:jc w:val="both"/>
        <w:rPr>
          <w:rFonts w:ascii="Times New Roman" w:hAnsi="Times New Roman" w:cs="Times New Roman"/>
          <w:sz w:val="24"/>
          <w:szCs w:val="24"/>
        </w:rPr>
      </w:pPr>
      <w:r w:rsidRPr="00005370">
        <w:rPr>
          <w:rFonts w:ascii="Times New Roman" w:hAnsi="Times New Roman" w:cs="Times New Roman"/>
          <w:sz w:val="24"/>
          <w:szCs w:val="24"/>
        </w:rPr>
        <w:t>Это графическое изображение зависимости вероятных потерь от</w:t>
      </w:r>
      <w:r w:rsidRPr="00005370">
        <w:rPr>
          <w:rFonts w:ascii="Times New Roman" w:hAnsi="Times New Roman" w:cs="Times New Roman"/>
          <w:spacing w:val="-1"/>
          <w:sz w:val="24"/>
          <w:szCs w:val="24"/>
        </w:rPr>
        <w:t xml:space="preserve"> </w:t>
      </w:r>
      <w:r w:rsidRPr="00005370">
        <w:rPr>
          <w:rFonts w:ascii="Times New Roman" w:hAnsi="Times New Roman" w:cs="Times New Roman"/>
          <w:sz w:val="24"/>
          <w:szCs w:val="24"/>
        </w:rPr>
        <w:t>их уровня показывает, насколько вероятно возникновение тех или иных потерь (рис. 2).</w:t>
      </w:r>
    </w:p>
    <w:p w:rsidR="0011793B" w:rsidRPr="00005370" w:rsidRDefault="0011793B" w:rsidP="00005370">
      <w:pPr>
        <w:pStyle w:val="ab"/>
        <w:spacing w:after="0" w:line="240" w:lineRule="auto"/>
        <w:ind w:right="-9"/>
        <w:rPr>
          <w:rFonts w:ascii="Times New Roman" w:hAnsi="Times New Roman" w:cs="Times New Roman"/>
          <w:sz w:val="24"/>
          <w:szCs w:val="24"/>
        </w:rPr>
      </w:pPr>
    </w:p>
    <w:p w:rsidR="0011793B" w:rsidRDefault="0011793B" w:rsidP="0011793B">
      <w:pPr>
        <w:pStyle w:val="ab"/>
        <w:spacing w:before="2"/>
        <w:rPr>
          <w:sz w:val="19"/>
        </w:rPr>
      </w:pPr>
      <w:r>
        <w:rPr>
          <w:noProof/>
          <w:lang w:eastAsia="ru-RU"/>
        </w:rPr>
        <w:drawing>
          <wp:anchor distT="0" distB="0" distL="0" distR="0" simplePos="0" relativeHeight="251659264" behindDoc="0" locked="0" layoutInCell="1" allowOverlap="1" wp14:anchorId="6F5CDBC4" wp14:editId="5867E69D">
            <wp:simplePos x="0" y="0"/>
            <wp:positionH relativeFrom="page">
              <wp:posOffset>1478346</wp:posOffset>
            </wp:positionH>
            <wp:positionV relativeFrom="paragraph">
              <wp:posOffset>155616</wp:posOffset>
            </wp:positionV>
            <wp:extent cx="4472778" cy="165163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4472778" cy="1651635"/>
                    </a:xfrm>
                    <a:prstGeom prst="rect">
                      <a:avLst/>
                    </a:prstGeom>
                  </pic:spPr>
                </pic:pic>
              </a:graphicData>
            </a:graphic>
          </wp:anchor>
        </w:drawing>
      </w:r>
    </w:p>
    <w:p w:rsidR="0011793B" w:rsidRDefault="0011793B" w:rsidP="0011793B">
      <w:pPr>
        <w:pStyle w:val="ab"/>
        <w:spacing w:before="6"/>
        <w:rPr>
          <w:sz w:val="26"/>
        </w:rPr>
      </w:pPr>
    </w:p>
    <w:p w:rsidR="00005370" w:rsidRPr="00263A20" w:rsidRDefault="0011793B" w:rsidP="00263A20">
      <w:pPr>
        <w:spacing w:before="88"/>
        <w:ind w:right="328" w:firstLine="709"/>
        <w:rPr>
          <w:rFonts w:ascii="Times New Roman" w:hAnsi="Times New Roman" w:cs="Times New Roman"/>
          <w:sz w:val="24"/>
          <w:szCs w:val="24"/>
        </w:rPr>
      </w:pPr>
      <w:r w:rsidRPr="00263A20">
        <w:rPr>
          <w:rFonts w:ascii="Times New Roman" w:hAnsi="Times New Roman" w:cs="Times New Roman"/>
          <w:sz w:val="24"/>
          <w:szCs w:val="24"/>
        </w:rPr>
        <w:lastRenderedPageBreak/>
        <w:t>Рис.</w:t>
      </w:r>
      <w:r w:rsidRPr="00263A20">
        <w:rPr>
          <w:rFonts w:ascii="Times New Roman" w:hAnsi="Times New Roman" w:cs="Times New Roman"/>
          <w:spacing w:val="-8"/>
          <w:sz w:val="24"/>
          <w:szCs w:val="24"/>
        </w:rPr>
        <w:t xml:space="preserve"> </w:t>
      </w:r>
      <w:r w:rsidRPr="00263A20">
        <w:rPr>
          <w:rFonts w:ascii="Times New Roman" w:hAnsi="Times New Roman" w:cs="Times New Roman"/>
          <w:sz w:val="24"/>
          <w:szCs w:val="24"/>
        </w:rPr>
        <w:t>2.</w:t>
      </w:r>
      <w:r w:rsidRPr="00263A20">
        <w:rPr>
          <w:rFonts w:ascii="Times New Roman" w:hAnsi="Times New Roman" w:cs="Times New Roman"/>
          <w:spacing w:val="-7"/>
          <w:sz w:val="24"/>
          <w:szCs w:val="24"/>
        </w:rPr>
        <w:t xml:space="preserve"> </w:t>
      </w:r>
      <w:r w:rsidRPr="00263A20">
        <w:rPr>
          <w:rFonts w:ascii="Times New Roman" w:hAnsi="Times New Roman" w:cs="Times New Roman"/>
          <w:sz w:val="24"/>
          <w:szCs w:val="24"/>
        </w:rPr>
        <w:t>Типичная</w:t>
      </w:r>
      <w:r w:rsidRPr="00263A20">
        <w:rPr>
          <w:rFonts w:ascii="Times New Roman" w:hAnsi="Times New Roman" w:cs="Times New Roman"/>
          <w:spacing w:val="-7"/>
          <w:sz w:val="24"/>
          <w:szCs w:val="24"/>
        </w:rPr>
        <w:t xml:space="preserve"> </w:t>
      </w:r>
      <w:r w:rsidRPr="00263A20">
        <w:rPr>
          <w:rFonts w:ascii="Times New Roman" w:hAnsi="Times New Roman" w:cs="Times New Roman"/>
          <w:sz w:val="24"/>
          <w:szCs w:val="24"/>
        </w:rPr>
        <w:t>кривая</w:t>
      </w:r>
      <w:r w:rsidRPr="00263A20">
        <w:rPr>
          <w:rFonts w:ascii="Times New Roman" w:hAnsi="Times New Roman" w:cs="Times New Roman"/>
          <w:spacing w:val="-8"/>
          <w:sz w:val="24"/>
          <w:szCs w:val="24"/>
        </w:rPr>
        <w:t xml:space="preserve"> </w:t>
      </w:r>
      <w:r w:rsidRPr="00263A20">
        <w:rPr>
          <w:rFonts w:ascii="Times New Roman" w:hAnsi="Times New Roman" w:cs="Times New Roman"/>
          <w:sz w:val="24"/>
          <w:szCs w:val="24"/>
        </w:rPr>
        <w:t>вероятностей</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получения определенного уровня прибыли</w:t>
      </w:r>
    </w:p>
    <w:p w:rsidR="0011793B" w:rsidRPr="00263A20" w:rsidRDefault="003901C0" w:rsidP="00263A20">
      <w:pPr>
        <w:spacing w:after="0" w:line="240" w:lineRule="auto"/>
        <w:ind w:right="328" w:firstLine="709"/>
        <w:jc w:val="both"/>
        <w:rPr>
          <w:rFonts w:ascii="Times New Roman" w:hAnsi="Times New Roman" w:cs="Times New Roman"/>
          <w:sz w:val="24"/>
          <w:szCs w:val="24"/>
        </w:rPr>
      </w:pPr>
      <w:r>
        <w:rPr>
          <w:rFonts w:ascii="Times New Roman" w:hAnsi="Times New Roman" w:cs="Times New Roman"/>
          <w:sz w:val="24"/>
          <w:szCs w:val="24"/>
        </w:rPr>
        <w:pict>
          <v:shape id="docshape34" o:spid="_x0000_s1037" style="position:absolute;left:0;text-align:left;margin-left:0;margin-top:0;width:595.05pt;height:841.85pt;z-index:-251651072;mso-position-horizontal-relative:page;mso-position-vertical-relative:page" coordsize="11901,16837" path="m11900,r-2,l11898,10r,16820l10,16830,10,10r11888,l11898,,10,,,,,10,,16830r,7l10,16837r11888,l11900,16837r,-7l11900,10r,-10xe" fillcolor="black" stroked="f">
            <v:path arrowok="t"/>
            <w10:wrap anchorx="page" anchory="page"/>
          </v:shape>
        </w:pict>
      </w:r>
      <w:r w:rsidR="0011793B" w:rsidRPr="00263A20">
        <w:rPr>
          <w:rFonts w:ascii="Times New Roman" w:hAnsi="Times New Roman" w:cs="Times New Roman"/>
          <w:sz w:val="24"/>
          <w:szCs w:val="24"/>
        </w:rPr>
        <w:t>Если при оценке риска удаетс</w:t>
      </w:r>
      <w:r w:rsidR="00263A20">
        <w:rPr>
          <w:rFonts w:ascii="Times New Roman" w:hAnsi="Times New Roman" w:cs="Times New Roman"/>
          <w:sz w:val="24"/>
          <w:szCs w:val="24"/>
        </w:rPr>
        <w:t>я построить не всю кривую веро</w:t>
      </w:r>
      <w:r w:rsidR="0011793B" w:rsidRPr="00263A20">
        <w:rPr>
          <w:rFonts w:ascii="Times New Roman" w:hAnsi="Times New Roman" w:cs="Times New Roman"/>
          <w:sz w:val="24"/>
          <w:szCs w:val="24"/>
        </w:rPr>
        <w:t>ятностей риска, а лишь установить характерные точки, то задачу оценки можно считать успешно решенной. Для построения кривой вероятностей возникновения потерь используют статистический, экспертный, расчетно-аналитический способы.</w:t>
      </w:r>
    </w:p>
    <w:p w:rsidR="0011793B" w:rsidRPr="00263A20" w:rsidRDefault="0011793B" w:rsidP="00263A20">
      <w:pPr>
        <w:pStyle w:val="ab"/>
        <w:spacing w:after="0" w:line="345" w:lineRule="exact"/>
        <w:ind w:firstLine="709"/>
        <w:jc w:val="both"/>
        <w:rPr>
          <w:rFonts w:ascii="Times New Roman" w:hAnsi="Times New Roman" w:cs="Times New Roman"/>
          <w:sz w:val="24"/>
          <w:szCs w:val="24"/>
        </w:rPr>
      </w:pPr>
      <w:r w:rsidRPr="00263A20">
        <w:rPr>
          <w:rFonts w:ascii="Times New Roman" w:hAnsi="Times New Roman" w:cs="Times New Roman"/>
          <w:sz w:val="24"/>
          <w:szCs w:val="24"/>
          <w:u w:val="single"/>
        </w:rPr>
        <w:t>Количественная</w:t>
      </w:r>
      <w:r w:rsidRPr="00263A20">
        <w:rPr>
          <w:rFonts w:ascii="Times New Roman" w:hAnsi="Times New Roman" w:cs="Times New Roman"/>
          <w:spacing w:val="-6"/>
          <w:sz w:val="24"/>
          <w:szCs w:val="24"/>
          <w:u w:val="single"/>
        </w:rPr>
        <w:t xml:space="preserve"> </w:t>
      </w:r>
      <w:r w:rsidRPr="00263A20">
        <w:rPr>
          <w:rFonts w:ascii="Times New Roman" w:hAnsi="Times New Roman" w:cs="Times New Roman"/>
          <w:sz w:val="24"/>
          <w:szCs w:val="24"/>
          <w:u w:val="single"/>
        </w:rPr>
        <w:t>оценка</w:t>
      </w:r>
      <w:r w:rsidRPr="00263A20">
        <w:rPr>
          <w:rFonts w:ascii="Times New Roman" w:hAnsi="Times New Roman" w:cs="Times New Roman"/>
          <w:spacing w:val="-5"/>
          <w:sz w:val="24"/>
          <w:szCs w:val="24"/>
          <w:u w:val="single"/>
        </w:rPr>
        <w:t xml:space="preserve"> </w:t>
      </w:r>
      <w:r w:rsidRPr="00263A20">
        <w:rPr>
          <w:rFonts w:ascii="Times New Roman" w:hAnsi="Times New Roman" w:cs="Times New Roman"/>
          <w:sz w:val="24"/>
          <w:szCs w:val="24"/>
          <w:u w:val="single"/>
        </w:rPr>
        <w:t>(измерение)</w:t>
      </w:r>
      <w:r w:rsidRPr="00263A20">
        <w:rPr>
          <w:rFonts w:ascii="Times New Roman" w:hAnsi="Times New Roman" w:cs="Times New Roman"/>
          <w:spacing w:val="-5"/>
          <w:sz w:val="24"/>
          <w:szCs w:val="24"/>
          <w:u w:val="single"/>
        </w:rPr>
        <w:t xml:space="preserve"> </w:t>
      </w:r>
      <w:r w:rsidRPr="00263A20">
        <w:rPr>
          <w:rFonts w:ascii="Times New Roman" w:hAnsi="Times New Roman" w:cs="Times New Roman"/>
          <w:spacing w:val="-2"/>
          <w:sz w:val="24"/>
          <w:szCs w:val="24"/>
          <w:u w:val="single"/>
        </w:rPr>
        <w:t>рисков</w:t>
      </w:r>
    </w:p>
    <w:p w:rsidR="0011793B" w:rsidRPr="00263A20" w:rsidRDefault="0011793B" w:rsidP="00263A20">
      <w:pPr>
        <w:pStyle w:val="ab"/>
        <w:spacing w:after="0"/>
        <w:ind w:right="216" w:firstLine="709"/>
        <w:jc w:val="both"/>
        <w:rPr>
          <w:rFonts w:ascii="Times New Roman" w:hAnsi="Times New Roman" w:cs="Times New Roman"/>
          <w:sz w:val="24"/>
          <w:szCs w:val="24"/>
        </w:rPr>
      </w:pPr>
      <w:r w:rsidRPr="00263A20">
        <w:rPr>
          <w:rFonts w:ascii="Times New Roman" w:hAnsi="Times New Roman" w:cs="Times New Roman"/>
          <w:sz w:val="24"/>
          <w:szCs w:val="24"/>
        </w:rPr>
        <w:t>Величина риска, или степень</w:t>
      </w:r>
      <w:r w:rsidR="00263A20">
        <w:rPr>
          <w:rFonts w:ascii="Times New Roman" w:hAnsi="Times New Roman" w:cs="Times New Roman"/>
          <w:sz w:val="24"/>
          <w:szCs w:val="24"/>
        </w:rPr>
        <w:t xml:space="preserve"> риска, измеряется двумя крите</w:t>
      </w:r>
      <w:r w:rsidRPr="00263A20">
        <w:rPr>
          <w:rFonts w:ascii="Times New Roman" w:hAnsi="Times New Roman" w:cs="Times New Roman"/>
          <w:sz w:val="24"/>
          <w:szCs w:val="24"/>
        </w:rPr>
        <w:t xml:space="preserve">риями: среднее ожидаемое значение, </w:t>
      </w:r>
      <w:proofErr w:type="spellStart"/>
      <w:r w:rsidRPr="00263A20">
        <w:rPr>
          <w:rFonts w:ascii="Times New Roman" w:hAnsi="Times New Roman" w:cs="Times New Roman"/>
          <w:sz w:val="24"/>
          <w:szCs w:val="24"/>
        </w:rPr>
        <w:t>колеблемость</w:t>
      </w:r>
      <w:proofErr w:type="spellEnd"/>
      <w:r w:rsidRPr="00263A20">
        <w:rPr>
          <w:rFonts w:ascii="Times New Roman" w:hAnsi="Times New Roman" w:cs="Times New Roman"/>
          <w:sz w:val="24"/>
          <w:szCs w:val="24"/>
        </w:rPr>
        <w:t xml:space="preserve"> (изменчивость) возможного результата.</w:t>
      </w:r>
    </w:p>
    <w:p w:rsidR="0011793B" w:rsidRPr="00263A20" w:rsidRDefault="0011793B" w:rsidP="00263A20">
      <w:pPr>
        <w:pStyle w:val="ab"/>
        <w:spacing w:after="0"/>
        <w:ind w:right="210" w:firstLine="709"/>
        <w:jc w:val="both"/>
        <w:rPr>
          <w:rFonts w:ascii="Times New Roman" w:hAnsi="Times New Roman" w:cs="Times New Roman"/>
          <w:sz w:val="24"/>
          <w:szCs w:val="24"/>
        </w:rPr>
      </w:pPr>
      <w:r w:rsidRPr="00263A20">
        <w:rPr>
          <w:rFonts w:ascii="Times New Roman" w:hAnsi="Times New Roman" w:cs="Times New Roman"/>
          <w:sz w:val="24"/>
          <w:szCs w:val="24"/>
        </w:rPr>
        <w:t>Среднее</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ожидаемое</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значение</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это</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то</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значение</w:t>
      </w:r>
      <w:r w:rsidRPr="00263A20">
        <w:rPr>
          <w:rFonts w:ascii="Times New Roman" w:hAnsi="Times New Roman" w:cs="Times New Roman"/>
          <w:spacing w:val="-6"/>
          <w:sz w:val="24"/>
          <w:szCs w:val="24"/>
        </w:rPr>
        <w:t xml:space="preserve"> </w:t>
      </w:r>
      <w:r w:rsidRPr="00263A20">
        <w:rPr>
          <w:rFonts w:ascii="Times New Roman" w:hAnsi="Times New Roman" w:cs="Times New Roman"/>
          <w:sz w:val="24"/>
          <w:szCs w:val="24"/>
        </w:rPr>
        <w:t>величины</w:t>
      </w:r>
      <w:r w:rsidRPr="00263A20">
        <w:rPr>
          <w:rFonts w:ascii="Times New Roman" w:hAnsi="Times New Roman" w:cs="Times New Roman"/>
          <w:spacing w:val="-6"/>
          <w:sz w:val="24"/>
          <w:szCs w:val="24"/>
        </w:rPr>
        <w:t xml:space="preserve"> </w:t>
      </w:r>
      <w:r w:rsidR="00263A20">
        <w:rPr>
          <w:rFonts w:ascii="Times New Roman" w:hAnsi="Times New Roman" w:cs="Times New Roman"/>
          <w:sz w:val="24"/>
          <w:szCs w:val="24"/>
        </w:rPr>
        <w:t>собы</w:t>
      </w:r>
      <w:r w:rsidRPr="00263A20">
        <w:rPr>
          <w:rFonts w:ascii="Times New Roman" w:hAnsi="Times New Roman" w:cs="Times New Roman"/>
          <w:spacing w:val="-2"/>
          <w:sz w:val="24"/>
          <w:szCs w:val="24"/>
        </w:rPr>
        <w:t>тия,</w:t>
      </w:r>
      <w:r w:rsidRPr="00263A20">
        <w:rPr>
          <w:rFonts w:ascii="Times New Roman" w:hAnsi="Times New Roman" w:cs="Times New Roman"/>
          <w:spacing w:val="-16"/>
          <w:sz w:val="24"/>
          <w:szCs w:val="24"/>
        </w:rPr>
        <w:t xml:space="preserve"> </w:t>
      </w:r>
      <w:r w:rsidRPr="00263A20">
        <w:rPr>
          <w:rFonts w:ascii="Times New Roman" w:hAnsi="Times New Roman" w:cs="Times New Roman"/>
          <w:spacing w:val="-2"/>
          <w:sz w:val="24"/>
          <w:szCs w:val="24"/>
        </w:rPr>
        <w:t>которое</w:t>
      </w:r>
      <w:r w:rsidRPr="00263A20">
        <w:rPr>
          <w:rFonts w:ascii="Times New Roman" w:hAnsi="Times New Roman" w:cs="Times New Roman"/>
          <w:spacing w:val="-17"/>
          <w:sz w:val="24"/>
          <w:szCs w:val="24"/>
        </w:rPr>
        <w:t xml:space="preserve"> </w:t>
      </w:r>
      <w:r w:rsidRPr="00263A20">
        <w:rPr>
          <w:rFonts w:ascii="Times New Roman" w:hAnsi="Times New Roman" w:cs="Times New Roman"/>
          <w:spacing w:val="-2"/>
          <w:sz w:val="24"/>
          <w:szCs w:val="24"/>
        </w:rPr>
        <w:t>связано</w:t>
      </w:r>
      <w:r w:rsidRPr="00263A20">
        <w:rPr>
          <w:rFonts w:ascii="Times New Roman" w:hAnsi="Times New Roman" w:cs="Times New Roman"/>
          <w:spacing w:val="-16"/>
          <w:sz w:val="24"/>
          <w:szCs w:val="24"/>
        </w:rPr>
        <w:t xml:space="preserve"> </w:t>
      </w:r>
      <w:r w:rsidRPr="00263A20">
        <w:rPr>
          <w:rFonts w:ascii="Times New Roman" w:hAnsi="Times New Roman" w:cs="Times New Roman"/>
          <w:spacing w:val="-2"/>
          <w:sz w:val="24"/>
          <w:szCs w:val="24"/>
        </w:rPr>
        <w:t>с</w:t>
      </w:r>
      <w:r w:rsidRPr="00263A20">
        <w:rPr>
          <w:rFonts w:ascii="Times New Roman" w:hAnsi="Times New Roman" w:cs="Times New Roman"/>
          <w:spacing w:val="-17"/>
          <w:sz w:val="24"/>
          <w:szCs w:val="24"/>
        </w:rPr>
        <w:t xml:space="preserve"> </w:t>
      </w:r>
      <w:r w:rsidRPr="00263A20">
        <w:rPr>
          <w:rFonts w:ascii="Times New Roman" w:hAnsi="Times New Roman" w:cs="Times New Roman"/>
          <w:spacing w:val="-2"/>
          <w:sz w:val="24"/>
          <w:szCs w:val="24"/>
        </w:rPr>
        <w:t>неопределенной</w:t>
      </w:r>
      <w:r w:rsidRPr="00263A20">
        <w:rPr>
          <w:rFonts w:ascii="Times New Roman" w:hAnsi="Times New Roman" w:cs="Times New Roman"/>
          <w:spacing w:val="-16"/>
          <w:sz w:val="24"/>
          <w:szCs w:val="24"/>
        </w:rPr>
        <w:t xml:space="preserve"> </w:t>
      </w:r>
      <w:r w:rsidRPr="00263A20">
        <w:rPr>
          <w:rFonts w:ascii="Times New Roman" w:hAnsi="Times New Roman" w:cs="Times New Roman"/>
          <w:spacing w:val="-2"/>
          <w:sz w:val="24"/>
          <w:szCs w:val="24"/>
        </w:rPr>
        <w:t>ситуацией.</w:t>
      </w:r>
      <w:r w:rsidRPr="00263A20">
        <w:rPr>
          <w:rFonts w:ascii="Times New Roman" w:hAnsi="Times New Roman" w:cs="Times New Roman"/>
          <w:spacing w:val="-17"/>
          <w:sz w:val="24"/>
          <w:szCs w:val="24"/>
        </w:rPr>
        <w:t xml:space="preserve"> </w:t>
      </w:r>
      <w:r w:rsidRPr="00263A20">
        <w:rPr>
          <w:rFonts w:ascii="Times New Roman" w:hAnsi="Times New Roman" w:cs="Times New Roman"/>
          <w:spacing w:val="-2"/>
          <w:sz w:val="24"/>
          <w:szCs w:val="24"/>
        </w:rPr>
        <w:t>Среднее</w:t>
      </w:r>
      <w:r w:rsidRPr="00263A20">
        <w:rPr>
          <w:rFonts w:ascii="Times New Roman" w:hAnsi="Times New Roman" w:cs="Times New Roman"/>
          <w:spacing w:val="-16"/>
          <w:sz w:val="24"/>
          <w:szCs w:val="24"/>
        </w:rPr>
        <w:t xml:space="preserve"> </w:t>
      </w:r>
      <w:r w:rsidRPr="00263A20">
        <w:rPr>
          <w:rFonts w:ascii="Times New Roman" w:hAnsi="Times New Roman" w:cs="Times New Roman"/>
          <w:spacing w:val="-2"/>
          <w:sz w:val="24"/>
          <w:szCs w:val="24"/>
        </w:rPr>
        <w:t xml:space="preserve">ожидаемое </w:t>
      </w:r>
      <w:r w:rsidRPr="00263A20">
        <w:rPr>
          <w:rFonts w:ascii="Times New Roman" w:hAnsi="Times New Roman" w:cs="Times New Roman"/>
          <w:sz w:val="24"/>
          <w:szCs w:val="24"/>
        </w:rPr>
        <w:t>значение является средневзвешенн</w:t>
      </w:r>
      <w:r w:rsidR="00263A20">
        <w:rPr>
          <w:rFonts w:ascii="Times New Roman" w:hAnsi="Times New Roman" w:cs="Times New Roman"/>
          <w:sz w:val="24"/>
          <w:szCs w:val="24"/>
        </w:rPr>
        <w:t>ым для всех возможных результа</w:t>
      </w:r>
      <w:r w:rsidRPr="00263A20">
        <w:rPr>
          <w:rFonts w:ascii="Times New Roman" w:hAnsi="Times New Roman" w:cs="Times New Roman"/>
          <w:sz w:val="24"/>
          <w:szCs w:val="24"/>
        </w:rPr>
        <w:t>тов,</w:t>
      </w:r>
      <w:r w:rsidRPr="00263A20">
        <w:rPr>
          <w:rFonts w:ascii="Times New Roman" w:hAnsi="Times New Roman" w:cs="Times New Roman"/>
          <w:spacing w:val="-9"/>
          <w:sz w:val="24"/>
          <w:szCs w:val="24"/>
        </w:rPr>
        <w:t xml:space="preserve"> </w:t>
      </w:r>
      <w:r w:rsidRPr="00263A20">
        <w:rPr>
          <w:rFonts w:ascii="Times New Roman" w:hAnsi="Times New Roman" w:cs="Times New Roman"/>
          <w:sz w:val="24"/>
          <w:szCs w:val="24"/>
        </w:rPr>
        <w:t>где</w:t>
      </w:r>
      <w:r w:rsidRPr="00263A20">
        <w:rPr>
          <w:rFonts w:ascii="Times New Roman" w:hAnsi="Times New Roman" w:cs="Times New Roman"/>
          <w:spacing w:val="-9"/>
          <w:sz w:val="24"/>
          <w:szCs w:val="24"/>
        </w:rPr>
        <w:t xml:space="preserve"> </w:t>
      </w:r>
      <w:r w:rsidRPr="00263A20">
        <w:rPr>
          <w:rFonts w:ascii="Times New Roman" w:hAnsi="Times New Roman" w:cs="Times New Roman"/>
          <w:sz w:val="24"/>
          <w:szCs w:val="24"/>
        </w:rPr>
        <w:t>вероятность</w:t>
      </w:r>
      <w:r w:rsidRPr="00263A20">
        <w:rPr>
          <w:rFonts w:ascii="Times New Roman" w:hAnsi="Times New Roman" w:cs="Times New Roman"/>
          <w:spacing w:val="-9"/>
          <w:sz w:val="24"/>
          <w:szCs w:val="24"/>
        </w:rPr>
        <w:t xml:space="preserve"> </w:t>
      </w:r>
      <w:r w:rsidRPr="00263A20">
        <w:rPr>
          <w:rFonts w:ascii="Times New Roman" w:hAnsi="Times New Roman" w:cs="Times New Roman"/>
          <w:sz w:val="24"/>
          <w:szCs w:val="24"/>
        </w:rPr>
        <w:t>каждого</w:t>
      </w:r>
      <w:r w:rsidRPr="00263A20">
        <w:rPr>
          <w:rFonts w:ascii="Times New Roman" w:hAnsi="Times New Roman" w:cs="Times New Roman"/>
          <w:spacing w:val="-10"/>
          <w:sz w:val="24"/>
          <w:szCs w:val="24"/>
        </w:rPr>
        <w:t xml:space="preserve"> </w:t>
      </w:r>
      <w:r w:rsidRPr="00263A20">
        <w:rPr>
          <w:rFonts w:ascii="Times New Roman" w:hAnsi="Times New Roman" w:cs="Times New Roman"/>
          <w:sz w:val="24"/>
          <w:szCs w:val="24"/>
        </w:rPr>
        <w:t>результата</w:t>
      </w:r>
      <w:r w:rsidRPr="00263A20">
        <w:rPr>
          <w:rFonts w:ascii="Times New Roman" w:hAnsi="Times New Roman" w:cs="Times New Roman"/>
          <w:spacing w:val="-10"/>
          <w:sz w:val="24"/>
          <w:szCs w:val="24"/>
        </w:rPr>
        <w:t xml:space="preserve"> </w:t>
      </w:r>
      <w:r w:rsidRPr="00263A20">
        <w:rPr>
          <w:rFonts w:ascii="Times New Roman" w:hAnsi="Times New Roman" w:cs="Times New Roman"/>
          <w:sz w:val="24"/>
          <w:szCs w:val="24"/>
        </w:rPr>
        <w:t>используется</w:t>
      </w:r>
      <w:r w:rsidRPr="00263A20">
        <w:rPr>
          <w:rFonts w:ascii="Times New Roman" w:hAnsi="Times New Roman" w:cs="Times New Roman"/>
          <w:spacing w:val="-10"/>
          <w:sz w:val="24"/>
          <w:szCs w:val="24"/>
        </w:rPr>
        <w:t xml:space="preserve"> </w:t>
      </w:r>
      <w:r w:rsidRPr="00263A20">
        <w:rPr>
          <w:rFonts w:ascii="Times New Roman" w:hAnsi="Times New Roman" w:cs="Times New Roman"/>
          <w:sz w:val="24"/>
          <w:szCs w:val="24"/>
        </w:rPr>
        <w:t>в</w:t>
      </w:r>
      <w:r w:rsidRPr="00263A20">
        <w:rPr>
          <w:rFonts w:ascii="Times New Roman" w:hAnsi="Times New Roman" w:cs="Times New Roman"/>
          <w:spacing w:val="-9"/>
          <w:sz w:val="24"/>
          <w:szCs w:val="24"/>
        </w:rPr>
        <w:t xml:space="preserve"> </w:t>
      </w:r>
      <w:r w:rsidRPr="00263A20">
        <w:rPr>
          <w:rFonts w:ascii="Times New Roman" w:hAnsi="Times New Roman" w:cs="Times New Roman"/>
          <w:sz w:val="24"/>
          <w:szCs w:val="24"/>
        </w:rPr>
        <w:t>качестве</w:t>
      </w:r>
      <w:r w:rsidRPr="00263A20">
        <w:rPr>
          <w:rFonts w:ascii="Times New Roman" w:hAnsi="Times New Roman" w:cs="Times New Roman"/>
          <w:spacing w:val="-9"/>
          <w:sz w:val="24"/>
          <w:szCs w:val="24"/>
        </w:rPr>
        <w:t xml:space="preserve"> </w:t>
      </w:r>
      <w:r w:rsidR="00263A20">
        <w:rPr>
          <w:rFonts w:ascii="Times New Roman" w:hAnsi="Times New Roman" w:cs="Times New Roman"/>
          <w:sz w:val="24"/>
          <w:szCs w:val="24"/>
        </w:rPr>
        <w:t>час</w:t>
      </w:r>
      <w:r w:rsidRPr="00263A20">
        <w:rPr>
          <w:rFonts w:ascii="Times New Roman" w:hAnsi="Times New Roman" w:cs="Times New Roman"/>
          <w:sz w:val="24"/>
          <w:szCs w:val="24"/>
        </w:rPr>
        <w:t>тоты</w:t>
      </w:r>
      <w:r w:rsidRPr="00263A20">
        <w:rPr>
          <w:rFonts w:ascii="Times New Roman" w:hAnsi="Times New Roman" w:cs="Times New Roman"/>
          <w:spacing w:val="-19"/>
          <w:sz w:val="24"/>
          <w:szCs w:val="24"/>
        </w:rPr>
        <w:t xml:space="preserve"> </w:t>
      </w:r>
      <w:r w:rsidRPr="00263A20">
        <w:rPr>
          <w:rFonts w:ascii="Times New Roman" w:hAnsi="Times New Roman" w:cs="Times New Roman"/>
          <w:sz w:val="24"/>
          <w:szCs w:val="24"/>
        </w:rPr>
        <w:t>или</w:t>
      </w:r>
      <w:r w:rsidRPr="00263A20">
        <w:rPr>
          <w:rFonts w:ascii="Times New Roman" w:hAnsi="Times New Roman" w:cs="Times New Roman"/>
          <w:spacing w:val="-19"/>
          <w:sz w:val="24"/>
          <w:szCs w:val="24"/>
        </w:rPr>
        <w:t xml:space="preserve"> </w:t>
      </w:r>
      <w:r w:rsidRPr="00263A20">
        <w:rPr>
          <w:rFonts w:ascii="Times New Roman" w:hAnsi="Times New Roman" w:cs="Times New Roman"/>
          <w:sz w:val="24"/>
          <w:szCs w:val="24"/>
        </w:rPr>
        <w:t>веса</w:t>
      </w:r>
      <w:r w:rsidRPr="00263A20">
        <w:rPr>
          <w:rFonts w:ascii="Times New Roman" w:hAnsi="Times New Roman" w:cs="Times New Roman"/>
          <w:spacing w:val="-19"/>
          <w:sz w:val="24"/>
          <w:szCs w:val="24"/>
        </w:rPr>
        <w:t xml:space="preserve"> </w:t>
      </w:r>
      <w:r w:rsidRPr="00263A20">
        <w:rPr>
          <w:rFonts w:ascii="Times New Roman" w:hAnsi="Times New Roman" w:cs="Times New Roman"/>
          <w:sz w:val="24"/>
          <w:szCs w:val="24"/>
        </w:rPr>
        <w:t>соответствующего</w:t>
      </w:r>
      <w:r w:rsidRPr="00263A20">
        <w:rPr>
          <w:rFonts w:ascii="Times New Roman" w:hAnsi="Times New Roman" w:cs="Times New Roman"/>
          <w:spacing w:val="-18"/>
          <w:sz w:val="24"/>
          <w:szCs w:val="24"/>
        </w:rPr>
        <w:t xml:space="preserve"> </w:t>
      </w:r>
      <w:r w:rsidRPr="00263A20">
        <w:rPr>
          <w:rFonts w:ascii="Times New Roman" w:hAnsi="Times New Roman" w:cs="Times New Roman"/>
          <w:sz w:val="24"/>
          <w:szCs w:val="24"/>
        </w:rPr>
        <w:t>значения.</w:t>
      </w:r>
      <w:r w:rsidRPr="00263A20">
        <w:rPr>
          <w:rFonts w:ascii="Times New Roman" w:hAnsi="Times New Roman" w:cs="Times New Roman"/>
          <w:spacing w:val="-19"/>
          <w:sz w:val="24"/>
          <w:szCs w:val="24"/>
        </w:rPr>
        <w:t xml:space="preserve"> </w:t>
      </w:r>
      <w:r w:rsidRPr="00263A20">
        <w:rPr>
          <w:rFonts w:ascii="Times New Roman" w:hAnsi="Times New Roman" w:cs="Times New Roman"/>
          <w:sz w:val="24"/>
          <w:szCs w:val="24"/>
        </w:rPr>
        <w:t>Среднее</w:t>
      </w:r>
      <w:r w:rsidRPr="00263A20">
        <w:rPr>
          <w:rFonts w:ascii="Times New Roman" w:hAnsi="Times New Roman" w:cs="Times New Roman"/>
          <w:spacing w:val="-19"/>
          <w:sz w:val="24"/>
          <w:szCs w:val="24"/>
        </w:rPr>
        <w:t xml:space="preserve"> </w:t>
      </w:r>
      <w:r w:rsidRPr="00263A20">
        <w:rPr>
          <w:rFonts w:ascii="Times New Roman" w:hAnsi="Times New Roman" w:cs="Times New Roman"/>
          <w:sz w:val="24"/>
          <w:szCs w:val="24"/>
        </w:rPr>
        <w:t>ожидаемое</w:t>
      </w:r>
      <w:r w:rsidRPr="00263A20">
        <w:rPr>
          <w:rFonts w:ascii="Times New Roman" w:hAnsi="Times New Roman" w:cs="Times New Roman"/>
          <w:spacing w:val="-19"/>
          <w:sz w:val="24"/>
          <w:szCs w:val="24"/>
        </w:rPr>
        <w:t xml:space="preserve"> </w:t>
      </w:r>
      <w:r w:rsidR="00263A20">
        <w:rPr>
          <w:rFonts w:ascii="Times New Roman" w:hAnsi="Times New Roman" w:cs="Times New Roman"/>
          <w:sz w:val="24"/>
          <w:szCs w:val="24"/>
        </w:rPr>
        <w:t>значе</w:t>
      </w:r>
      <w:r w:rsidRPr="00263A20">
        <w:rPr>
          <w:rFonts w:ascii="Times New Roman" w:hAnsi="Times New Roman" w:cs="Times New Roman"/>
          <w:sz w:val="24"/>
          <w:szCs w:val="24"/>
        </w:rPr>
        <w:t>ние</w:t>
      </w:r>
      <w:r w:rsidRPr="00263A20">
        <w:rPr>
          <w:rFonts w:ascii="Times New Roman" w:hAnsi="Times New Roman" w:cs="Times New Roman"/>
          <w:spacing w:val="-3"/>
          <w:sz w:val="24"/>
          <w:szCs w:val="24"/>
        </w:rPr>
        <w:t xml:space="preserve"> </w:t>
      </w:r>
      <w:r w:rsidRPr="00263A20">
        <w:rPr>
          <w:rFonts w:ascii="Times New Roman" w:hAnsi="Times New Roman" w:cs="Times New Roman"/>
          <w:sz w:val="24"/>
          <w:szCs w:val="24"/>
        </w:rPr>
        <w:t>измеряет</w:t>
      </w:r>
      <w:r w:rsidRPr="00263A20">
        <w:rPr>
          <w:rFonts w:ascii="Times New Roman" w:hAnsi="Times New Roman" w:cs="Times New Roman"/>
          <w:spacing w:val="-2"/>
          <w:sz w:val="24"/>
          <w:szCs w:val="24"/>
        </w:rPr>
        <w:t xml:space="preserve"> </w:t>
      </w:r>
      <w:r w:rsidRPr="00263A20">
        <w:rPr>
          <w:rFonts w:ascii="Times New Roman" w:hAnsi="Times New Roman" w:cs="Times New Roman"/>
          <w:sz w:val="24"/>
          <w:szCs w:val="24"/>
        </w:rPr>
        <w:t>результат,</w:t>
      </w:r>
      <w:r w:rsidRPr="00263A20">
        <w:rPr>
          <w:rFonts w:ascii="Times New Roman" w:hAnsi="Times New Roman" w:cs="Times New Roman"/>
          <w:spacing w:val="-2"/>
          <w:sz w:val="24"/>
          <w:szCs w:val="24"/>
        </w:rPr>
        <w:t xml:space="preserve"> </w:t>
      </w:r>
      <w:r w:rsidRPr="00263A20">
        <w:rPr>
          <w:rFonts w:ascii="Times New Roman" w:hAnsi="Times New Roman" w:cs="Times New Roman"/>
          <w:sz w:val="24"/>
          <w:szCs w:val="24"/>
        </w:rPr>
        <w:t>который мы ожидаем в среднем.</w:t>
      </w:r>
    </w:p>
    <w:p w:rsidR="0011793B" w:rsidRPr="00263A20" w:rsidRDefault="0011793B" w:rsidP="00263A20">
      <w:pPr>
        <w:spacing w:before="3" w:after="0"/>
        <w:ind w:right="214" w:firstLine="709"/>
        <w:jc w:val="both"/>
        <w:rPr>
          <w:rFonts w:ascii="Times New Roman" w:hAnsi="Times New Roman" w:cs="Times New Roman"/>
          <w:i/>
          <w:sz w:val="24"/>
          <w:szCs w:val="24"/>
        </w:rPr>
      </w:pPr>
      <w:r w:rsidRPr="00263A20">
        <w:rPr>
          <w:rFonts w:ascii="Times New Roman" w:hAnsi="Times New Roman" w:cs="Times New Roman"/>
          <w:i/>
          <w:sz w:val="24"/>
          <w:szCs w:val="24"/>
          <w:u w:val="single"/>
        </w:rPr>
        <w:t>Пример</w:t>
      </w:r>
      <w:r w:rsidRPr="00263A20">
        <w:rPr>
          <w:rFonts w:ascii="Times New Roman" w:hAnsi="Times New Roman" w:cs="Times New Roman"/>
          <w:i/>
          <w:sz w:val="24"/>
          <w:szCs w:val="24"/>
        </w:rPr>
        <w:t>. Если известно, что при вложении капитала в проект</w:t>
      </w:r>
      <w:proofErr w:type="gramStart"/>
      <w:r w:rsidRPr="00263A20">
        <w:rPr>
          <w:rFonts w:ascii="Times New Roman" w:hAnsi="Times New Roman" w:cs="Times New Roman"/>
          <w:i/>
          <w:sz w:val="24"/>
          <w:szCs w:val="24"/>
        </w:rPr>
        <w:t xml:space="preserve"> А</w:t>
      </w:r>
      <w:proofErr w:type="gramEnd"/>
      <w:r w:rsidRPr="00263A20">
        <w:rPr>
          <w:rFonts w:ascii="Times New Roman" w:hAnsi="Times New Roman" w:cs="Times New Roman"/>
          <w:i/>
          <w:spacing w:val="-9"/>
          <w:sz w:val="24"/>
          <w:szCs w:val="24"/>
        </w:rPr>
        <w:t xml:space="preserve"> </w:t>
      </w:r>
      <w:r w:rsidRPr="00263A20">
        <w:rPr>
          <w:rFonts w:ascii="Times New Roman" w:hAnsi="Times New Roman" w:cs="Times New Roman"/>
          <w:i/>
          <w:sz w:val="24"/>
          <w:szCs w:val="24"/>
        </w:rPr>
        <w:t>из</w:t>
      </w:r>
      <w:r w:rsidRPr="00263A20">
        <w:rPr>
          <w:rFonts w:ascii="Times New Roman" w:hAnsi="Times New Roman" w:cs="Times New Roman"/>
          <w:i/>
          <w:spacing w:val="-7"/>
          <w:sz w:val="24"/>
          <w:szCs w:val="24"/>
        </w:rPr>
        <w:t xml:space="preserve"> </w:t>
      </w:r>
      <w:r w:rsidRPr="00263A20">
        <w:rPr>
          <w:rFonts w:ascii="Times New Roman" w:hAnsi="Times New Roman" w:cs="Times New Roman"/>
          <w:i/>
          <w:sz w:val="24"/>
          <w:szCs w:val="24"/>
        </w:rPr>
        <w:t>120</w:t>
      </w:r>
      <w:r w:rsidRPr="00263A20">
        <w:rPr>
          <w:rFonts w:ascii="Times New Roman" w:hAnsi="Times New Roman" w:cs="Times New Roman"/>
          <w:i/>
          <w:spacing w:val="-7"/>
          <w:sz w:val="24"/>
          <w:szCs w:val="24"/>
        </w:rPr>
        <w:t xml:space="preserve"> </w:t>
      </w:r>
      <w:r w:rsidRPr="00263A20">
        <w:rPr>
          <w:rFonts w:ascii="Times New Roman" w:hAnsi="Times New Roman" w:cs="Times New Roman"/>
          <w:i/>
          <w:sz w:val="24"/>
          <w:szCs w:val="24"/>
        </w:rPr>
        <w:t>случаев</w:t>
      </w:r>
      <w:r w:rsidRPr="00263A20">
        <w:rPr>
          <w:rFonts w:ascii="Times New Roman" w:hAnsi="Times New Roman" w:cs="Times New Roman"/>
          <w:i/>
          <w:spacing w:val="-7"/>
          <w:sz w:val="24"/>
          <w:szCs w:val="24"/>
        </w:rPr>
        <w:t xml:space="preserve"> </w:t>
      </w:r>
      <w:r w:rsidRPr="00263A20">
        <w:rPr>
          <w:rFonts w:ascii="Times New Roman" w:hAnsi="Times New Roman" w:cs="Times New Roman"/>
          <w:i/>
          <w:sz w:val="24"/>
          <w:szCs w:val="24"/>
        </w:rPr>
        <w:t>прибыль</w:t>
      </w:r>
      <w:r w:rsidRPr="00263A20">
        <w:rPr>
          <w:rFonts w:ascii="Times New Roman" w:hAnsi="Times New Roman" w:cs="Times New Roman"/>
          <w:i/>
          <w:spacing w:val="-7"/>
          <w:sz w:val="24"/>
          <w:szCs w:val="24"/>
        </w:rPr>
        <w:t xml:space="preserve"> </w:t>
      </w:r>
      <w:r w:rsidRPr="00263A20">
        <w:rPr>
          <w:rFonts w:ascii="Times New Roman" w:hAnsi="Times New Roman" w:cs="Times New Roman"/>
          <w:i/>
          <w:sz w:val="24"/>
          <w:szCs w:val="24"/>
        </w:rPr>
        <w:t>13</w:t>
      </w:r>
      <w:r w:rsidRPr="00263A20">
        <w:rPr>
          <w:rFonts w:ascii="Times New Roman" w:hAnsi="Times New Roman" w:cs="Times New Roman"/>
          <w:i/>
          <w:spacing w:val="-8"/>
          <w:sz w:val="24"/>
          <w:szCs w:val="24"/>
        </w:rPr>
        <w:t xml:space="preserve"> </w:t>
      </w:r>
      <w:r w:rsidRPr="00263A20">
        <w:rPr>
          <w:rFonts w:ascii="Times New Roman" w:hAnsi="Times New Roman" w:cs="Times New Roman"/>
          <w:i/>
          <w:sz w:val="24"/>
          <w:szCs w:val="24"/>
        </w:rPr>
        <w:t>тыс.</w:t>
      </w:r>
      <w:r w:rsidRPr="00263A20">
        <w:rPr>
          <w:rFonts w:ascii="Times New Roman" w:hAnsi="Times New Roman" w:cs="Times New Roman"/>
          <w:i/>
          <w:spacing w:val="-8"/>
          <w:sz w:val="24"/>
          <w:szCs w:val="24"/>
        </w:rPr>
        <w:t xml:space="preserve"> </w:t>
      </w:r>
      <w:r w:rsidRPr="00263A20">
        <w:rPr>
          <w:rFonts w:ascii="Times New Roman" w:hAnsi="Times New Roman" w:cs="Times New Roman"/>
          <w:i/>
          <w:sz w:val="24"/>
          <w:szCs w:val="24"/>
        </w:rPr>
        <w:t>руб.</w:t>
      </w:r>
      <w:r w:rsidRPr="00263A20">
        <w:rPr>
          <w:rFonts w:ascii="Times New Roman" w:hAnsi="Times New Roman" w:cs="Times New Roman"/>
          <w:i/>
          <w:spacing w:val="-8"/>
          <w:sz w:val="24"/>
          <w:szCs w:val="24"/>
        </w:rPr>
        <w:t xml:space="preserve"> </w:t>
      </w:r>
      <w:r w:rsidRPr="00263A20">
        <w:rPr>
          <w:rFonts w:ascii="Times New Roman" w:hAnsi="Times New Roman" w:cs="Times New Roman"/>
          <w:i/>
          <w:sz w:val="24"/>
          <w:szCs w:val="24"/>
        </w:rPr>
        <w:t>была</w:t>
      </w:r>
      <w:r w:rsidRPr="00263A20">
        <w:rPr>
          <w:rFonts w:ascii="Times New Roman" w:hAnsi="Times New Roman" w:cs="Times New Roman"/>
          <w:i/>
          <w:spacing w:val="-8"/>
          <w:sz w:val="24"/>
          <w:szCs w:val="24"/>
        </w:rPr>
        <w:t xml:space="preserve"> </w:t>
      </w:r>
      <w:r w:rsidRPr="00263A20">
        <w:rPr>
          <w:rFonts w:ascii="Times New Roman" w:hAnsi="Times New Roman" w:cs="Times New Roman"/>
          <w:i/>
          <w:sz w:val="24"/>
          <w:szCs w:val="24"/>
        </w:rPr>
        <w:t>получена</w:t>
      </w:r>
      <w:r w:rsidRPr="00263A20">
        <w:rPr>
          <w:rFonts w:ascii="Times New Roman" w:hAnsi="Times New Roman" w:cs="Times New Roman"/>
          <w:i/>
          <w:spacing w:val="-10"/>
          <w:sz w:val="24"/>
          <w:szCs w:val="24"/>
        </w:rPr>
        <w:t xml:space="preserve"> </w:t>
      </w:r>
      <w:r w:rsidRPr="00263A20">
        <w:rPr>
          <w:rFonts w:ascii="Times New Roman" w:hAnsi="Times New Roman" w:cs="Times New Roman"/>
          <w:i/>
          <w:sz w:val="24"/>
          <w:szCs w:val="24"/>
        </w:rPr>
        <w:t>в</w:t>
      </w:r>
      <w:r w:rsidRPr="00263A20">
        <w:rPr>
          <w:rFonts w:ascii="Times New Roman" w:hAnsi="Times New Roman" w:cs="Times New Roman"/>
          <w:i/>
          <w:spacing w:val="-7"/>
          <w:sz w:val="24"/>
          <w:szCs w:val="24"/>
        </w:rPr>
        <w:t xml:space="preserve"> </w:t>
      </w:r>
      <w:r w:rsidRPr="00263A20">
        <w:rPr>
          <w:rFonts w:ascii="Times New Roman" w:hAnsi="Times New Roman" w:cs="Times New Roman"/>
          <w:i/>
          <w:sz w:val="24"/>
          <w:szCs w:val="24"/>
        </w:rPr>
        <w:t>48</w:t>
      </w:r>
      <w:r w:rsidRPr="00263A20">
        <w:rPr>
          <w:rFonts w:ascii="Times New Roman" w:hAnsi="Times New Roman" w:cs="Times New Roman"/>
          <w:i/>
          <w:spacing w:val="-8"/>
          <w:sz w:val="24"/>
          <w:szCs w:val="24"/>
        </w:rPr>
        <w:t xml:space="preserve"> </w:t>
      </w:r>
      <w:r w:rsidRPr="00263A20">
        <w:rPr>
          <w:rFonts w:ascii="Times New Roman" w:hAnsi="Times New Roman" w:cs="Times New Roman"/>
          <w:i/>
          <w:sz w:val="24"/>
          <w:szCs w:val="24"/>
        </w:rPr>
        <w:t>случаях</w:t>
      </w:r>
      <w:r w:rsidRPr="00263A20">
        <w:rPr>
          <w:rFonts w:ascii="Times New Roman" w:hAnsi="Times New Roman" w:cs="Times New Roman"/>
          <w:i/>
          <w:spacing w:val="-8"/>
          <w:sz w:val="24"/>
          <w:szCs w:val="24"/>
        </w:rPr>
        <w:t xml:space="preserve"> </w:t>
      </w:r>
      <w:r w:rsidR="00263A20">
        <w:rPr>
          <w:rFonts w:ascii="Times New Roman" w:hAnsi="Times New Roman" w:cs="Times New Roman"/>
          <w:i/>
          <w:sz w:val="24"/>
          <w:szCs w:val="24"/>
        </w:rPr>
        <w:t>(ве</w:t>
      </w:r>
      <w:r w:rsidRPr="00263A20">
        <w:rPr>
          <w:rFonts w:ascii="Times New Roman" w:hAnsi="Times New Roman" w:cs="Times New Roman"/>
          <w:i/>
          <w:sz w:val="24"/>
          <w:szCs w:val="24"/>
        </w:rPr>
        <w:t>роятность 0,4), прибыль 20 тыс. руб. – в 42 случаях (вероятность 0,35) и прибыль 12 тыс. руб. – в 30 случаях (вероятность 0,25), то среднее ожидаемое значение составит 15,1 тыс. руб.:</w:t>
      </w:r>
    </w:p>
    <w:p w:rsidR="0011793B" w:rsidRPr="00263A20" w:rsidRDefault="0011793B" w:rsidP="00263A20">
      <w:pPr>
        <w:spacing w:after="0" w:line="343" w:lineRule="exact"/>
        <w:ind w:firstLine="709"/>
        <w:jc w:val="both"/>
        <w:rPr>
          <w:rFonts w:ascii="Times New Roman" w:hAnsi="Times New Roman" w:cs="Times New Roman"/>
          <w:i/>
          <w:sz w:val="24"/>
          <w:szCs w:val="24"/>
        </w:rPr>
      </w:pPr>
      <w:r w:rsidRPr="00263A20">
        <w:rPr>
          <w:rFonts w:ascii="Times New Roman" w:hAnsi="Times New Roman" w:cs="Times New Roman"/>
          <w:i/>
          <w:spacing w:val="-2"/>
          <w:sz w:val="24"/>
          <w:szCs w:val="24"/>
          <w:u w:val="single"/>
        </w:rPr>
        <w:t>Решение.</w:t>
      </w:r>
    </w:p>
    <w:p w:rsidR="0011793B" w:rsidRPr="00263A20" w:rsidRDefault="0011793B" w:rsidP="00263A20">
      <w:pPr>
        <w:spacing w:after="0" w:line="343" w:lineRule="exact"/>
        <w:ind w:firstLine="709"/>
        <w:jc w:val="both"/>
        <w:rPr>
          <w:rFonts w:ascii="Times New Roman" w:hAnsi="Times New Roman" w:cs="Times New Roman"/>
          <w:i/>
          <w:sz w:val="24"/>
          <w:szCs w:val="24"/>
        </w:rPr>
      </w:pPr>
      <w:r w:rsidRPr="00263A20">
        <w:rPr>
          <w:rFonts w:ascii="Times New Roman" w:hAnsi="Times New Roman" w:cs="Times New Roman"/>
          <w:i/>
          <w:sz w:val="24"/>
          <w:szCs w:val="24"/>
        </w:rPr>
        <w:t>13</w:t>
      </w:r>
      <w:r w:rsidRPr="00263A20">
        <w:rPr>
          <w:rFonts w:ascii="Times New Roman" w:hAnsi="Times New Roman" w:cs="Times New Roman"/>
          <w:sz w:val="24"/>
          <w:szCs w:val="24"/>
        </w:rPr>
        <w:t>×</w:t>
      </w:r>
      <w:r w:rsidRPr="00263A20">
        <w:rPr>
          <w:rFonts w:ascii="Times New Roman" w:hAnsi="Times New Roman" w:cs="Times New Roman"/>
          <w:i/>
          <w:sz w:val="24"/>
          <w:szCs w:val="24"/>
        </w:rPr>
        <w:t>0,4</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w:t>
      </w:r>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20</w:t>
      </w:r>
      <w:r w:rsidRPr="00263A20">
        <w:rPr>
          <w:rFonts w:ascii="Times New Roman" w:hAnsi="Times New Roman" w:cs="Times New Roman"/>
          <w:sz w:val="24"/>
          <w:szCs w:val="24"/>
        </w:rPr>
        <w:t>×</w:t>
      </w:r>
      <w:r w:rsidRPr="00263A20">
        <w:rPr>
          <w:rFonts w:ascii="Times New Roman" w:hAnsi="Times New Roman" w:cs="Times New Roman"/>
          <w:i/>
          <w:sz w:val="24"/>
          <w:szCs w:val="24"/>
        </w:rPr>
        <w:t>0,35</w:t>
      </w:r>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+ 12</w:t>
      </w:r>
      <w:r w:rsidRPr="00263A20">
        <w:rPr>
          <w:rFonts w:ascii="Times New Roman" w:hAnsi="Times New Roman" w:cs="Times New Roman"/>
          <w:sz w:val="24"/>
          <w:szCs w:val="24"/>
        </w:rPr>
        <w:t>×</w:t>
      </w:r>
      <w:r w:rsidRPr="00263A20">
        <w:rPr>
          <w:rFonts w:ascii="Times New Roman" w:hAnsi="Times New Roman" w:cs="Times New Roman"/>
          <w:i/>
          <w:sz w:val="24"/>
          <w:szCs w:val="24"/>
        </w:rPr>
        <w:t>0,25</w:t>
      </w:r>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 15,2</w:t>
      </w:r>
      <w:r w:rsidRPr="00263A20">
        <w:rPr>
          <w:rFonts w:ascii="Times New Roman" w:hAnsi="Times New Roman" w:cs="Times New Roman"/>
          <w:i/>
          <w:spacing w:val="-3"/>
          <w:sz w:val="24"/>
          <w:szCs w:val="24"/>
        </w:rPr>
        <w:t xml:space="preserve"> </w:t>
      </w:r>
      <w:r w:rsidRPr="00263A20">
        <w:rPr>
          <w:rFonts w:ascii="Times New Roman" w:hAnsi="Times New Roman" w:cs="Times New Roman"/>
          <w:i/>
          <w:sz w:val="24"/>
          <w:szCs w:val="24"/>
        </w:rPr>
        <w:t>тыс.</w:t>
      </w:r>
      <w:r w:rsidRPr="00263A20">
        <w:rPr>
          <w:rFonts w:ascii="Times New Roman" w:hAnsi="Times New Roman" w:cs="Times New Roman"/>
          <w:i/>
          <w:spacing w:val="1"/>
          <w:sz w:val="24"/>
          <w:szCs w:val="24"/>
        </w:rPr>
        <w:t xml:space="preserve"> </w:t>
      </w:r>
      <w:r w:rsidRPr="00263A20">
        <w:rPr>
          <w:rFonts w:ascii="Times New Roman" w:hAnsi="Times New Roman" w:cs="Times New Roman"/>
          <w:i/>
          <w:spacing w:val="-4"/>
          <w:sz w:val="24"/>
          <w:szCs w:val="24"/>
        </w:rPr>
        <w:t>руб.</w:t>
      </w:r>
    </w:p>
    <w:p w:rsidR="0011793B" w:rsidRPr="00263A20" w:rsidRDefault="0011793B" w:rsidP="00263A20">
      <w:pPr>
        <w:spacing w:before="2" w:after="0"/>
        <w:ind w:right="216" w:firstLine="709"/>
        <w:jc w:val="both"/>
        <w:rPr>
          <w:rFonts w:ascii="Times New Roman" w:hAnsi="Times New Roman" w:cs="Times New Roman"/>
          <w:i/>
          <w:sz w:val="24"/>
          <w:szCs w:val="24"/>
        </w:rPr>
      </w:pPr>
      <w:r w:rsidRPr="00263A20">
        <w:rPr>
          <w:rFonts w:ascii="Times New Roman" w:hAnsi="Times New Roman" w:cs="Times New Roman"/>
          <w:i/>
          <w:sz w:val="24"/>
          <w:szCs w:val="24"/>
        </w:rPr>
        <w:t xml:space="preserve">Аналогично было найдено, </w:t>
      </w:r>
      <w:r w:rsidR="00263A20">
        <w:rPr>
          <w:rFonts w:ascii="Times New Roman" w:hAnsi="Times New Roman" w:cs="Times New Roman"/>
          <w:i/>
          <w:sz w:val="24"/>
          <w:szCs w:val="24"/>
        </w:rPr>
        <w:t>что при вложении капитала в про</w:t>
      </w:r>
      <w:r w:rsidRPr="00263A20">
        <w:rPr>
          <w:rFonts w:ascii="Times New Roman" w:hAnsi="Times New Roman" w:cs="Times New Roman"/>
          <w:i/>
          <w:sz w:val="24"/>
          <w:szCs w:val="24"/>
        </w:rPr>
        <w:t>ект</w:t>
      </w:r>
      <w:proofErr w:type="gramStart"/>
      <w:r w:rsidRPr="00263A20">
        <w:rPr>
          <w:rFonts w:ascii="Times New Roman" w:hAnsi="Times New Roman" w:cs="Times New Roman"/>
          <w:i/>
          <w:spacing w:val="54"/>
          <w:w w:val="150"/>
          <w:sz w:val="24"/>
          <w:szCs w:val="24"/>
        </w:rPr>
        <w:t xml:space="preserve"> </w:t>
      </w:r>
      <w:r w:rsidRPr="00263A20">
        <w:rPr>
          <w:rFonts w:ascii="Times New Roman" w:hAnsi="Times New Roman" w:cs="Times New Roman"/>
          <w:i/>
          <w:sz w:val="24"/>
          <w:szCs w:val="24"/>
        </w:rPr>
        <w:t>Б</w:t>
      </w:r>
      <w:proofErr w:type="gramEnd"/>
      <w:r w:rsidRPr="00263A20">
        <w:rPr>
          <w:rFonts w:ascii="Times New Roman" w:hAnsi="Times New Roman" w:cs="Times New Roman"/>
          <w:i/>
          <w:spacing w:val="54"/>
          <w:w w:val="150"/>
          <w:sz w:val="24"/>
          <w:szCs w:val="24"/>
        </w:rPr>
        <w:t xml:space="preserve"> </w:t>
      </w:r>
      <w:r w:rsidRPr="00263A20">
        <w:rPr>
          <w:rFonts w:ascii="Times New Roman" w:hAnsi="Times New Roman" w:cs="Times New Roman"/>
          <w:i/>
          <w:sz w:val="24"/>
          <w:szCs w:val="24"/>
        </w:rPr>
        <w:t>средняя</w:t>
      </w:r>
      <w:r w:rsidRPr="00263A20">
        <w:rPr>
          <w:rFonts w:ascii="Times New Roman" w:hAnsi="Times New Roman" w:cs="Times New Roman"/>
          <w:i/>
          <w:spacing w:val="53"/>
          <w:w w:val="150"/>
          <w:sz w:val="24"/>
          <w:szCs w:val="24"/>
        </w:rPr>
        <w:t xml:space="preserve"> </w:t>
      </w:r>
      <w:r w:rsidRPr="00263A20">
        <w:rPr>
          <w:rFonts w:ascii="Times New Roman" w:hAnsi="Times New Roman" w:cs="Times New Roman"/>
          <w:i/>
          <w:sz w:val="24"/>
          <w:szCs w:val="24"/>
        </w:rPr>
        <w:t>прибыль</w:t>
      </w:r>
      <w:r w:rsidRPr="00263A20">
        <w:rPr>
          <w:rFonts w:ascii="Times New Roman" w:hAnsi="Times New Roman" w:cs="Times New Roman"/>
          <w:i/>
          <w:spacing w:val="55"/>
          <w:w w:val="150"/>
          <w:sz w:val="24"/>
          <w:szCs w:val="24"/>
        </w:rPr>
        <w:t xml:space="preserve"> </w:t>
      </w:r>
      <w:r w:rsidRPr="00263A20">
        <w:rPr>
          <w:rFonts w:ascii="Times New Roman" w:hAnsi="Times New Roman" w:cs="Times New Roman"/>
          <w:i/>
          <w:sz w:val="24"/>
          <w:szCs w:val="24"/>
        </w:rPr>
        <w:t>составила</w:t>
      </w:r>
      <w:r w:rsidRPr="00263A20">
        <w:rPr>
          <w:rFonts w:ascii="Times New Roman" w:hAnsi="Times New Roman" w:cs="Times New Roman"/>
          <w:i/>
          <w:spacing w:val="52"/>
          <w:w w:val="150"/>
          <w:sz w:val="24"/>
          <w:szCs w:val="24"/>
        </w:rPr>
        <w:t xml:space="preserve"> </w:t>
      </w:r>
      <w:r w:rsidRPr="00263A20">
        <w:rPr>
          <w:rFonts w:ascii="Times New Roman" w:hAnsi="Times New Roman" w:cs="Times New Roman"/>
          <w:i/>
          <w:sz w:val="24"/>
          <w:szCs w:val="24"/>
        </w:rPr>
        <w:t>15</w:t>
      </w:r>
      <w:r w:rsidRPr="00263A20">
        <w:rPr>
          <w:rFonts w:ascii="Times New Roman" w:hAnsi="Times New Roman" w:cs="Times New Roman"/>
          <w:sz w:val="24"/>
          <w:szCs w:val="24"/>
        </w:rPr>
        <w:t>×</w:t>
      </w:r>
      <w:r w:rsidRPr="00263A20">
        <w:rPr>
          <w:rFonts w:ascii="Times New Roman" w:hAnsi="Times New Roman" w:cs="Times New Roman"/>
          <w:i/>
          <w:sz w:val="24"/>
          <w:szCs w:val="24"/>
        </w:rPr>
        <w:t>0,3</w:t>
      </w:r>
      <w:r w:rsidRPr="00263A20">
        <w:rPr>
          <w:rFonts w:ascii="Times New Roman" w:hAnsi="Times New Roman" w:cs="Times New Roman"/>
          <w:i/>
          <w:spacing w:val="55"/>
          <w:w w:val="150"/>
          <w:sz w:val="24"/>
          <w:szCs w:val="24"/>
        </w:rPr>
        <w:t xml:space="preserve"> </w:t>
      </w:r>
      <w:r w:rsidRPr="00263A20">
        <w:rPr>
          <w:rFonts w:ascii="Times New Roman" w:hAnsi="Times New Roman" w:cs="Times New Roman"/>
          <w:i/>
          <w:sz w:val="24"/>
          <w:szCs w:val="24"/>
        </w:rPr>
        <w:t>+</w:t>
      </w:r>
      <w:r w:rsidRPr="00263A20">
        <w:rPr>
          <w:rFonts w:ascii="Times New Roman" w:hAnsi="Times New Roman" w:cs="Times New Roman"/>
          <w:i/>
          <w:spacing w:val="54"/>
          <w:w w:val="150"/>
          <w:sz w:val="24"/>
          <w:szCs w:val="24"/>
        </w:rPr>
        <w:t xml:space="preserve"> </w:t>
      </w:r>
      <w:r w:rsidRPr="00263A20">
        <w:rPr>
          <w:rFonts w:ascii="Times New Roman" w:hAnsi="Times New Roman" w:cs="Times New Roman"/>
          <w:i/>
          <w:sz w:val="24"/>
          <w:szCs w:val="24"/>
        </w:rPr>
        <w:t>20</w:t>
      </w:r>
      <w:r w:rsidRPr="00263A20">
        <w:rPr>
          <w:rFonts w:ascii="Times New Roman" w:hAnsi="Times New Roman" w:cs="Times New Roman"/>
          <w:sz w:val="24"/>
          <w:szCs w:val="24"/>
        </w:rPr>
        <w:t>×</w:t>
      </w:r>
      <w:r w:rsidRPr="00263A20">
        <w:rPr>
          <w:rFonts w:ascii="Times New Roman" w:hAnsi="Times New Roman" w:cs="Times New Roman"/>
          <w:i/>
          <w:sz w:val="24"/>
          <w:szCs w:val="24"/>
        </w:rPr>
        <w:t>0,5</w:t>
      </w:r>
      <w:r w:rsidRPr="00263A20">
        <w:rPr>
          <w:rFonts w:ascii="Times New Roman" w:hAnsi="Times New Roman" w:cs="Times New Roman"/>
          <w:i/>
          <w:spacing w:val="54"/>
          <w:w w:val="150"/>
          <w:sz w:val="24"/>
          <w:szCs w:val="24"/>
        </w:rPr>
        <w:t xml:space="preserve"> </w:t>
      </w:r>
      <w:r w:rsidRPr="00263A20">
        <w:rPr>
          <w:rFonts w:ascii="Times New Roman" w:hAnsi="Times New Roman" w:cs="Times New Roman"/>
          <w:i/>
          <w:sz w:val="24"/>
          <w:szCs w:val="24"/>
        </w:rPr>
        <w:t>+</w:t>
      </w:r>
      <w:r w:rsidRPr="00263A20">
        <w:rPr>
          <w:rFonts w:ascii="Times New Roman" w:hAnsi="Times New Roman" w:cs="Times New Roman"/>
          <w:i/>
          <w:spacing w:val="53"/>
          <w:w w:val="150"/>
          <w:sz w:val="24"/>
          <w:szCs w:val="24"/>
        </w:rPr>
        <w:t xml:space="preserve"> </w:t>
      </w:r>
      <w:r w:rsidRPr="00263A20">
        <w:rPr>
          <w:rFonts w:ascii="Times New Roman" w:hAnsi="Times New Roman" w:cs="Times New Roman"/>
          <w:i/>
          <w:sz w:val="24"/>
          <w:szCs w:val="24"/>
        </w:rPr>
        <w:t>28</w:t>
      </w:r>
      <w:r w:rsidRPr="00263A20">
        <w:rPr>
          <w:rFonts w:ascii="Times New Roman" w:hAnsi="Times New Roman" w:cs="Times New Roman"/>
          <w:sz w:val="24"/>
          <w:szCs w:val="24"/>
        </w:rPr>
        <w:t>×</w:t>
      </w:r>
      <w:r w:rsidRPr="00263A20">
        <w:rPr>
          <w:rFonts w:ascii="Times New Roman" w:hAnsi="Times New Roman" w:cs="Times New Roman"/>
          <w:i/>
          <w:sz w:val="24"/>
          <w:szCs w:val="24"/>
        </w:rPr>
        <w:t>0,2</w:t>
      </w:r>
      <w:r w:rsidRPr="00263A20">
        <w:rPr>
          <w:rFonts w:ascii="Times New Roman" w:hAnsi="Times New Roman" w:cs="Times New Roman"/>
          <w:i/>
          <w:spacing w:val="55"/>
          <w:w w:val="150"/>
          <w:sz w:val="24"/>
          <w:szCs w:val="24"/>
        </w:rPr>
        <w:t xml:space="preserve"> </w:t>
      </w:r>
      <w:r w:rsidRPr="00263A20">
        <w:rPr>
          <w:rFonts w:ascii="Times New Roman" w:hAnsi="Times New Roman" w:cs="Times New Roman"/>
          <w:i/>
          <w:spacing w:val="-10"/>
          <w:sz w:val="24"/>
          <w:szCs w:val="24"/>
        </w:rPr>
        <w:t>=</w:t>
      </w:r>
    </w:p>
    <w:p w:rsidR="0011793B" w:rsidRPr="00263A20" w:rsidRDefault="0011793B" w:rsidP="00263A20">
      <w:pPr>
        <w:spacing w:after="0"/>
        <w:ind w:firstLine="709"/>
        <w:jc w:val="both"/>
        <w:rPr>
          <w:rFonts w:ascii="Times New Roman" w:hAnsi="Times New Roman" w:cs="Times New Roman"/>
          <w:i/>
          <w:sz w:val="24"/>
          <w:szCs w:val="24"/>
        </w:rPr>
      </w:pPr>
      <w:r w:rsidRPr="00263A20">
        <w:rPr>
          <w:rFonts w:ascii="Times New Roman" w:hAnsi="Times New Roman" w:cs="Times New Roman"/>
          <w:i/>
          <w:sz w:val="24"/>
          <w:szCs w:val="24"/>
        </w:rPr>
        <w:t>=</w:t>
      </w:r>
      <w:r w:rsidRPr="00263A20">
        <w:rPr>
          <w:rFonts w:ascii="Times New Roman" w:hAnsi="Times New Roman" w:cs="Times New Roman"/>
          <w:i/>
          <w:spacing w:val="-4"/>
          <w:sz w:val="24"/>
          <w:szCs w:val="24"/>
        </w:rPr>
        <w:t xml:space="preserve"> </w:t>
      </w:r>
      <w:r w:rsidRPr="00263A20">
        <w:rPr>
          <w:rFonts w:ascii="Times New Roman" w:hAnsi="Times New Roman" w:cs="Times New Roman"/>
          <w:i/>
          <w:sz w:val="24"/>
          <w:szCs w:val="24"/>
        </w:rPr>
        <w:t>20,1</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 xml:space="preserve">тыс. </w:t>
      </w:r>
      <w:r w:rsidRPr="00263A20">
        <w:rPr>
          <w:rFonts w:ascii="Times New Roman" w:hAnsi="Times New Roman" w:cs="Times New Roman"/>
          <w:i/>
          <w:spacing w:val="-4"/>
          <w:sz w:val="24"/>
          <w:szCs w:val="24"/>
        </w:rPr>
        <w:t>руб.</w:t>
      </w:r>
    </w:p>
    <w:p w:rsidR="0011793B" w:rsidRPr="00263A20" w:rsidRDefault="0011793B" w:rsidP="00263A20">
      <w:pPr>
        <w:spacing w:before="1" w:after="0"/>
        <w:ind w:right="215" w:firstLine="709"/>
        <w:jc w:val="both"/>
        <w:rPr>
          <w:rFonts w:ascii="Times New Roman" w:hAnsi="Times New Roman" w:cs="Times New Roman"/>
          <w:i/>
          <w:sz w:val="24"/>
          <w:szCs w:val="24"/>
        </w:rPr>
      </w:pPr>
      <w:r w:rsidRPr="00263A20">
        <w:rPr>
          <w:rFonts w:ascii="Times New Roman" w:hAnsi="Times New Roman" w:cs="Times New Roman"/>
          <w:i/>
          <w:sz w:val="24"/>
          <w:szCs w:val="24"/>
        </w:rPr>
        <w:t>Сравнивая две суммы ожидаемой прибыли при вложении ка- питала</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в</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проекты</w:t>
      </w:r>
      <w:proofErr w:type="gramStart"/>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А</w:t>
      </w:r>
      <w:proofErr w:type="gramEnd"/>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и</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Б,</w:t>
      </w:r>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можно</w:t>
      </w:r>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сделать</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вывод,</w:t>
      </w:r>
      <w:r w:rsidRPr="00263A20">
        <w:rPr>
          <w:rFonts w:ascii="Times New Roman" w:hAnsi="Times New Roman" w:cs="Times New Roman"/>
          <w:i/>
          <w:spacing w:val="-1"/>
          <w:sz w:val="24"/>
          <w:szCs w:val="24"/>
        </w:rPr>
        <w:t xml:space="preserve"> </w:t>
      </w:r>
      <w:r w:rsidRPr="00263A20">
        <w:rPr>
          <w:rFonts w:ascii="Times New Roman" w:hAnsi="Times New Roman" w:cs="Times New Roman"/>
          <w:i/>
          <w:sz w:val="24"/>
          <w:szCs w:val="24"/>
        </w:rPr>
        <w:t>что</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при</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вложении</w:t>
      </w:r>
      <w:r w:rsidRPr="00263A20">
        <w:rPr>
          <w:rFonts w:ascii="Times New Roman" w:hAnsi="Times New Roman" w:cs="Times New Roman"/>
          <w:i/>
          <w:spacing w:val="-2"/>
          <w:sz w:val="24"/>
          <w:szCs w:val="24"/>
        </w:rPr>
        <w:t xml:space="preserve"> </w:t>
      </w:r>
      <w:r w:rsidRPr="00263A20">
        <w:rPr>
          <w:rFonts w:ascii="Times New Roman" w:hAnsi="Times New Roman" w:cs="Times New Roman"/>
          <w:i/>
          <w:sz w:val="24"/>
          <w:szCs w:val="24"/>
        </w:rPr>
        <w:t>в проект</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А</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величина</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получаемой</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прибыли</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колеблется</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от</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12</w:t>
      </w:r>
      <w:r w:rsidRPr="00263A20">
        <w:rPr>
          <w:rFonts w:ascii="Times New Roman" w:hAnsi="Times New Roman" w:cs="Times New Roman"/>
          <w:i/>
          <w:spacing w:val="80"/>
          <w:sz w:val="24"/>
          <w:szCs w:val="24"/>
        </w:rPr>
        <w:t xml:space="preserve"> </w:t>
      </w:r>
      <w:r w:rsidRPr="00263A20">
        <w:rPr>
          <w:rFonts w:ascii="Times New Roman" w:hAnsi="Times New Roman" w:cs="Times New Roman"/>
          <w:i/>
          <w:sz w:val="24"/>
          <w:szCs w:val="24"/>
        </w:rPr>
        <w:t>до</w:t>
      </w:r>
      <w:r w:rsidRPr="00263A20">
        <w:rPr>
          <w:rFonts w:ascii="Times New Roman" w:hAnsi="Times New Roman" w:cs="Times New Roman"/>
          <w:i/>
          <w:spacing w:val="80"/>
          <w:w w:val="150"/>
          <w:sz w:val="24"/>
          <w:szCs w:val="24"/>
        </w:rPr>
        <w:t xml:space="preserve"> </w:t>
      </w:r>
      <w:r w:rsidRPr="00263A20">
        <w:rPr>
          <w:rFonts w:ascii="Times New Roman" w:hAnsi="Times New Roman" w:cs="Times New Roman"/>
          <w:i/>
          <w:sz w:val="24"/>
          <w:szCs w:val="24"/>
        </w:rPr>
        <w:t>20 тыс. руб. и в среднем составляет</w:t>
      </w:r>
      <w:r w:rsidR="00263A20">
        <w:rPr>
          <w:rFonts w:ascii="Times New Roman" w:hAnsi="Times New Roman" w:cs="Times New Roman"/>
          <w:i/>
          <w:sz w:val="24"/>
          <w:szCs w:val="24"/>
        </w:rPr>
        <w:t xml:space="preserve"> 15,2 тыс. руб.; в проекте Б ве</w:t>
      </w:r>
      <w:r w:rsidRPr="00263A20">
        <w:rPr>
          <w:rFonts w:ascii="Times New Roman" w:hAnsi="Times New Roman" w:cs="Times New Roman"/>
          <w:i/>
          <w:sz w:val="24"/>
          <w:szCs w:val="24"/>
        </w:rPr>
        <w:t>личина</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получаемой</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прибыли</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колеблется</w:t>
      </w:r>
      <w:r w:rsidRPr="00263A20">
        <w:rPr>
          <w:rFonts w:ascii="Times New Roman" w:hAnsi="Times New Roman" w:cs="Times New Roman"/>
          <w:i/>
          <w:spacing w:val="66"/>
          <w:sz w:val="24"/>
          <w:szCs w:val="24"/>
        </w:rPr>
        <w:t xml:space="preserve"> </w:t>
      </w:r>
      <w:r w:rsidRPr="00263A20">
        <w:rPr>
          <w:rFonts w:ascii="Times New Roman" w:hAnsi="Times New Roman" w:cs="Times New Roman"/>
          <w:i/>
          <w:sz w:val="24"/>
          <w:szCs w:val="24"/>
        </w:rPr>
        <w:t>от</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15</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до</w:t>
      </w:r>
      <w:r w:rsidRPr="00263A20">
        <w:rPr>
          <w:rFonts w:ascii="Times New Roman" w:hAnsi="Times New Roman" w:cs="Times New Roman"/>
          <w:i/>
          <w:spacing w:val="65"/>
          <w:sz w:val="24"/>
          <w:szCs w:val="24"/>
        </w:rPr>
        <w:t xml:space="preserve"> </w:t>
      </w:r>
      <w:r w:rsidRPr="00263A20">
        <w:rPr>
          <w:rFonts w:ascii="Times New Roman" w:hAnsi="Times New Roman" w:cs="Times New Roman"/>
          <w:i/>
          <w:sz w:val="24"/>
          <w:szCs w:val="24"/>
        </w:rPr>
        <w:t>28</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тыс.</w:t>
      </w:r>
      <w:r w:rsidRPr="00263A20">
        <w:rPr>
          <w:rFonts w:ascii="Times New Roman" w:hAnsi="Times New Roman" w:cs="Times New Roman"/>
          <w:i/>
          <w:spacing w:val="66"/>
          <w:sz w:val="24"/>
          <w:szCs w:val="24"/>
        </w:rPr>
        <w:t xml:space="preserve"> </w:t>
      </w:r>
      <w:r w:rsidRPr="00263A20">
        <w:rPr>
          <w:rFonts w:ascii="Times New Roman" w:hAnsi="Times New Roman" w:cs="Times New Roman"/>
          <w:i/>
          <w:sz w:val="24"/>
          <w:szCs w:val="24"/>
        </w:rPr>
        <w:t>руб.</w:t>
      </w:r>
      <w:r w:rsidRPr="00263A20">
        <w:rPr>
          <w:rFonts w:ascii="Times New Roman" w:hAnsi="Times New Roman" w:cs="Times New Roman"/>
          <w:i/>
          <w:spacing w:val="67"/>
          <w:sz w:val="24"/>
          <w:szCs w:val="24"/>
        </w:rPr>
        <w:t xml:space="preserve"> </w:t>
      </w:r>
      <w:r w:rsidRPr="00263A20">
        <w:rPr>
          <w:rFonts w:ascii="Times New Roman" w:hAnsi="Times New Roman" w:cs="Times New Roman"/>
          <w:i/>
          <w:sz w:val="24"/>
          <w:szCs w:val="24"/>
        </w:rPr>
        <w:t>и в среднем равна 20,1 тыс. руб.</w:t>
      </w:r>
    </w:p>
    <w:p w:rsidR="0011793B" w:rsidRPr="00263A20" w:rsidRDefault="0011793B" w:rsidP="00263A20">
      <w:pPr>
        <w:pStyle w:val="ab"/>
        <w:spacing w:after="0"/>
        <w:ind w:right="215" w:firstLine="709"/>
        <w:jc w:val="both"/>
        <w:rPr>
          <w:rFonts w:ascii="Times New Roman" w:hAnsi="Times New Roman" w:cs="Times New Roman"/>
          <w:sz w:val="24"/>
          <w:szCs w:val="24"/>
        </w:rPr>
      </w:pPr>
      <w:r w:rsidRPr="00263A20">
        <w:rPr>
          <w:rFonts w:ascii="Times New Roman" w:hAnsi="Times New Roman" w:cs="Times New Roman"/>
          <w:sz w:val="24"/>
          <w:szCs w:val="24"/>
        </w:rPr>
        <w:t>Средняя величина представ</w:t>
      </w:r>
      <w:r w:rsidR="00263A20">
        <w:rPr>
          <w:rFonts w:ascii="Times New Roman" w:hAnsi="Times New Roman" w:cs="Times New Roman"/>
          <w:sz w:val="24"/>
          <w:szCs w:val="24"/>
        </w:rPr>
        <w:t>ляет собой обобщенную количест</w:t>
      </w:r>
      <w:r w:rsidRPr="00263A20">
        <w:rPr>
          <w:rFonts w:ascii="Times New Roman" w:hAnsi="Times New Roman" w:cs="Times New Roman"/>
          <w:sz w:val="24"/>
          <w:szCs w:val="24"/>
        </w:rPr>
        <w:t>венную характеристику и не позволяет принять решения в пользу какого-либо варианта вложения ка</w:t>
      </w:r>
      <w:r w:rsidR="00263A20">
        <w:rPr>
          <w:rFonts w:ascii="Times New Roman" w:hAnsi="Times New Roman" w:cs="Times New Roman"/>
          <w:sz w:val="24"/>
          <w:szCs w:val="24"/>
        </w:rPr>
        <w:t>питала. Для окончательного при</w:t>
      </w:r>
      <w:r w:rsidRPr="00263A20">
        <w:rPr>
          <w:rFonts w:ascii="Times New Roman" w:hAnsi="Times New Roman" w:cs="Times New Roman"/>
          <w:sz w:val="24"/>
          <w:szCs w:val="24"/>
        </w:rPr>
        <w:t xml:space="preserve">нятия решения необходимо измерить </w:t>
      </w:r>
      <w:proofErr w:type="spellStart"/>
      <w:r w:rsidRPr="00263A20">
        <w:rPr>
          <w:rFonts w:ascii="Times New Roman" w:hAnsi="Times New Roman" w:cs="Times New Roman"/>
          <w:sz w:val="24"/>
          <w:szCs w:val="24"/>
        </w:rPr>
        <w:t>колеблемость</w:t>
      </w:r>
      <w:proofErr w:type="spellEnd"/>
      <w:r w:rsidRPr="00263A20">
        <w:rPr>
          <w:rFonts w:ascii="Times New Roman" w:hAnsi="Times New Roman" w:cs="Times New Roman"/>
          <w:sz w:val="24"/>
          <w:szCs w:val="24"/>
        </w:rPr>
        <w:t xml:space="preserve"> показателей, т.е. определить меру </w:t>
      </w:r>
      <w:proofErr w:type="spellStart"/>
      <w:r w:rsidRPr="00263A20">
        <w:rPr>
          <w:rFonts w:ascii="Times New Roman" w:hAnsi="Times New Roman" w:cs="Times New Roman"/>
          <w:sz w:val="24"/>
          <w:szCs w:val="24"/>
        </w:rPr>
        <w:t>колеблемости</w:t>
      </w:r>
      <w:proofErr w:type="spellEnd"/>
      <w:r w:rsidRPr="00263A20">
        <w:rPr>
          <w:rFonts w:ascii="Times New Roman" w:hAnsi="Times New Roman" w:cs="Times New Roman"/>
          <w:sz w:val="24"/>
          <w:szCs w:val="24"/>
        </w:rPr>
        <w:t xml:space="preserve"> возможного результата.</w:t>
      </w:r>
    </w:p>
    <w:p w:rsidR="0011793B" w:rsidRPr="00263A20" w:rsidRDefault="0011793B" w:rsidP="00263A20">
      <w:pPr>
        <w:pStyle w:val="ab"/>
        <w:spacing w:after="0"/>
        <w:ind w:right="216" w:firstLine="709"/>
        <w:jc w:val="both"/>
        <w:rPr>
          <w:rFonts w:ascii="Times New Roman" w:hAnsi="Times New Roman" w:cs="Times New Roman"/>
          <w:sz w:val="24"/>
          <w:szCs w:val="24"/>
        </w:rPr>
      </w:pPr>
      <w:proofErr w:type="spellStart"/>
      <w:r w:rsidRPr="00263A20">
        <w:rPr>
          <w:rFonts w:ascii="Times New Roman" w:hAnsi="Times New Roman" w:cs="Times New Roman"/>
          <w:sz w:val="24"/>
          <w:szCs w:val="24"/>
          <w:u w:val="single"/>
        </w:rPr>
        <w:t>Колеблемость</w:t>
      </w:r>
      <w:proofErr w:type="spellEnd"/>
      <w:r w:rsidRPr="00263A20">
        <w:rPr>
          <w:rFonts w:ascii="Times New Roman" w:hAnsi="Times New Roman" w:cs="Times New Roman"/>
          <w:sz w:val="24"/>
          <w:szCs w:val="24"/>
          <w:u w:val="single"/>
        </w:rPr>
        <w:t xml:space="preserve">: дисперсия, среднее </w:t>
      </w:r>
      <w:proofErr w:type="spellStart"/>
      <w:r w:rsidRPr="00263A20">
        <w:rPr>
          <w:rFonts w:ascii="Times New Roman" w:hAnsi="Times New Roman" w:cs="Times New Roman"/>
          <w:sz w:val="24"/>
          <w:szCs w:val="24"/>
          <w:u w:val="single"/>
        </w:rPr>
        <w:t>квадратическое</w:t>
      </w:r>
      <w:proofErr w:type="spellEnd"/>
      <w:r w:rsidRPr="00263A20">
        <w:rPr>
          <w:rFonts w:ascii="Times New Roman" w:hAnsi="Times New Roman" w:cs="Times New Roman"/>
          <w:sz w:val="24"/>
          <w:szCs w:val="24"/>
          <w:u w:val="single"/>
        </w:rPr>
        <w:t xml:space="preserve"> отклонение,</w:t>
      </w:r>
      <w:r w:rsidRPr="00263A20">
        <w:rPr>
          <w:rFonts w:ascii="Times New Roman" w:hAnsi="Times New Roman" w:cs="Times New Roman"/>
          <w:sz w:val="24"/>
          <w:szCs w:val="24"/>
        </w:rPr>
        <w:t xml:space="preserve"> </w:t>
      </w:r>
      <w:r w:rsidRPr="00263A20">
        <w:rPr>
          <w:rFonts w:ascii="Times New Roman" w:hAnsi="Times New Roman" w:cs="Times New Roman"/>
          <w:sz w:val="24"/>
          <w:szCs w:val="24"/>
          <w:u w:val="single"/>
        </w:rPr>
        <w:t>коэффициент вариации.</w:t>
      </w:r>
    </w:p>
    <w:p w:rsidR="0011793B" w:rsidRPr="00263A20" w:rsidRDefault="0011793B" w:rsidP="00263A20">
      <w:pPr>
        <w:pStyle w:val="ab"/>
        <w:spacing w:after="0"/>
        <w:ind w:right="215" w:firstLine="709"/>
        <w:jc w:val="both"/>
        <w:rPr>
          <w:rFonts w:ascii="Times New Roman" w:hAnsi="Times New Roman" w:cs="Times New Roman"/>
          <w:sz w:val="24"/>
          <w:szCs w:val="24"/>
        </w:rPr>
      </w:pPr>
      <w:proofErr w:type="spellStart"/>
      <w:r w:rsidRPr="00263A20">
        <w:rPr>
          <w:rFonts w:ascii="Times New Roman" w:hAnsi="Times New Roman" w:cs="Times New Roman"/>
          <w:sz w:val="24"/>
          <w:szCs w:val="24"/>
        </w:rPr>
        <w:t>Колеблемость</w:t>
      </w:r>
      <w:proofErr w:type="spellEnd"/>
      <w:r w:rsidRPr="00263A20">
        <w:rPr>
          <w:rFonts w:ascii="Times New Roman" w:hAnsi="Times New Roman" w:cs="Times New Roman"/>
          <w:sz w:val="24"/>
          <w:szCs w:val="24"/>
        </w:rPr>
        <w:t xml:space="preserve"> возможного рез</w:t>
      </w:r>
      <w:r w:rsidR="00263A20">
        <w:rPr>
          <w:rFonts w:ascii="Times New Roman" w:hAnsi="Times New Roman" w:cs="Times New Roman"/>
          <w:sz w:val="24"/>
          <w:szCs w:val="24"/>
        </w:rPr>
        <w:t>ультата представляет собой сте</w:t>
      </w:r>
      <w:r w:rsidRPr="00263A20">
        <w:rPr>
          <w:rFonts w:ascii="Times New Roman" w:hAnsi="Times New Roman" w:cs="Times New Roman"/>
          <w:sz w:val="24"/>
          <w:szCs w:val="24"/>
        </w:rPr>
        <w:t>пень</w:t>
      </w:r>
      <w:r w:rsidRPr="00263A20">
        <w:rPr>
          <w:rFonts w:ascii="Times New Roman" w:hAnsi="Times New Roman" w:cs="Times New Roman"/>
          <w:spacing w:val="65"/>
          <w:sz w:val="24"/>
          <w:szCs w:val="24"/>
        </w:rPr>
        <w:t xml:space="preserve"> </w:t>
      </w:r>
      <w:r w:rsidRPr="00263A20">
        <w:rPr>
          <w:rFonts w:ascii="Times New Roman" w:hAnsi="Times New Roman" w:cs="Times New Roman"/>
          <w:sz w:val="24"/>
          <w:szCs w:val="24"/>
        </w:rPr>
        <w:t>отклонения</w:t>
      </w:r>
      <w:r w:rsidRPr="00263A20">
        <w:rPr>
          <w:rFonts w:ascii="Times New Roman" w:hAnsi="Times New Roman" w:cs="Times New Roman"/>
          <w:spacing w:val="64"/>
          <w:sz w:val="24"/>
          <w:szCs w:val="24"/>
        </w:rPr>
        <w:t xml:space="preserve"> </w:t>
      </w:r>
      <w:r w:rsidRPr="00263A20">
        <w:rPr>
          <w:rFonts w:ascii="Times New Roman" w:hAnsi="Times New Roman" w:cs="Times New Roman"/>
          <w:sz w:val="24"/>
          <w:szCs w:val="24"/>
        </w:rPr>
        <w:t>ожидаемого</w:t>
      </w:r>
      <w:r w:rsidRPr="00263A20">
        <w:rPr>
          <w:rFonts w:ascii="Times New Roman" w:hAnsi="Times New Roman" w:cs="Times New Roman"/>
          <w:spacing w:val="65"/>
          <w:sz w:val="24"/>
          <w:szCs w:val="24"/>
        </w:rPr>
        <w:t xml:space="preserve"> </w:t>
      </w:r>
      <w:r w:rsidRPr="00263A20">
        <w:rPr>
          <w:rFonts w:ascii="Times New Roman" w:hAnsi="Times New Roman" w:cs="Times New Roman"/>
          <w:sz w:val="24"/>
          <w:szCs w:val="24"/>
        </w:rPr>
        <w:t>значения</w:t>
      </w:r>
      <w:r w:rsidRPr="00263A20">
        <w:rPr>
          <w:rFonts w:ascii="Times New Roman" w:hAnsi="Times New Roman" w:cs="Times New Roman"/>
          <w:spacing w:val="65"/>
          <w:sz w:val="24"/>
          <w:szCs w:val="24"/>
        </w:rPr>
        <w:t xml:space="preserve"> </w:t>
      </w:r>
      <w:r w:rsidRPr="00263A20">
        <w:rPr>
          <w:rFonts w:ascii="Times New Roman" w:hAnsi="Times New Roman" w:cs="Times New Roman"/>
          <w:sz w:val="24"/>
          <w:szCs w:val="24"/>
        </w:rPr>
        <w:t>от</w:t>
      </w:r>
      <w:r w:rsidRPr="00263A20">
        <w:rPr>
          <w:rFonts w:ascii="Times New Roman" w:hAnsi="Times New Roman" w:cs="Times New Roman"/>
          <w:spacing w:val="64"/>
          <w:sz w:val="24"/>
          <w:szCs w:val="24"/>
        </w:rPr>
        <w:t xml:space="preserve"> </w:t>
      </w:r>
      <w:r w:rsidRPr="00263A20">
        <w:rPr>
          <w:rFonts w:ascii="Times New Roman" w:hAnsi="Times New Roman" w:cs="Times New Roman"/>
          <w:sz w:val="24"/>
          <w:szCs w:val="24"/>
        </w:rPr>
        <w:t>средней</w:t>
      </w:r>
      <w:r w:rsidRPr="00263A20">
        <w:rPr>
          <w:rFonts w:ascii="Times New Roman" w:hAnsi="Times New Roman" w:cs="Times New Roman"/>
          <w:spacing w:val="64"/>
          <w:sz w:val="24"/>
          <w:szCs w:val="24"/>
        </w:rPr>
        <w:t xml:space="preserve"> </w:t>
      </w:r>
      <w:r w:rsidRPr="00263A20">
        <w:rPr>
          <w:rFonts w:ascii="Times New Roman" w:hAnsi="Times New Roman" w:cs="Times New Roman"/>
          <w:sz w:val="24"/>
          <w:szCs w:val="24"/>
        </w:rPr>
        <w:t>величины.</w:t>
      </w:r>
      <w:r w:rsidRPr="00263A20">
        <w:rPr>
          <w:rFonts w:ascii="Times New Roman" w:hAnsi="Times New Roman" w:cs="Times New Roman"/>
          <w:spacing w:val="67"/>
          <w:sz w:val="24"/>
          <w:szCs w:val="24"/>
        </w:rPr>
        <w:t xml:space="preserve"> </w:t>
      </w:r>
      <w:r w:rsidRPr="00263A20">
        <w:rPr>
          <w:rFonts w:ascii="Times New Roman" w:hAnsi="Times New Roman" w:cs="Times New Roman"/>
          <w:spacing w:val="-5"/>
          <w:sz w:val="24"/>
          <w:szCs w:val="24"/>
        </w:rPr>
        <w:t>Для</w:t>
      </w:r>
      <w:r w:rsidR="00263A20">
        <w:rPr>
          <w:rFonts w:ascii="Times New Roman" w:hAnsi="Times New Roman" w:cs="Times New Roman"/>
          <w:spacing w:val="-5"/>
          <w:sz w:val="24"/>
          <w:szCs w:val="24"/>
        </w:rPr>
        <w:t xml:space="preserve"> </w:t>
      </w:r>
      <w:r w:rsidRPr="00263A20">
        <w:rPr>
          <w:rFonts w:ascii="Times New Roman" w:hAnsi="Times New Roman" w:cs="Times New Roman"/>
          <w:sz w:val="24"/>
          <w:szCs w:val="24"/>
        </w:rPr>
        <w:t>этого на практике обычно приме</w:t>
      </w:r>
      <w:r w:rsidR="00263A20">
        <w:rPr>
          <w:rFonts w:ascii="Times New Roman" w:hAnsi="Times New Roman" w:cs="Times New Roman"/>
          <w:sz w:val="24"/>
          <w:szCs w:val="24"/>
        </w:rPr>
        <w:t>няют два близко связанных крите</w:t>
      </w:r>
      <w:r w:rsidRPr="00263A20">
        <w:rPr>
          <w:rFonts w:ascii="Times New Roman" w:hAnsi="Times New Roman" w:cs="Times New Roman"/>
          <w:sz w:val="24"/>
          <w:szCs w:val="24"/>
        </w:rPr>
        <w:t xml:space="preserve">рия: дисперсию и среднее </w:t>
      </w:r>
      <w:proofErr w:type="spellStart"/>
      <w:r w:rsidRPr="00263A20">
        <w:rPr>
          <w:rFonts w:ascii="Times New Roman" w:hAnsi="Times New Roman" w:cs="Times New Roman"/>
          <w:sz w:val="24"/>
          <w:szCs w:val="24"/>
        </w:rPr>
        <w:t>квадратическое</w:t>
      </w:r>
      <w:proofErr w:type="spellEnd"/>
      <w:r w:rsidRPr="00263A20">
        <w:rPr>
          <w:rFonts w:ascii="Times New Roman" w:hAnsi="Times New Roman" w:cs="Times New Roman"/>
          <w:sz w:val="24"/>
          <w:szCs w:val="24"/>
        </w:rPr>
        <w:t xml:space="preserve"> отклонение.</w:t>
      </w:r>
    </w:p>
    <w:p w:rsidR="0011793B" w:rsidRPr="00263A20" w:rsidRDefault="0011793B" w:rsidP="00263A20">
      <w:pPr>
        <w:pStyle w:val="ab"/>
        <w:spacing w:before="1" w:after="0"/>
        <w:ind w:firstLine="709"/>
        <w:jc w:val="both"/>
        <w:rPr>
          <w:rFonts w:ascii="Times New Roman" w:hAnsi="Times New Roman" w:cs="Times New Roman"/>
          <w:sz w:val="24"/>
          <w:szCs w:val="24"/>
        </w:rPr>
      </w:pPr>
      <w:r w:rsidRPr="00263A20">
        <w:rPr>
          <w:rFonts w:ascii="Times New Roman" w:hAnsi="Times New Roman" w:cs="Times New Roman"/>
          <w:sz w:val="24"/>
          <w:szCs w:val="24"/>
        </w:rPr>
        <w:t>Дисперсия</w:t>
      </w:r>
      <w:r w:rsidRPr="00263A20">
        <w:rPr>
          <w:rFonts w:ascii="Times New Roman" w:hAnsi="Times New Roman" w:cs="Times New Roman"/>
          <w:spacing w:val="37"/>
          <w:sz w:val="24"/>
          <w:szCs w:val="24"/>
        </w:rPr>
        <w:t xml:space="preserve"> </w:t>
      </w:r>
      <w:r w:rsidRPr="00263A20">
        <w:rPr>
          <w:rFonts w:ascii="Times New Roman" w:hAnsi="Times New Roman" w:cs="Times New Roman"/>
          <w:i/>
          <w:sz w:val="24"/>
          <w:szCs w:val="24"/>
        </w:rPr>
        <w:t>G</w:t>
      </w:r>
      <w:r w:rsidRPr="00263A20">
        <w:rPr>
          <w:rFonts w:ascii="Times New Roman" w:hAnsi="Times New Roman" w:cs="Times New Roman"/>
          <w:i/>
          <w:spacing w:val="-40"/>
          <w:sz w:val="24"/>
          <w:szCs w:val="24"/>
        </w:rPr>
        <w:t xml:space="preserve"> </w:t>
      </w:r>
      <w:r w:rsidRPr="00263A20">
        <w:rPr>
          <w:rFonts w:ascii="Times New Roman" w:hAnsi="Times New Roman" w:cs="Times New Roman"/>
          <w:sz w:val="24"/>
          <w:szCs w:val="24"/>
          <w:vertAlign w:val="superscript"/>
        </w:rPr>
        <w:t>2</w:t>
      </w:r>
      <w:r w:rsidRPr="00263A20">
        <w:rPr>
          <w:rFonts w:ascii="Times New Roman" w:hAnsi="Times New Roman" w:cs="Times New Roman"/>
          <w:spacing w:val="40"/>
          <w:sz w:val="24"/>
          <w:szCs w:val="24"/>
        </w:rPr>
        <w:t xml:space="preserve"> </w:t>
      </w:r>
      <w:r w:rsidRPr="00263A20">
        <w:rPr>
          <w:rFonts w:ascii="Times New Roman" w:hAnsi="Times New Roman" w:cs="Times New Roman"/>
          <w:sz w:val="24"/>
          <w:szCs w:val="24"/>
        </w:rPr>
        <w:t></w:t>
      </w:r>
      <w:r w:rsidRPr="00263A20">
        <w:rPr>
          <w:rFonts w:ascii="Times New Roman" w:hAnsi="Times New Roman" w:cs="Times New Roman"/>
          <w:spacing w:val="40"/>
          <w:sz w:val="24"/>
          <w:szCs w:val="24"/>
        </w:rPr>
        <w:t xml:space="preserve"> </w:t>
      </w:r>
      <w:r w:rsidRPr="00263A20">
        <w:rPr>
          <w:rFonts w:ascii="Times New Roman" w:hAnsi="Times New Roman" w:cs="Times New Roman"/>
          <w:sz w:val="24"/>
          <w:szCs w:val="24"/>
        </w:rPr>
        <w:t>среднее</w:t>
      </w:r>
      <w:r w:rsidRPr="00263A20">
        <w:rPr>
          <w:rFonts w:ascii="Times New Roman" w:hAnsi="Times New Roman" w:cs="Times New Roman"/>
          <w:spacing w:val="40"/>
          <w:sz w:val="24"/>
          <w:szCs w:val="24"/>
        </w:rPr>
        <w:t xml:space="preserve"> </w:t>
      </w:r>
      <w:r w:rsidRPr="00263A20">
        <w:rPr>
          <w:rFonts w:ascii="Times New Roman" w:hAnsi="Times New Roman" w:cs="Times New Roman"/>
          <w:sz w:val="24"/>
          <w:szCs w:val="24"/>
        </w:rPr>
        <w:t>взвешенное,</w:t>
      </w:r>
      <w:r w:rsidRPr="00263A20">
        <w:rPr>
          <w:rFonts w:ascii="Times New Roman" w:hAnsi="Times New Roman" w:cs="Times New Roman"/>
          <w:spacing w:val="40"/>
          <w:sz w:val="24"/>
          <w:szCs w:val="24"/>
        </w:rPr>
        <w:t xml:space="preserve"> </w:t>
      </w:r>
      <w:r w:rsidRPr="00263A20">
        <w:rPr>
          <w:rFonts w:ascii="Times New Roman" w:hAnsi="Times New Roman" w:cs="Times New Roman"/>
          <w:sz w:val="24"/>
          <w:szCs w:val="24"/>
        </w:rPr>
        <w:t>состоящее</w:t>
      </w:r>
      <w:r w:rsidRPr="00263A20">
        <w:rPr>
          <w:rFonts w:ascii="Times New Roman" w:hAnsi="Times New Roman" w:cs="Times New Roman"/>
          <w:spacing w:val="40"/>
          <w:sz w:val="24"/>
          <w:szCs w:val="24"/>
        </w:rPr>
        <w:t xml:space="preserve"> </w:t>
      </w:r>
      <w:r w:rsidRPr="00263A20">
        <w:rPr>
          <w:rFonts w:ascii="Times New Roman" w:hAnsi="Times New Roman" w:cs="Times New Roman"/>
          <w:sz w:val="24"/>
          <w:szCs w:val="24"/>
        </w:rPr>
        <w:t>из</w:t>
      </w:r>
      <w:r w:rsidRPr="00263A20">
        <w:rPr>
          <w:rFonts w:ascii="Times New Roman" w:hAnsi="Times New Roman" w:cs="Times New Roman"/>
          <w:spacing w:val="40"/>
          <w:sz w:val="24"/>
          <w:szCs w:val="24"/>
        </w:rPr>
        <w:t xml:space="preserve"> </w:t>
      </w:r>
      <w:r w:rsidRPr="00263A20">
        <w:rPr>
          <w:rFonts w:ascii="Times New Roman" w:hAnsi="Times New Roman" w:cs="Times New Roman"/>
          <w:sz w:val="24"/>
          <w:szCs w:val="24"/>
        </w:rPr>
        <w:t xml:space="preserve">квадратов отклонений действительных результатов </w:t>
      </w:r>
      <w:proofErr w:type="gramStart"/>
      <w:r w:rsidRPr="00263A20">
        <w:rPr>
          <w:rFonts w:ascii="Times New Roman" w:hAnsi="Times New Roman" w:cs="Times New Roman"/>
          <w:sz w:val="24"/>
          <w:szCs w:val="24"/>
        </w:rPr>
        <w:t>от</w:t>
      </w:r>
      <w:proofErr w:type="gramEnd"/>
      <w:r w:rsidRPr="00263A20">
        <w:rPr>
          <w:rFonts w:ascii="Times New Roman" w:hAnsi="Times New Roman" w:cs="Times New Roman"/>
          <w:sz w:val="24"/>
          <w:szCs w:val="24"/>
        </w:rPr>
        <w:t xml:space="preserve"> средних ожидаемых:</w:t>
      </w:r>
    </w:p>
    <w:p w:rsidR="0011793B" w:rsidRDefault="0011793B" w:rsidP="0011793B">
      <w:pPr>
        <w:jc w:val="right"/>
        <w:rPr>
          <w:rFonts w:ascii="Symbol" w:hAnsi="Symbol"/>
          <w:sz w:val="30"/>
        </w:rPr>
      </w:pPr>
      <w:r>
        <w:rPr>
          <w:i/>
          <w:spacing w:val="9"/>
          <w:w w:val="105"/>
          <w:sz w:val="30"/>
        </w:rPr>
        <w:t>G</w:t>
      </w:r>
      <w:r>
        <w:rPr>
          <w:spacing w:val="9"/>
          <w:w w:val="105"/>
          <w:sz w:val="30"/>
          <w:vertAlign w:val="superscript"/>
        </w:rPr>
        <w:t>2</w:t>
      </w:r>
      <w:r>
        <w:rPr>
          <w:spacing w:val="17"/>
          <w:w w:val="105"/>
          <w:sz w:val="30"/>
        </w:rPr>
        <w:t xml:space="preserve"> </w:t>
      </w:r>
      <w:r>
        <w:rPr>
          <w:rFonts w:ascii="Symbol" w:hAnsi="Symbol"/>
          <w:spacing w:val="-10"/>
          <w:w w:val="105"/>
          <w:sz w:val="30"/>
        </w:rPr>
        <w:t></w:t>
      </w:r>
    </w:p>
    <w:p w:rsidR="0011793B" w:rsidRDefault="0011793B" w:rsidP="0011793B">
      <w:pPr>
        <w:spacing w:before="4" w:after="25"/>
        <w:rPr>
          <w:rFonts w:ascii="Symbol" w:hAnsi="Symbol"/>
          <w:sz w:val="14"/>
        </w:rPr>
      </w:pPr>
    </w:p>
    <w:p w:rsidR="0011793B" w:rsidRDefault="003901C0" w:rsidP="0011793B">
      <w:pPr>
        <w:pStyle w:val="ab"/>
        <w:spacing w:line="20" w:lineRule="exact"/>
        <w:ind w:left="874"/>
        <w:rPr>
          <w:rFonts w:ascii="Symbol" w:hAnsi="Symbol"/>
          <w:sz w:val="2"/>
        </w:rPr>
      </w:pPr>
      <w:r>
        <w:rPr>
          <w:rFonts w:ascii="Symbol" w:hAnsi="Symbol"/>
          <w:sz w:val="2"/>
        </w:rPr>
      </w:r>
      <w:r>
        <w:rPr>
          <w:rFonts w:ascii="Symbol" w:hAnsi="Symbol"/>
          <w:sz w:val="2"/>
        </w:rPr>
        <w:pict>
          <v:group id="docshapegroup36" o:spid="_x0000_s1030" style="width:6.8pt;height:.75pt;mso-position-horizontal-relative:char;mso-position-vertical-relative:line" coordsize="136,15">
            <v:line id="_x0000_s1031" style="position:absolute" from="0,7" to="136,7" strokeweight=".26422mm"/>
            <w10:wrap type="none"/>
            <w10:anchorlock/>
          </v:group>
        </w:pict>
      </w:r>
    </w:p>
    <w:p w:rsidR="0011793B" w:rsidRDefault="0011793B" w:rsidP="0011793B">
      <w:pPr>
        <w:spacing w:line="363" w:lineRule="exact"/>
        <w:ind w:left="49"/>
        <w:jc w:val="center"/>
        <w:rPr>
          <w:i/>
          <w:sz w:val="30"/>
        </w:rPr>
      </w:pPr>
      <w:r>
        <w:rPr>
          <w:rFonts w:ascii="Symbol" w:hAnsi="Symbol"/>
          <w:spacing w:val="18"/>
          <w:position w:val="-3"/>
          <w:sz w:val="36"/>
        </w:rPr>
        <w:t></w:t>
      </w:r>
      <w:r>
        <w:rPr>
          <w:spacing w:val="18"/>
          <w:sz w:val="30"/>
        </w:rPr>
        <w:t>(</w:t>
      </w:r>
      <w:r>
        <w:rPr>
          <w:i/>
          <w:spacing w:val="18"/>
          <w:sz w:val="30"/>
        </w:rPr>
        <w:t>x</w:t>
      </w:r>
      <w:r>
        <w:rPr>
          <w:i/>
          <w:spacing w:val="-8"/>
          <w:sz w:val="30"/>
        </w:rPr>
        <w:t xml:space="preserve"> </w:t>
      </w:r>
      <w:r>
        <w:rPr>
          <w:rFonts w:ascii="Symbol" w:hAnsi="Symbol"/>
          <w:sz w:val="30"/>
        </w:rPr>
        <w:t></w:t>
      </w:r>
      <w:r>
        <w:rPr>
          <w:spacing w:val="3"/>
          <w:sz w:val="30"/>
        </w:rPr>
        <w:t xml:space="preserve"> </w:t>
      </w:r>
      <w:r>
        <w:rPr>
          <w:i/>
          <w:sz w:val="30"/>
        </w:rPr>
        <w:t>x</w:t>
      </w:r>
      <w:r>
        <w:rPr>
          <w:sz w:val="30"/>
        </w:rPr>
        <w:t>)</w:t>
      </w:r>
      <w:r>
        <w:rPr>
          <w:sz w:val="30"/>
          <w:vertAlign w:val="superscript"/>
        </w:rPr>
        <w:t>2</w:t>
      </w:r>
      <w:r>
        <w:rPr>
          <w:spacing w:val="-29"/>
          <w:sz w:val="30"/>
        </w:rPr>
        <w:t xml:space="preserve"> </w:t>
      </w:r>
      <w:r>
        <w:rPr>
          <w:i/>
          <w:spacing w:val="-12"/>
          <w:sz w:val="30"/>
        </w:rPr>
        <w:t>n</w:t>
      </w:r>
    </w:p>
    <w:p w:rsidR="0011793B" w:rsidRDefault="003901C0" w:rsidP="0011793B">
      <w:pPr>
        <w:spacing w:line="431" w:lineRule="exact"/>
        <w:ind w:left="49"/>
        <w:jc w:val="center"/>
        <w:rPr>
          <w:i/>
          <w:sz w:val="30"/>
        </w:rPr>
      </w:pPr>
      <w:r>
        <w:pict>
          <v:line id="_x0000_s1038" style="position:absolute;left:0;text-align:left;z-index:-251650048;mso-position-horizontal-relative:page" from="220.9pt,.2pt" to="291.65pt,.2pt" strokeweight=".26422mm">
            <w10:wrap anchorx="page"/>
          </v:line>
        </w:pict>
      </w:r>
      <w:r w:rsidR="0011793B">
        <w:rPr>
          <w:rFonts w:ascii="Symbol" w:hAnsi="Symbol"/>
          <w:position w:val="-3"/>
          <w:sz w:val="36"/>
        </w:rPr>
        <w:t></w:t>
      </w:r>
      <w:r w:rsidR="0011793B">
        <w:rPr>
          <w:spacing w:val="-51"/>
          <w:position w:val="-3"/>
          <w:sz w:val="36"/>
        </w:rPr>
        <w:t xml:space="preserve"> </w:t>
      </w:r>
      <w:r w:rsidR="0011793B">
        <w:rPr>
          <w:i/>
          <w:spacing w:val="-10"/>
          <w:sz w:val="30"/>
        </w:rPr>
        <w:t>n</w:t>
      </w:r>
    </w:p>
    <w:p w:rsidR="0011793B" w:rsidRDefault="0011793B" w:rsidP="0011793B">
      <w:pPr>
        <w:spacing w:before="340"/>
        <w:ind w:left="52"/>
        <w:rPr>
          <w:sz w:val="30"/>
        </w:rPr>
      </w:pPr>
      <w:r>
        <w:rPr>
          <w:rFonts w:ascii="Symbol" w:hAnsi="Symbol"/>
          <w:sz w:val="30"/>
        </w:rPr>
        <w:lastRenderedPageBreak/>
        <w:t></w:t>
      </w:r>
      <w:r>
        <w:rPr>
          <w:spacing w:val="-9"/>
          <w:sz w:val="30"/>
        </w:rPr>
        <w:t xml:space="preserve"> </w:t>
      </w:r>
      <w:r>
        <w:rPr>
          <w:rFonts w:ascii="Symbol" w:hAnsi="Symbol"/>
          <w:spacing w:val="18"/>
          <w:position w:val="-3"/>
          <w:sz w:val="36"/>
        </w:rPr>
        <w:t></w:t>
      </w:r>
      <w:r>
        <w:rPr>
          <w:spacing w:val="18"/>
          <w:sz w:val="30"/>
        </w:rPr>
        <w:t>(</w:t>
      </w:r>
      <w:r>
        <w:rPr>
          <w:i/>
          <w:spacing w:val="18"/>
          <w:sz w:val="30"/>
        </w:rPr>
        <w:t>x</w:t>
      </w:r>
      <w:r>
        <w:rPr>
          <w:i/>
          <w:spacing w:val="-19"/>
          <w:sz w:val="30"/>
        </w:rPr>
        <w:t xml:space="preserve"> </w:t>
      </w:r>
      <w:r>
        <w:rPr>
          <w:rFonts w:ascii="Symbol" w:hAnsi="Symbol"/>
          <w:sz w:val="30"/>
        </w:rPr>
        <w:t></w:t>
      </w:r>
      <w:r>
        <w:rPr>
          <w:spacing w:val="-9"/>
          <w:sz w:val="30"/>
        </w:rPr>
        <w:t xml:space="preserve"> </w:t>
      </w:r>
      <w:r>
        <w:rPr>
          <w:i/>
          <w:spacing w:val="-5"/>
          <w:sz w:val="30"/>
        </w:rPr>
        <w:t>x</w:t>
      </w:r>
      <w:r>
        <w:rPr>
          <w:spacing w:val="-5"/>
          <w:sz w:val="30"/>
        </w:rPr>
        <w:t>)</w:t>
      </w:r>
      <w:r>
        <w:rPr>
          <w:spacing w:val="-5"/>
          <w:sz w:val="30"/>
          <w:vertAlign w:val="superscript"/>
        </w:rPr>
        <w:t>2</w:t>
      </w:r>
    </w:p>
    <w:p w:rsidR="0011793B" w:rsidRDefault="0011793B" w:rsidP="0011793B">
      <w:pPr>
        <w:spacing w:before="2"/>
        <w:rPr>
          <w:sz w:val="33"/>
        </w:rPr>
      </w:pPr>
    </w:p>
    <w:p w:rsidR="0011793B" w:rsidRDefault="003901C0" w:rsidP="0011793B">
      <w:pPr>
        <w:spacing w:before="1"/>
        <w:ind w:left="-2"/>
        <w:rPr>
          <w:sz w:val="30"/>
        </w:rPr>
      </w:pPr>
      <w:r>
        <w:pict>
          <v:line id="_x0000_s1039" style="position:absolute;left:0;text-align:left;z-index:-251649024;mso-position-horizontal-relative:page" from="348.3pt,.3pt" to="355.1pt,.3pt" strokeweight=".26422mm">
            <w10:wrap anchorx="page"/>
          </v:line>
        </w:pict>
      </w:r>
      <w:proofErr w:type="spellStart"/>
      <w:r w:rsidR="0011793B">
        <w:rPr>
          <w:i/>
          <w:spacing w:val="-16"/>
          <w:sz w:val="30"/>
        </w:rPr>
        <w:t>nP</w:t>
      </w:r>
      <w:proofErr w:type="spellEnd"/>
      <w:r w:rsidR="0011793B">
        <w:rPr>
          <w:i/>
          <w:spacing w:val="-16"/>
          <w:position w:val="-7"/>
        </w:rPr>
        <w:t>n</w:t>
      </w:r>
      <w:r w:rsidR="0011793B">
        <w:rPr>
          <w:i/>
          <w:spacing w:val="-23"/>
          <w:position w:val="-7"/>
        </w:rPr>
        <w:t xml:space="preserve"> </w:t>
      </w:r>
      <w:r w:rsidR="0011793B">
        <w:rPr>
          <w:spacing w:val="-10"/>
          <w:sz w:val="30"/>
        </w:rPr>
        <w:t>,</w:t>
      </w:r>
    </w:p>
    <w:p w:rsidR="0011793B" w:rsidRDefault="0011793B" w:rsidP="0011793B">
      <w:pPr>
        <w:pStyle w:val="ab"/>
        <w:spacing w:before="8" w:after="1"/>
        <w:rPr>
          <w:sz w:val="16"/>
        </w:rPr>
      </w:pPr>
    </w:p>
    <w:p w:rsidR="0011793B" w:rsidRPr="00263A20" w:rsidRDefault="003901C0" w:rsidP="00263A20">
      <w:pPr>
        <w:pStyle w:val="ab"/>
        <w:spacing w:after="0" w:line="20" w:lineRule="exact"/>
        <w:ind w:left="8636"/>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docshapegroup37" o:spid="_x0000_s1028" style="width:6.75pt;height:.75pt;mso-position-horizontal-relative:char;mso-position-vertical-relative:line" coordsize="135,15">
            <v:line id="_x0000_s1029" style="position:absolute" from="0,7" to="134,7" strokeweight=".26211mm"/>
            <w10:wrap type="none"/>
            <w10:anchorlock/>
          </v:group>
        </w:pict>
      </w:r>
    </w:p>
    <w:p w:rsidR="0011793B" w:rsidRPr="00263A20" w:rsidRDefault="0011793B" w:rsidP="00263A20">
      <w:pPr>
        <w:pStyle w:val="ab"/>
        <w:spacing w:after="0"/>
        <w:ind w:left="220" w:right="497"/>
        <w:jc w:val="both"/>
        <w:rPr>
          <w:rFonts w:ascii="Times New Roman" w:hAnsi="Times New Roman" w:cs="Times New Roman"/>
          <w:sz w:val="24"/>
          <w:szCs w:val="24"/>
        </w:rPr>
      </w:pPr>
      <w:r w:rsidRPr="00263A20">
        <w:rPr>
          <w:rFonts w:ascii="Times New Roman" w:hAnsi="Times New Roman" w:cs="Times New Roman"/>
          <w:sz w:val="24"/>
          <w:szCs w:val="24"/>
        </w:rPr>
        <w:t xml:space="preserve">где </w:t>
      </w:r>
      <w:r w:rsidRPr="00263A20">
        <w:rPr>
          <w:rFonts w:ascii="Times New Roman" w:hAnsi="Times New Roman" w:cs="Times New Roman"/>
          <w:i/>
          <w:sz w:val="24"/>
          <w:szCs w:val="24"/>
        </w:rPr>
        <w:t xml:space="preserve">х </w:t>
      </w:r>
      <w:r w:rsidRPr="00263A20">
        <w:rPr>
          <w:rFonts w:ascii="Times New Roman" w:hAnsi="Times New Roman" w:cs="Times New Roman"/>
          <w:sz w:val="24"/>
          <w:szCs w:val="24"/>
        </w:rPr>
        <w:t xml:space="preserve"> ожидаемое значение для каждого случая наблюдения; </w:t>
      </w:r>
      <w:r w:rsidRPr="00263A20">
        <w:rPr>
          <w:rFonts w:ascii="Times New Roman" w:hAnsi="Times New Roman" w:cs="Times New Roman"/>
          <w:i/>
          <w:sz w:val="24"/>
          <w:szCs w:val="24"/>
        </w:rPr>
        <w:t xml:space="preserve">x </w:t>
      </w:r>
      <w:r w:rsidRPr="00263A20">
        <w:rPr>
          <w:rFonts w:ascii="Times New Roman" w:hAnsi="Times New Roman" w:cs="Times New Roman"/>
          <w:sz w:val="24"/>
          <w:szCs w:val="24"/>
        </w:rPr>
        <w:t xml:space="preserve"> </w:t>
      </w:r>
      <w:r w:rsidRPr="00263A20">
        <w:rPr>
          <w:rFonts w:ascii="Times New Roman" w:hAnsi="Times New Roman" w:cs="Times New Roman"/>
          <w:spacing w:val="-2"/>
          <w:sz w:val="24"/>
          <w:szCs w:val="24"/>
        </w:rPr>
        <w:t>среднее</w:t>
      </w:r>
      <w:r w:rsidRPr="00263A20">
        <w:rPr>
          <w:rFonts w:ascii="Times New Roman" w:hAnsi="Times New Roman" w:cs="Times New Roman"/>
          <w:spacing w:val="-14"/>
          <w:sz w:val="24"/>
          <w:szCs w:val="24"/>
        </w:rPr>
        <w:t xml:space="preserve"> </w:t>
      </w:r>
      <w:r w:rsidRPr="00263A20">
        <w:rPr>
          <w:rFonts w:ascii="Times New Roman" w:hAnsi="Times New Roman" w:cs="Times New Roman"/>
          <w:spacing w:val="-2"/>
          <w:sz w:val="24"/>
          <w:szCs w:val="24"/>
        </w:rPr>
        <w:t>ожидаемое</w:t>
      </w:r>
      <w:r w:rsidRPr="00263A20">
        <w:rPr>
          <w:rFonts w:ascii="Times New Roman" w:hAnsi="Times New Roman" w:cs="Times New Roman"/>
          <w:spacing w:val="-15"/>
          <w:sz w:val="24"/>
          <w:szCs w:val="24"/>
        </w:rPr>
        <w:t xml:space="preserve"> </w:t>
      </w:r>
      <w:r w:rsidRPr="00263A20">
        <w:rPr>
          <w:rFonts w:ascii="Times New Roman" w:hAnsi="Times New Roman" w:cs="Times New Roman"/>
          <w:spacing w:val="-2"/>
          <w:sz w:val="24"/>
          <w:szCs w:val="24"/>
        </w:rPr>
        <w:t>значение;</w:t>
      </w:r>
      <w:r w:rsidRPr="00263A20">
        <w:rPr>
          <w:rFonts w:ascii="Times New Roman" w:hAnsi="Times New Roman" w:cs="Times New Roman"/>
          <w:spacing w:val="-14"/>
          <w:sz w:val="24"/>
          <w:szCs w:val="24"/>
        </w:rPr>
        <w:t xml:space="preserve"> </w:t>
      </w:r>
      <w:r w:rsidRPr="00263A20">
        <w:rPr>
          <w:rFonts w:ascii="Times New Roman" w:hAnsi="Times New Roman" w:cs="Times New Roman"/>
          <w:i/>
          <w:spacing w:val="-2"/>
          <w:sz w:val="24"/>
          <w:szCs w:val="24"/>
        </w:rPr>
        <w:t>n</w:t>
      </w:r>
      <w:r w:rsidRPr="00263A20">
        <w:rPr>
          <w:rFonts w:ascii="Times New Roman" w:hAnsi="Times New Roman" w:cs="Times New Roman"/>
          <w:i/>
          <w:spacing w:val="-14"/>
          <w:sz w:val="24"/>
          <w:szCs w:val="24"/>
        </w:rPr>
        <w:t xml:space="preserve"> </w:t>
      </w:r>
      <w:r w:rsidRPr="00263A20">
        <w:rPr>
          <w:rFonts w:ascii="Times New Roman" w:hAnsi="Times New Roman" w:cs="Times New Roman"/>
          <w:spacing w:val="-2"/>
          <w:sz w:val="24"/>
          <w:szCs w:val="24"/>
        </w:rPr>
        <w:t></w:t>
      </w:r>
      <w:r w:rsidRPr="00263A20">
        <w:rPr>
          <w:rFonts w:ascii="Times New Roman" w:hAnsi="Times New Roman" w:cs="Times New Roman"/>
          <w:spacing w:val="-14"/>
          <w:sz w:val="24"/>
          <w:szCs w:val="24"/>
        </w:rPr>
        <w:t xml:space="preserve"> </w:t>
      </w:r>
      <w:r w:rsidRPr="00263A20">
        <w:rPr>
          <w:rFonts w:ascii="Times New Roman" w:hAnsi="Times New Roman" w:cs="Times New Roman"/>
          <w:spacing w:val="-2"/>
          <w:sz w:val="24"/>
          <w:szCs w:val="24"/>
        </w:rPr>
        <w:t>число</w:t>
      </w:r>
      <w:r w:rsidRPr="00263A20">
        <w:rPr>
          <w:rFonts w:ascii="Times New Roman" w:hAnsi="Times New Roman" w:cs="Times New Roman"/>
          <w:spacing w:val="-14"/>
          <w:sz w:val="24"/>
          <w:szCs w:val="24"/>
        </w:rPr>
        <w:t xml:space="preserve"> </w:t>
      </w:r>
      <w:r w:rsidRPr="00263A20">
        <w:rPr>
          <w:rFonts w:ascii="Times New Roman" w:hAnsi="Times New Roman" w:cs="Times New Roman"/>
          <w:spacing w:val="-2"/>
          <w:sz w:val="24"/>
          <w:szCs w:val="24"/>
        </w:rPr>
        <w:t>случаев</w:t>
      </w:r>
      <w:r w:rsidRPr="00263A20">
        <w:rPr>
          <w:rFonts w:ascii="Times New Roman" w:hAnsi="Times New Roman" w:cs="Times New Roman"/>
          <w:spacing w:val="-15"/>
          <w:sz w:val="24"/>
          <w:szCs w:val="24"/>
        </w:rPr>
        <w:t xml:space="preserve"> </w:t>
      </w:r>
      <w:r w:rsidRPr="00263A20">
        <w:rPr>
          <w:rFonts w:ascii="Times New Roman" w:hAnsi="Times New Roman" w:cs="Times New Roman"/>
          <w:spacing w:val="-2"/>
          <w:sz w:val="24"/>
          <w:szCs w:val="24"/>
        </w:rPr>
        <w:t>наблюдения</w:t>
      </w:r>
      <w:r w:rsidRPr="00263A20">
        <w:rPr>
          <w:rFonts w:ascii="Times New Roman" w:hAnsi="Times New Roman" w:cs="Times New Roman"/>
          <w:spacing w:val="-14"/>
          <w:sz w:val="24"/>
          <w:szCs w:val="24"/>
        </w:rPr>
        <w:t xml:space="preserve"> </w:t>
      </w:r>
      <w:r w:rsidRPr="00263A20">
        <w:rPr>
          <w:rFonts w:ascii="Times New Roman" w:hAnsi="Times New Roman" w:cs="Times New Roman"/>
          <w:spacing w:val="-2"/>
          <w:sz w:val="24"/>
          <w:szCs w:val="24"/>
        </w:rPr>
        <w:t xml:space="preserve">(частота); </w:t>
      </w:r>
      <w:proofErr w:type="spellStart"/>
      <w:r w:rsidRPr="00263A20">
        <w:rPr>
          <w:rFonts w:ascii="Times New Roman" w:hAnsi="Times New Roman" w:cs="Times New Roman"/>
          <w:i/>
          <w:sz w:val="24"/>
          <w:szCs w:val="24"/>
        </w:rPr>
        <w:t>P</w:t>
      </w:r>
      <w:r w:rsidRPr="00263A20">
        <w:rPr>
          <w:rFonts w:ascii="Times New Roman" w:hAnsi="Times New Roman" w:cs="Times New Roman"/>
          <w:i/>
          <w:sz w:val="24"/>
          <w:szCs w:val="24"/>
          <w:vertAlign w:val="subscript"/>
        </w:rPr>
        <w:t>n</w:t>
      </w:r>
      <w:proofErr w:type="spellEnd"/>
      <w:r w:rsidRPr="00263A20">
        <w:rPr>
          <w:rFonts w:ascii="Times New Roman" w:hAnsi="Times New Roman" w:cs="Times New Roman"/>
          <w:i/>
          <w:sz w:val="24"/>
          <w:szCs w:val="24"/>
        </w:rPr>
        <w:t xml:space="preserve"> </w:t>
      </w:r>
      <w:r w:rsidRPr="00263A20">
        <w:rPr>
          <w:rFonts w:ascii="Times New Roman" w:hAnsi="Times New Roman" w:cs="Times New Roman"/>
          <w:sz w:val="24"/>
          <w:szCs w:val="24"/>
        </w:rPr>
        <w:t> вероятность события.</w:t>
      </w:r>
    </w:p>
    <w:p w:rsidR="0011793B" w:rsidRPr="00263A20" w:rsidRDefault="0011793B" w:rsidP="00263A20">
      <w:pPr>
        <w:pStyle w:val="ab"/>
        <w:spacing w:before="71" w:after="0"/>
        <w:ind w:left="930"/>
        <w:jc w:val="both"/>
        <w:rPr>
          <w:rFonts w:ascii="Times New Roman" w:hAnsi="Times New Roman" w:cs="Times New Roman"/>
          <w:sz w:val="24"/>
          <w:szCs w:val="24"/>
        </w:rPr>
      </w:pPr>
      <w:r w:rsidRPr="00263A20">
        <w:rPr>
          <w:rFonts w:ascii="Times New Roman" w:hAnsi="Times New Roman" w:cs="Times New Roman"/>
          <w:sz w:val="24"/>
          <w:szCs w:val="24"/>
        </w:rPr>
        <w:t>Среднее</w:t>
      </w:r>
      <w:r w:rsidRPr="00263A20">
        <w:rPr>
          <w:rFonts w:ascii="Times New Roman" w:hAnsi="Times New Roman" w:cs="Times New Roman"/>
          <w:spacing w:val="58"/>
          <w:sz w:val="24"/>
          <w:szCs w:val="24"/>
        </w:rPr>
        <w:t xml:space="preserve"> </w:t>
      </w:r>
      <w:proofErr w:type="spellStart"/>
      <w:r w:rsidRPr="00263A20">
        <w:rPr>
          <w:rFonts w:ascii="Times New Roman" w:hAnsi="Times New Roman" w:cs="Times New Roman"/>
          <w:sz w:val="24"/>
          <w:szCs w:val="24"/>
        </w:rPr>
        <w:t>квадратическое</w:t>
      </w:r>
      <w:proofErr w:type="spellEnd"/>
      <w:r w:rsidRPr="00263A20">
        <w:rPr>
          <w:rFonts w:ascii="Times New Roman" w:hAnsi="Times New Roman" w:cs="Times New Roman"/>
          <w:spacing w:val="57"/>
          <w:sz w:val="24"/>
          <w:szCs w:val="24"/>
        </w:rPr>
        <w:t xml:space="preserve"> </w:t>
      </w:r>
      <w:r w:rsidRPr="00263A20">
        <w:rPr>
          <w:rFonts w:ascii="Times New Roman" w:hAnsi="Times New Roman" w:cs="Times New Roman"/>
          <w:sz w:val="24"/>
          <w:szCs w:val="24"/>
        </w:rPr>
        <w:t>отклонение</w:t>
      </w:r>
      <w:r w:rsidRPr="00263A20">
        <w:rPr>
          <w:rFonts w:ascii="Times New Roman" w:hAnsi="Times New Roman" w:cs="Times New Roman"/>
          <w:spacing w:val="57"/>
          <w:sz w:val="24"/>
          <w:szCs w:val="24"/>
        </w:rPr>
        <w:t xml:space="preserve"> </w:t>
      </w:r>
      <w:r w:rsidRPr="00263A20">
        <w:rPr>
          <w:rFonts w:ascii="Times New Roman" w:hAnsi="Times New Roman" w:cs="Times New Roman"/>
          <w:i/>
          <w:sz w:val="24"/>
          <w:szCs w:val="24"/>
        </w:rPr>
        <w:t>G</w:t>
      </w:r>
      <w:r w:rsidRPr="00263A20">
        <w:rPr>
          <w:rFonts w:ascii="Times New Roman" w:hAnsi="Times New Roman" w:cs="Times New Roman"/>
          <w:i/>
          <w:spacing w:val="55"/>
          <w:w w:val="150"/>
          <w:sz w:val="24"/>
          <w:szCs w:val="24"/>
        </w:rPr>
        <w:t xml:space="preserve"> </w:t>
      </w:r>
      <w:r w:rsidRPr="00263A20">
        <w:rPr>
          <w:rFonts w:ascii="Times New Roman" w:hAnsi="Times New Roman" w:cs="Times New Roman"/>
          <w:sz w:val="24"/>
          <w:szCs w:val="24"/>
        </w:rPr>
        <w:t>определяется</w:t>
      </w:r>
      <w:r w:rsidRPr="00263A20">
        <w:rPr>
          <w:rFonts w:ascii="Times New Roman" w:hAnsi="Times New Roman" w:cs="Times New Roman"/>
          <w:spacing w:val="58"/>
          <w:sz w:val="24"/>
          <w:szCs w:val="24"/>
        </w:rPr>
        <w:t xml:space="preserve"> </w:t>
      </w:r>
      <w:r w:rsidRPr="00263A20">
        <w:rPr>
          <w:rFonts w:ascii="Times New Roman" w:hAnsi="Times New Roman" w:cs="Times New Roman"/>
          <w:sz w:val="24"/>
          <w:szCs w:val="24"/>
        </w:rPr>
        <w:t>по</w:t>
      </w:r>
      <w:r w:rsidRPr="00263A20">
        <w:rPr>
          <w:rFonts w:ascii="Times New Roman" w:hAnsi="Times New Roman" w:cs="Times New Roman"/>
          <w:spacing w:val="58"/>
          <w:sz w:val="24"/>
          <w:szCs w:val="24"/>
        </w:rPr>
        <w:t xml:space="preserve"> </w:t>
      </w:r>
      <w:r w:rsidR="00263A20" w:rsidRPr="00263A20">
        <w:rPr>
          <w:rFonts w:ascii="Times New Roman" w:hAnsi="Times New Roman" w:cs="Times New Roman"/>
          <w:spacing w:val="-4"/>
          <w:sz w:val="24"/>
          <w:szCs w:val="24"/>
        </w:rPr>
        <w:t>фор</w:t>
      </w:r>
      <w:r w:rsidRPr="00263A20">
        <w:rPr>
          <w:rFonts w:ascii="Times New Roman" w:hAnsi="Times New Roman" w:cs="Times New Roman"/>
          <w:spacing w:val="-4"/>
          <w:sz w:val="24"/>
          <w:szCs w:val="24"/>
        </w:rPr>
        <w:t>муле</w:t>
      </w:r>
    </w:p>
    <w:p w:rsidR="0011793B" w:rsidRDefault="0011793B" w:rsidP="0011793B">
      <w:pPr>
        <w:pStyle w:val="ab"/>
        <w:spacing w:before="8"/>
        <w:rPr>
          <w:sz w:val="27"/>
        </w:rPr>
      </w:pPr>
    </w:p>
    <w:p w:rsidR="0011793B" w:rsidRDefault="003901C0" w:rsidP="0011793B">
      <w:pPr>
        <w:spacing w:before="101"/>
        <w:ind w:left="269" w:right="2357"/>
        <w:jc w:val="center"/>
        <w:rPr>
          <w:rFonts w:ascii="Symbol" w:hAnsi="Symbol"/>
          <w:sz w:val="30"/>
        </w:rPr>
      </w:pPr>
      <w:r>
        <w:rPr>
          <w:rFonts w:ascii="Times New Roman" w:hAnsi="Times New Roman"/>
        </w:rPr>
        <w:pict>
          <v:group id="docshapegroup38" o:spid="_x0000_s1040" style="position:absolute;left:0;text-align:left;margin-left:260.4pt;margin-top:-7.65pt;width:87.15pt;height:45.4pt;z-index:-251648000;mso-position-horizontal-relative:page" coordorigin="5208,-153" coordsize="1743,908">
            <v:line id="_x0000_s1041" style="position:absolute" from="6253,-59" to="6389,-59" strokeweight=".26422mm"/>
            <v:line id="_x0000_s1042" style="position:absolute" from="5412,328" to="6826,328" strokeweight=".26422mm"/>
            <v:shape id="docshape39" o:spid="_x0000_s1043" style="position:absolute;left:5211;top:-146;width:1715;height:879" coordorigin="5212,-146" coordsize="1715,879" path="m5212,443r30,-43l5315,733r79,-879l6926,-146e" filled="f" strokeweight=".06pt">
              <v:path arrowok="t"/>
            </v:shape>
            <v:shape id="docshape40" o:spid="_x0000_s1044" style="position:absolute;left:5208;top:-153;width:1719;height:886" coordorigin="5208,-153" coordsize="1719,886" path="m6926,-153r-1538,l5315,651,5250,379r-42,62l5216,446r17,-25l5306,733r16,l5401,-139r1525,l6926,-153xe" fillcolor="black" stroked="f">
              <v:path arrowok="t"/>
            </v:shape>
            <v:shapetype id="_x0000_t202" coordsize="21600,21600" o:spt="202" path="m,l,21600r21600,l21600,xe">
              <v:stroke joinstyle="miter"/>
              <v:path gradientshapeok="t" o:connecttype="rect"/>
            </v:shapetype>
            <v:shape id="docshape41" o:spid="_x0000_s1045" type="#_x0000_t202" style="position:absolute;left:5430;top:-117;width:1402;height:871" filled="f" stroked="f">
              <v:textbox inset="0,0,0,0">
                <w:txbxContent>
                  <w:p w:rsidR="006B219F" w:rsidRDefault="006B219F" w:rsidP="0011793B">
                    <w:pPr>
                      <w:spacing w:before="9" w:line="431" w:lineRule="exact"/>
                      <w:ind w:right="18"/>
                      <w:jc w:val="center"/>
                      <w:rPr>
                        <w:i/>
                        <w:sz w:val="30"/>
                      </w:rPr>
                    </w:pPr>
                    <w:r>
                      <w:rPr>
                        <w:rFonts w:ascii="Symbol" w:hAnsi="Symbol"/>
                        <w:spacing w:val="18"/>
                        <w:position w:val="-3"/>
                        <w:sz w:val="36"/>
                      </w:rPr>
                      <w:t></w:t>
                    </w:r>
                    <w:r>
                      <w:rPr>
                        <w:spacing w:val="18"/>
                        <w:sz w:val="30"/>
                      </w:rPr>
                      <w:t>(</w:t>
                    </w:r>
                    <w:r>
                      <w:rPr>
                        <w:i/>
                        <w:spacing w:val="18"/>
                        <w:sz w:val="30"/>
                      </w:rPr>
                      <w:t>x</w:t>
                    </w:r>
                    <w:r>
                      <w:rPr>
                        <w:i/>
                        <w:spacing w:val="-10"/>
                        <w:sz w:val="30"/>
                      </w:rPr>
                      <w:t xml:space="preserve"> </w:t>
                    </w:r>
                    <w:r>
                      <w:rPr>
                        <w:rFonts w:ascii="Symbol" w:hAnsi="Symbol"/>
                        <w:sz w:val="30"/>
                      </w:rPr>
                      <w:t></w:t>
                    </w:r>
                    <w:r>
                      <w:rPr>
                        <w:spacing w:val="4"/>
                        <w:sz w:val="30"/>
                      </w:rPr>
                      <w:t xml:space="preserve"> </w:t>
                    </w:r>
                    <w:r>
                      <w:rPr>
                        <w:i/>
                        <w:sz w:val="30"/>
                      </w:rPr>
                      <w:t>x</w:t>
                    </w:r>
                    <w:r>
                      <w:rPr>
                        <w:sz w:val="30"/>
                      </w:rPr>
                      <w:t>)</w:t>
                    </w:r>
                    <w:r>
                      <w:rPr>
                        <w:sz w:val="30"/>
                        <w:vertAlign w:val="superscript"/>
                      </w:rPr>
                      <w:t>2</w:t>
                    </w:r>
                    <w:r>
                      <w:rPr>
                        <w:spacing w:val="-29"/>
                        <w:sz w:val="30"/>
                      </w:rPr>
                      <w:t xml:space="preserve"> </w:t>
                    </w:r>
                    <w:r>
                      <w:rPr>
                        <w:i/>
                        <w:spacing w:val="-10"/>
                        <w:sz w:val="30"/>
                      </w:rPr>
                      <w:t>n</w:t>
                    </w:r>
                  </w:p>
                  <w:p w:rsidR="006B219F" w:rsidRDefault="006B219F" w:rsidP="0011793B">
                    <w:pPr>
                      <w:spacing w:line="430" w:lineRule="exact"/>
                      <w:ind w:right="18"/>
                      <w:jc w:val="center"/>
                      <w:rPr>
                        <w:i/>
                        <w:sz w:val="30"/>
                      </w:rPr>
                    </w:pPr>
                    <w:r>
                      <w:rPr>
                        <w:rFonts w:ascii="Symbol" w:hAnsi="Symbol"/>
                        <w:position w:val="-3"/>
                        <w:sz w:val="36"/>
                      </w:rPr>
                      <w:t></w:t>
                    </w:r>
                    <w:r>
                      <w:rPr>
                        <w:spacing w:val="-52"/>
                        <w:position w:val="-3"/>
                        <w:sz w:val="36"/>
                      </w:rPr>
                      <w:t xml:space="preserve"> </w:t>
                    </w:r>
                    <w:r>
                      <w:rPr>
                        <w:i/>
                        <w:spacing w:val="-10"/>
                        <w:sz w:val="30"/>
                      </w:rPr>
                      <w:t>n</w:t>
                    </w:r>
                  </w:p>
                </w:txbxContent>
              </v:textbox>
            </v:shape>
            <v:shape id="docshape42" o:spid="_x0000_s1046" type="#_x0000_t202" style="position:absolute;left:6855;top:135;width:96;height:333" filled="f" stroked="f">
              <v:textbox inset="0,0,0,0">
                <w:txbxContent>
                  <w:p w:rsidR="006B219F" w:rsidRDefault="006B219F" w:rsidP="0011793B">
                    <w:pPr>
                      <w:spacing w:line="332" w:lineRule="exact"/>
                      <w:rPr>
                        <w:sz w:val="30"/>
                      </w:rPr>
                    </w:pPr>
                    <w:r>
                      <w:rPr>
                        <w:sz w:val="30"/>
                      </w:rPr>
                      <w:t>.</w:t>
                    </w:r>
                  </w:p>
                </w:txbxContent>
              </v:textbox>
            </v:shape>
            <w10:wrap anchorx="page"/>
          </v:group>
        </w:pict>
      </w:r>
      <w:r w:rsidR="0011793B">
        <w:rPr>
          <w:i/>
          <w:sz w:val="30"/>
        </w:rPr>
        <w:t>G</w:t>
      </w:r>
      <w:r w:rsidR="0011793B">
        <w:rPr>
          <w:i/>
          <w:spacing w:val="2"/>
          <w:sz w:val="30"/>
        </w:rPr>
        <w:t xml:space="preserve"> </w:t>
      </w:r>
      <w:r w:rsidR="0011793B">
        <w:rPr>
          <w:rFonts w:ascii="Symbol" w:hAnsi="Symbol"/>
          <w:spacing w:val="-10"/>
          <w:sz w:val="30"/>
        </w:rPr>
        <w:t></w:t>
      </w:r>
    </w:p>
    <w:p w:rsidR="0011793B" w:rsidRDefault="0011793B" w:rsidP="0011793B">
      <w:pPr>
        <w:pStyle w:val="ab"/>
        <w:spacing w:before="2"/>
        <w:rPr>
          <w:rFonts w:ascii="Symbol" w:hAnsi="Symbol"/>
          <w:sz w:val="28"/>
        </w:rPr>
      </w:pPr>
    </w:p>
    <w:p w:rsidR="0011793B" w:rsidRDefault="0011793B" w:rsidP="0011793B">
      <w:pPr>
        <w:pStyle w:val="ab"/>
        <w:spacing w:before="88"/>
        <w:ind w:left="930"/>
      </w:pPr>
      <w:r>
        <w:rPr>
          <w:spacing w:val="-2"/>
        </w:rPr>
        <w:t>При</w:t>
      </w:r>
      <w:r>
        <w:rPr>
          <w:spacing w:val="35"/>
        </w:rPr>
        <w:t xml:space="preserve"> </w:t>
      </w:r>
      <w:r>
        <w:rPr>
          <w:spacing w:val="-2"/>
        </w:rPr>
        <w:t>равенстве</w:t>
      </w:r>
      <w:r>
        <w:rPr>
          <w:spacing w:val="-17"/>
        </w:rPr>
        <w:t xml:space="preserve"> </w:t>
      </w:r>
      <w:r>
        <w:rPr>
          <w:spacing w:val="-2"/>
        </w:rPr>
        <w:t>частот</w:t>
      </w:r>
      <w:r>
        <w:rPr>
          <w:spacing w:val="-17"/>
        </w:rPr>
        <w:t xml:space="preserve"> </w:t>
      </w:r>
      <w:r>
        <w:rPr>
          <w:spacing w:val="-2"/>
        </w:rPr>
        <w:t>имеем</w:t>
      </w:r>
      <w:r>
        <w:rPr>
          <w:spacing w:val="-17"/>
        </w:rPr>
        <w:t xml:space="preserve"> </w:t>
      </w:r>
      <w:r>
        <w:rPr>
          <w:spacing w:val="-2"/>
        </w:rPr>
        <w:t>частный</w:t>
      </w:r>
      <w:r>
        <w:rPr>
          <w:spacing w:val="-16"/>
        </w:rPr>
        <w:t xml:space="preserve"> </w:t>
      </w:r>
      <w:r>
        <w:rPr>
          <w:spacing w:val="-2"/>
        </w:rPr>
        <w:t>случай:</w:t>
      </w:r>
    </w:p>
    <w:p w:rsidR="0011793B" w:rsidRDefault="0011793B" w:rsidP="0011793B">
      <w:pPr>
        <w:pStyle w:val="ab"/>
        <w:spacing w:before="2"/>
        <w:rPr>
          <w:sz w:val="32"/>
        </w:rPr>
      </w:pPr>
    </w:p>
    <w:p w:rsidR="0011793B" w:rsidRDefault="0011793B" w:rsidP="0011793B">
      <w:pPr>
        <w:jc w:val="right"/>
        <w:rPr>
          <w:rFonts w:ascii="Symbol" w:hAnsi="Symbol"/>
          <w:sz w:val="30"/>
        </w:rPr>
      </w:pPr>
      <w:r>
        <w:rPr>
          <w:i/>
          <w:spacing w:val="9"/>
          <w:w w:val="105"/>
          <w:sz w:val="30"/>
        </w:rPr>
        <w:t>G</w:t>
      </w:r>
      <w:r>
        <w:rPr>
          <w:spacing w:val="9"/>
          <w:w w:val="105"/>
          <w:sz w:val="30"/>
          <w:vertAlign w:val="superscript"/>
        </w:rPr>
        <w:t>2</w:t>
      </w:r>
      <w:r>
        <w:rPr>
          <w:spacing w:val="17"/>
          <w:w w:val="105"/>
          <w:sz w:val="30"/>
        </w:rPr>
        <w:t xml:space="preserve"> </w:t>
      </w:r>
      <w:r>
        <w:rPr>
          <w:rFonts w:ascii="Symbol" w:hAnsi="Symbol"/>
          <w:spacing w:val="-10"/>
          <w:w w:val="105"/>
          <w:sz w:val="30"/>
        </w:rPr>
        <w:t></w:t>
      </w:r>
    </w:p>
    <w:p w:rsidR="0011793B" w:rsidRDefault="0011793B" w:rsidP="0011793B">
      <w:pPr>
        <w:spacing w:before="1" w:after="25"/>
        <w:rPr>
          <w:rFonts w:ascii="Symbol" w:hAnsi="Symbol"/>
          <w:sz w:val="15"/>
        </w:rPr>
      </w:pPr>
    </w:p>
    <w:p w:rsidR="0011793B" w:rsidRDefault="003901C0" w:rsidP="0011793B">
      <w:pPr>
        <w:pStyle w:val="ab"/>
        <w:spacing w:line="20" w:lineRule="exact"/>
        <w:ind w:left="872"/>
        <w:rPr>
          <w:rFonts w:ascii="Symbol" w:hAnsi="Symbol"/>
          <w:sz w:val="2"/>
        </w:rPr>
      </w:pPr>
      <w:r>
        <w:rPr>
          <w:rFonts w:ascii="Symbol" w:hAnsi="Symbol"/>
          <w:sz w:val="2"/>
        </w:rPr>
      </w:r>
      <w:r>
        <w:rPr>
          <w:rFonts w:ascii="Symbol" w:hAnsi="Symbol"/>
          <w:sz w:val="2"/>
        </w:rPr>
        <w:pict>
          <v:group id="docshapegroup43" o:spid="_x0000_s1026" style="width:6.8pt;height:.75pt;mso-position-horizontal-relative:char;mso-position-vertical-relative:line" coordsize="136,15">
            <v:line id="_x0000_s1027" style="position:absolute" from="0,7" to="136,7" strokeweight=".26422mm"/>
            <w10:wrap type="none"/>
            <w10:anchorlock/>
          </v:group>
        </w:pict>
      </w:r>
    </w:p>
    <w:p w:rsidR="0011793B" w:rsidRDefault="0011793B" w:rsidP="0011793B">
      <w:pPr>
        <w:spacing w:line="241" w:lineRule="exact"/>
        <w:ind w:left="340"/>
        <w:rPr>
          <w:i/>
          <w:sz w:val="30"/>
        </w:rPr>
      </w:pPr>
      <w:r>
        <w:rPr>
          <w:spacing w:val="11"/>
          <w:sz w:val="30"/>
        </w:rPr>
        <w:t>(</w:t>
      </w:r>
      <w:r>
        <w:rPr>
          <w:i/>
          <w:spacing w:val="11"/>
          <w:sz w:val="30"/>
        </w:rPr>
        <w:t>x</w:t>
      </w:r>
      <w:r>
        <w:rPr>
          <w:i/>
          <w:spacing w:val="-8"/>
          <w:sz w:val="30"/>
        </w:rPr>
        <w:t xml:space="preserve"> </w:t>
      </w:r>
      <w:r>
        <w:rPr>
          <w:rFonts w:ascii="Symbol" w:hAnsi="Symbol"/>
          <w:sz w:val="30"/>
        </w:rPr>
        <w:t></w:t>
      </w:r>
      <w:r>
        <w:rPr>
          <w:spacing w:val="2"/>
          <w:sz w:val="30"/>
        </w:rPr>
        <w:t xml:space="preserve"> </w:t>
      </w:r>
      <w:r>
        <w:rPr>
          <w:i/>
          <w:sz w:val="30"/>
        </w:rPr>
        <w:t>x</w:t>
      </w:r>
      <w:r>
        <w:rPr>
          <w:sz w:val="30"/>
        </w:rPr>
        <w:t>)</w:t>
      </w:r>
      <w:r>
        <w:rPr>
          <w:sz w:val="30"/>
          <w:vertAlign w:val="superscript"/>
        </w:rPr>
        <w:t>2</w:t>
      </w:r>
      <w:r>
        <w:rPr>
          <w:spacing w:val="-30"/>
          <w:sz w:val="30"/>
        </w:rPr>
        <w:t xml:space="preserve"> </w:t>
      </w:r>
      <w:r>
        <w:rPr>
          <w:i/>
          <w:spacing w:val="-10"/>
          <w:sz w:val="30"/>
        </w:rPr>
        <w:t>n</w:t>
      </w:r>
    </w:p>
    <w:p w:rsidR="0011793B" w:rsidRDefault="003901C0" w:rsidP="0011793B">
      <w:pPr>
        <w:spacing w:line="209" w:lineRule="exact"/>
        <w:ind w:left="1480"/>
        <w:rPr>
          <w:sz w:val="30"/>
        </w:rPr>
      </w:pPr>
      <w:r>
        <w:pict>
          <v:line id="_x0000_s1047" style="position:absolute;left:0;text-align:left;z-index:-251646976;mso-position-horizontal-relative:page" from="267.9pt,6.25pt" to="338.6pt,6.25pt" strokeweight=".26422mm">
            <w10:wrap anchorx="page"/>
          </v:line>
        </w:pict>
      </w:r>
      <w:r>
        <w:pict>
          <v:shape id="docshape44" o:spid="_x0000_s1032" type="#_x0000_t202" style="position:absolute;left:0;text-align:left;margin-left:268.8pt;margin-top:-15.45pt;width:12.85pt;height:22.1pt;z-index:251660288;mso-position-horizontal-relative:page" filled="f" stroked="f">
            <v:textbox inset="0,0,0,0">
              <w:txbxContent>
                <w:p w:rsidR="006B219F" w:rsidRDefault="006B219F" w:rsidP="0011793B">
                  <w:pPr>
                    <w:rPr>
                      <w:rFonts w:ascii="Symbol" w:hAnsi="Symbol"/>
                      <w:sz w:val="36"/>
                    </w:rPr>
                  </w:pPr>
                  <w:r>
                    <w:rPr>
                      <w:rFonts w:ascii="Symbol" w:hAnsi="Symbol"/>
                      <w:sz w:val="36"/>
                    </w:rPr>
                    <w:t></w:t>
                  </w:r>
                </w:p>
              </w:txbxContent>
            </v:textbox>
            <w10:wrap anchorx="page"/>
          </v:shape>
        </w:pict>
      </w:r>
      <w:r w:rsidR="0011793B">
        <w:rPr>
          <w:sz w:val="30"/>
        </w:rPr>
        <w:t>;</w:t>
      </w:r>
    </w:p>
    <w:p w:rsidR="0011793B" w:rsidRDefault="0011793B" w:rsidP="00005370">
      <w:pPr>
        <w:spacing w:line="289" w:lineRule="exact"/>
        <w:ind w:left="666"/>
        <w:rPr>
          <w:i/>
          <w:sz w:val="21"/>
        </w:rPr>
      </w:pPr>
      <w:r>
        <w:rPr>
          <w:i/>
          <w:sz w:val="30"/>
        </w:rPr>
        <w:t>n</w:t>
      </w:r>
      <w:r w:rsidR="003901C0">
        <w:rPr>
          <w:sz w:val="30"/>
        </w:rPr>
        <w:pict>
          <v:shape id="docshape45" o:spid="_x0000_s1058" style="position:absolute;left:0;text-align:left;margin-left:0;margin-top:0;width:595.05pt;height:841.85pt;z-index:-251643904;mso-position-horizontal-relative:page;mso-position-vertical-relative:page" coordsize="11901,16837" path="m11900,r-2,l11898,10r,16820l10,16830,10,10r11888,l11898,,10,,,,,10,,16830r,7l10,16837r11888,l11900,16837r,-7l11900,10r,-10xe" fillcolor="black" stroked="f">
            <v:path arrowok="t"/>
            <w10:wrap anchorx="page" anchory="page"/>
          </v:shape>
        </w:pict>
      </w:r>
    </w:p>
    <w:p w:rsidR="0011793B" w:rsidRDefault="003901C0" w:rsidP="0011793B">
      <w:pPr>
        <w:spacing w:before="100"/>
        <w:ind w:left="269" w:right="2357"/>
        <w:jc w:val="center"/>
        <w:rPr>
          <w:rFonts w:ascii="Symbol" w:hAnsi="Symbol"/>
          <w:sz w:val="30"/>
        </w:rPr>
      </w:pPr>
      <w:r>
        <w:rPr>
          <w:rFonts w:ascii="Times New Roman" w:hAnsi="Times New Roman"/>
        </w:rPr>
        <w:pict>
          <v:group id="docshapegroup46" o:spid="_x0000_s1048" style="position:absolute;left:0;text-align:left;margin-left:260.4pt;margin-top:-7.7pt;width:87.15pt;height:42.7pt;z-index:-251645952;mso-position-horizontal-relative:page" coordorigin="5208,-154" coordsize="1743,854">
            <v:line id="_x0000_s1049" style="position:absolute" from="6253,-60" to="6389,-60" strokeweight=".26422mm"/>
            <v:line id="_x0000_s1050" style="position:absolute" from="5412,327" to="6826,327" strokeweight=".26422mm"/>
            <v:shape id="docshape47" o:spid="_x0000_s1051" style="position:absolute;left:5211;top:-147;width:1715;height:809" coordorigin="5212,-147" coordsize="1715,809" path="m5212,396r30,-41l5315,662r79,-809l6926,-147e" filled="f" strokeweight=".06pt">
              <v:path arrowok="t"/>
            </v:shape>
            <v:shape id="docshape48" o:spid="_x0000_s1052" style="position:absolute;left:5208;top:-154;width:1719;height:816" coordorigin="5208,-154" coordsize="1719,816" path="m6926,-154r-1538,l5315,586,5250,337r-42,56l5215,399r17,-26l5306,662r16,l5401,-140r1525,l6926,-154xe" fillcolor="black" stroked="f">
              <v:path arrowok="t"/>
            </v:shape>
            <v:shape id="docshape49" o:spid="_x0000_s1053" type="#_x0000_t202" style="position:absolute;left:5429;top:-117;width:1402;height:816" filled="f" stroked="f">
              <v:textbox inset="0,0,0,0">
                <w:txbxContent>
                  <w:p w:rsidR="006B219F" w:rsidRDefault="006B219F" w:rsidP="0011793B">
                    <w:pPr>
                      <w:spacing w:before="4" w:line="252" w:lineRule="auto"/>
                      <w:ind w:left="615" w:hanging="616"/>
                      <w:rPr>
                        <w:i/>
                        <w:sz w:val="30"/>
                      </w:rPr>
                    </w:pPr>
                    <w:r>
                      <w:rPr>
                        <w:rFonts w:ascii="Symbol" w:hAnsi="Symbol"/>
                        <w:position w:val="-3"/>
                        <w:sz w:val="36"/>
                      </w:rPr>
                      <w:t></w:t>
                    </w:r>
                    <w:r>
                      <w:rPr>
                        <w:spacing w:val="-57"/>
                        <w:position w:val="-3"/>
                        <w:sz w:val="36"/>
                      </w:rPr>
                      <w:t xml:space="preserve"> </w:t>
                    </w:r>
                    <w:r>
                      <w:rPr>
                        <w:spacing w:val="11"/>
                        <w:sz w:val="30"/>
                      </w:rPr>
                      <w:t>(</w:t>
                    </w:r>
                    <w:r>
                      <w:rPr>
                        <w:i/>
                        <w:spacing w:val="11"/>
                        <w:sz w:val="30"/>
                      </w:rPr>
                      <w:t>x</w:t>
                    </w:r>
                    <w:r>
                      <w:rPr>
                        <w:i/>
                        <w:spacing w:val="-20"/>
                        <w:sz w:val="30"/>
                      </w:rPr>
                      <w:t xml:space="preserve"> </w:t>
                    </w:r>
                    <w:r>
                      <w:rPr>
                        <w:rFonts w:ascii="Symbol" w:hAnsi="Symbol"/>
                        <w:sz w:val="30"/>
                      </w:rPr>
                      <w:t></w:t>
                    </w:r>
                    <w:r>
                      <w:rPr>
                        <w:spacing w:val="-11"/>
                        <w:sz w:val="30"/>
                      </w:rPr>
                      <w:t xml:space="preserve"> </w:t>
                    </w:r>
                    <w:r>
                      <w:rPr>
                        <w:i/>
                        <w:sz w:val="30"/>
                      </w:rPr>
                      <w:t>x</w:t>
                    </w:r>
                    <w:r>
                      <w:rPr>
                        <w:sz w:val="30"/>
                      </w:rPr>
                      <w:t>)</w:t>
                    </w:r>
                    <w:r>
                      <w:rPr>
                        <w:sz w:val="30"/>
                        <w:vertAlign w:val="superscript"/>
                      </w:rPr>
                      <w:t>2</w:t>
                    </w:r>
                    <w:r>
                      <w:rPr>
                        <w:spacing w:val="-37"/>
                        <w:sz w:val="30"/>
                      </w:rPr>
                      <w:t xml:space="preserve"> </w:t>
                    </w:r>
                    <w:r>
                      <w:rPr>
                        <w:i/>
                        <w:sz w:val="30"/>
                      </w:rPr>
                      <w:t xml:space="preserve">n </w:t>
                    </w:r>
                    <w:proofErr w:type="spellStart"/>
                    <w:r>
                      <w:rPr>
                        <w:i/>
                        <w:spacing w:val="-10"/>
                        <w:sz w:val="30"/>
                      </w:rPr>
                      <w:t>n</w:t>
                    </w:r>
                    <w:proofErr w:type="spellEnd"/>
                  </w:p>
                </w:txbxContent>
              </v:textbox>
            </v:shape>
            <v:shape id="docshape50" o:spid="_x0000_s1054" type="#_x0000_t202" style="position:absolute;left:6855;top:134;width:96;height:333" filled="f" stroked="f">
              <v:textbox inset="0,0,0,0">
                <w:txbxContent>
                  <w:p w:rsidR="006B219F" w:rsidRDefault="006B219F" w:rsidP="0011793B">
                    <w:pPr>
                      <w:spacing w:line="332" w:lineRule="exact"/>
                      <w:rPr>
                        <w:sz w:val="30"/>
                      </w:rPr>
                    </w:pPr>
                    <w:r>
                      <w:rPr>
                        <w:sz w:val="30"/>
                      </w:rPr>
                      <w:t>.</w:t>
                    </w:r>
                  </w:p>
                </w:txbxContent>
              </v:textbox>
            </v:shape>
            <w10:wrap anchorx="page"/>
          </v:group>
        </w:pict>
      </w:r>
      <w:r w:rsidR="0011793B">
        <w:rPr>
          <w:i/>
          <w:sz w:val="30"/>
        </w:rPr>
        <w:t>G</w:t>
      </w:r>
      <w:r w:rsidR="0011793B">
        <w:rPr>
          <w:i/>
          <w:spacing w:val="2"/>
          <w:sz w:val="30"/>
        </w:rPr>
        <w:t xml:space="preserve"> </w:t>
      </w:r>
      <w:r w:rsidR="0011793B">
        <w:rPr>
          <w:rFonts w:ascii="Symbol" w:hAnsi="Symbol"/>
          <w:spacing w:val="-10"/>
          <w:sz w:val="30"/>
        </w:rPr>
        <w:t></w:t>
      </w:r>
    </w:p>
    <w:p w:rsidR="0011793B" w:rsidRDefault="0011793B" w:rsidP="0011793B">
      <w:pPr>
        <w:pStyle w:val="ab"/>
        <w:spacing w:before="3"/>
        <w:rPr>
          <w:rFonts w:ascii="Symbol" w:hAnsi="Symbol"/>
        </w:rPr>
      </w:pP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Среднее </w:t>
      </w:r>
      <w:proofErr w:type="spellStart"/>
      <w:r w:rsidRPr="00D03B43">
        <w:rPr>
          <w:rFonts w:ascii="Times New Roman" w:hAnsi="Times New Roman" w:cs="Times New Roman"/>
          <w:sz w:val="24"/>
          <w:szCs w:val="24"/>
        </w:rPr>
        <w:t>квадратическое</w:t>
      </w:r>
      <w:proofErr w:type="spellEnd"/>
      <w:r w:rsidRPr="00D03B43">
        <w:rPr>
          <w:rFonts w:ascii="Times New Roman" w:hAnsi="Times New Roman" w:cs="Times New Roman"/>
          <w:sz w:val="24"/>
          <w:szCs w:val="24"/>
        </w:rPr>
        <w:t xml:space="preserve"> откл</w:t>
      </w:r>
      <w:r w:rsidR="00263A20" w:rsidRPr="00D03B43">
        <w:rPr>
          <w:rFonts w:ascii="Times New Roman" w:hAnsi="Times New Roman" w:cs="Times New Roman"/>
          <w:sz w:val="24"/>
          <w:szCs w:val="24"/>
        </w:rPr>
        <w:t>онение является именованной ве</w:t>
      </w:r>
      <w:r w:rsidRPr="00D03B43">
        <w:rPr>
          <w:rFonts w:ascii="Times New Roman" w:hAnsi="Times New Roman" w:cs="Times New Roman"/>
          <w:sz w:val="24"/>
          <w:szCs w:val="24"/>
        </w:rPr>
        <w:t>личиной и указывается в тех же еди</w:t>
      </w:r>
      <w:r w:rsidR="00263A20" w:rsidRPr="00D03B43">
        <w:rPr>
          <w:rFonts w:ascii="Times New Roman" w:hAnsi="Times New Roman" w:cs="Times New Roman"/>
          <w:sz w:val="24"/>
          <w:szCs w:val="24"/>
        </w:rPr>
        <w:t>ницах, в каких измеряется варь</w:t>
      </w:r>
      <w:r w:rsidRPr="00D03B43">
        <w:rPr>
          <w:rFonts w:ascii="Times New Roman" w:hAnsi="Times New Roman" w:cs="Times New Roman"/>
          <w:sz w:val="24"/>
          <w:szCs w:val="24"/>
        </w:rPr>
        <w:t xml:space="preserve">ирующий признак. Дисперсия и среднее </w:t>
      </w:r>
      <w:proofErr w:type="spellStart"/>
      <w:r w:rsidRPr="00D03B43">
        <w:rPr>
          <w:rFonts w:ascii="Times New Roman" w:hAnsi="Times New Roman" w:cs="Times New Roman"/>
          <w:sz w:val="24"/>
          <w:szCs w:val="24"/>
        </w:rPr>
        <w:t>квадратическое</w:t>
      </w:r>
      <w:proofErr w:type="spellEnd"/>
      <w:r w:rsidRPr="00D03B43">
        <w:rPr>
          <w:rFonts w:ascii="Times New Roman" w:hAnsi="Times New Roman" w:cs="Times New Roman"/>
          <w:sz w:val="24"/>
          <w:szCs w:val="24"/>
        </w:rPr>
        <w:t xml:space="preserve"> отклонение являются мерами абсолютной </w:t>
      </w:r>
      <w:proofErr w:type="spellStart"/>
      <w:r w:rsidRPr="00D03B43">
        <w:rPr>
          <w:rFonts w:ascii="Times New Roman" w:hAnsi="Times New Roman" w:cs="Times New Roman"/>
          <w:sz w:val="24"/>
          <w:szCs w:val="24"/>
        </w:rPr>
        <w:t>колеблемости</w:t>
      </w:r>
      <w:proofErr w:type="spellEnd"/>
      <w:r w:rsidRPr="00D03B43">
        <w:rPr>
          <w:rFonts w:ascii="Times New Roman" w:hAnsi="Times New Roman" w:cs="Times New Roman"/>
          <w:sz w:val="24"/>
          <w:szCs w:val="24"/>
        </w:rPr>
        <w:t>.</w:t>
      </w:r>
    </w:p>
    <w:p w:rsidR="0011793B" w:rsidRPr="00D03B43" w:rsidRDefault="0011793B" w:rsidP="00D03B43">
      <w:pPr>
        <w:pStyle w:val="ab"/>
        <w:spacing w:after="0" w:line="240" w:lineRule="auto"/>
        <w:ind w:right="-9"/>
        <w:jc w:val="both"/>
        <w:rPr>
          <w:rFonts w:ascii="Times New Roman" w:hAnsi="Times New Roman" w:cs="Times New Roman"/>
          <w:sz w:val="24"/>
          <w:szCs w:val="24"/>
        </w:rPr>
      </w:pPr>
      <w:r w:rsidRPr="00D03B43">
        <w:rPr>
          <w:rFonts w:ascii="Times New Roman" w:hAnsi="Times New Roman" w:cs="Times New Roman"/>
          <w:sz w:val="24"/>
          <w:szCs w:val="24"/>
        </w:rPr>
        <w:t>Для</w:t>
      </w:r>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анализа</w:t>
      </w:r>
      <w:r w:rsidRPr="00D03B43">
        <w:rPr>
          <w:rFonts w:ascii="Times New Roman" w:hAnsi="Times New Roman" w:cs="Times New Roman"/>
          <w:spacing w:val="-4"/>
          <w:sz w:val="24"/>
          <w:szCs w:val="24"/>
        </w:rPr>
        <w:t xml:space="preserve"> </w:t>
      </w:r>
      <w:r w:rsidRPr="00D03B43">
        <w:rPr>
          <w:rFonts w:ascii="Times New Roman" w:hAnsi="Times New Roman" w:cs="Times New Roman"/>
          <w:sz w:val="24"/>
          <w:szCs w:val="24"/>
        </w:rPr>
        <w:t>обычно</w:t>
      </w:r>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используется</w:t>
      </w:r>
      <w:r w:rsidRPr="00D03B43">
        <w:rPr>
          <w:rFonts w:ascii="Times New Roman" w:hAnsi="Times New Roman" w:cs="Times New Roman"/>
          <w:spacing w:val="-3"/>
          <w:sz w:val="24"/>
          <w:szCs w:val="24"/>
        </w:rPr>
        <w:t xml:space="preserve"> </w:t>
      </w:r>
      <w:r w:rsidRPr="00D03B43">
        <w:rPr>
          <w:rFonts w:ascii="Times New Roman" w:hAnsi="Times New Roman" w:cs="Times New Roman"/>
          <w:sz w:val="24"/>
          <w:szCs w:val="24"/>
        </w:rPr>
        <w:t>коэффициент</w:t>
      </w:r>
      <w:r w:rsidRPr="00D03B43">
        <w:rPr>
          <w:rFonts w:ascii="Times New Roman" w:hAnsi="Times New Roman" w:cs="Times New Roman"/>
          <w:spacing w:val="-5"/>
          <w:sz w:val="24"/>
          <w:szCs w:val="24"/>
        </w:rPr>
        <w:t xml:space="preserve"> </w:t>
      </w:r>
      <w:r w:rsidRPr="00D03B43">
        <w:rPr>
          <w:rFonts w:ascii="Times New Roman" w:hAnsi="Times New Roman" w:cs="Times New Roman"/>
          <w:spacing w:val="-2"/>
          <w:sz w:val="24"/>
          <w:szCs w:val="24"/>
        </w:rPr>
        <w:t>вариации.</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Коэффициент вариации </w:t>
      </w:r>
      <w:r w:rsidRPr="00D03B43">
        <w:rPr>
          <w:rFonts w:ascii="Times New Roman" w:hAnsi="Times New Roman" w:cs="Times New Roman"/>
          <w:i/>
          <w:sz w:val="24"/>
          <w:szCs w:val="24"/>
        </w:rPr>
        <w:t>V</w:t>
      </w:r>
      <w:r w:rsidRPr="00D03B43">
        <w:rPr>
          <w:rFonts w:ascii="Times New Roman" w:hAnsi="Times New Roman" w:cs="Times New Roman"/>
          <w:sz w:val="24"/>
          <w:szCs w:val="24"/>
        </w:rPr>
        <w:t xml:space="preserve">, %, представляет собой отношение среднего </w:t>
      </w:r>
      <w:proofErr w:type="spellStart"/>
      <w:r w:rsidRPr="00D03B43">
        <w:rPr>
          <w:rFonts w:ascii="Times New Roman" w:hAnsi="Times New Roman" w:cs="Times New Roman"/>
          <w:sz w:val="24"/>
          <w:szCs w:val="24"/>
        </w:rPr>
        <w:t>квадратического</w:t>
      </w:r>
      <w:proofErr w:type="spellEnd"/>
      <w:r w:rsidRPr="00D03B43">
        <w:rPr>
          <w:rFonts w:ascii="Times New Roman" w:hAnsi="Times New Roman" w:cs="Times New Roman"/>
          <w:sz w:val="24"/>
          <w:szCs w:val="24"/>
        </w:rPr>
        <w:t xml:space="preserve"> отклонения </w:t>
      </w:r>
      <w:proofErr w:type="gramStart"/>
      <w:r w:rsidRPr="00D03B43">
        <w:rPr>
          <w:rFonts w:ascii="Times New Roman" w:hAnsi="Times New Roman" w:cs="Times New Roman"/>
          <w:sz w:val="24"/>
          <w:szCs w:val="24"/>
        </w:rPr>
        <w:t>к</w:t>
      </w:r>
      <w:proofErr w:type="gramEnd"/>
      <w:r w:rsidRPr="00D03B43">
        <w:rPr>
          <w:rFonts w:ascii="Times New Roman" w:hAnsi="Times New Roman" w:cs="Times New Roman"/>
          <w:sz w:val="24"/>
          <w:szCs w:val="24"/>
        </w:rPr>
        <w:t xml:space="preserve"> средней арифметической и показывает степень отклонения полученных значений:</w:t>
      </w:r>
    </w:p>
    <w:p w:rsidR="0011793B" w:rsidRDefault="003901C0" w:rsidP="0011793B">
      <w:pPr>
        <w:spacing w:before="114" w:line="486" w:lineRule="exact"/>
        <w:ind w:left="269" w:right="571"/>
        <w:jc w:val="center"/>
        <w:rPr>
          <w:sz w:val="30"/>
        </w:rPr>
      </w:pPr>
      <w:r>
        <w:pict>
          <v:group id="docshapegroup51" o:spid="_x0000_s1055" style="position:absolute;left:0;text-align:left;margin-left:272.95pt;margin-top:25.05pt;width:12.5pt;height:3.05pt;z-index:-251644928;mso-position-horizontal-relative:page" coordorigin="5459,501" coordsize="250,61">
            <v:line id="_x0000_s1056" style="position:absolute" from="5515,554" to="5652,554" strokeweight=".26494mm"/>
            <v:line id="_x0000_s1057" style="position:absolute" from="5459,508" to="5708,508" strokeweight=".26494mm"/>
            <w10:wrap anchorx="page"/>
          </v:group>
        </w:pict>
      </w:r>
      <w:r w:rsidR="0011793B">
        <w:rPr>
          <w:i/>
          <w:sz w:val="30"/>
        </w:rPr>
        <w:t>V</w:t>
      </w:r>
      <w:r w:rsidR="0011793B">
        <w:rPr>
          <w:i/>
          <w:spacing w:val="34"/>
          <w:sz w:val="30"/>
        </w:rPr>
        <w:t xml:space="preserve"> </w:t>
      </w:r>
      <w:r w:rsidR="0011793B">
        <w:rPr>
          <w:rFonts w:ascii="Symbol" w:hAnsi="Symbol"/>
          <w:sz w:val="30"/>
        </w:rPr>
        <w:t></w:t>
      </w:r>
      <w:r w:rsidR="0011793B">
        <w:rPr>
          <w:spacing w:val="6"/>
          <w:sz w:val="30"/>
        </w:rPr>
        <w:t xml:space="preserve"> </w:t>
      </w:r>
      <w:r w:rsidR="0011793B">
        <w:rPr>
          <w:i/>
          <w:position w:val="19"/>
          <w:sz w:val="30"/>
        </w:rPr>
        <w:t>G</w:t>
      </w:r>
      <w:r w:rsidR="0011793B">
        <w:rPr>
          <w:i/>
          <w:spacing w:val="-3"/>
          <w:position w:val="19"/>
          <w:sz w:val="30"/>
        </w:rPr>
        <w:t xml:space="preserve"> </w:t>
      </w:r>
      <w:r w:rsidR="0011793B">
        <w:rPr>
          <w:rFonts w:ascii="Symbol" w:hAnsi="Symbol"/>
          <w:sz w:val="30"/>
        </w:rPr>
        <w:t></w:t>
      </w:r>
      <w:r w:rsidR="0011793B">
        <w:rPr>
          <w:sz w:val="30"/>
        </w:rPr>
        <w:t>100</w:t>
      </w:r>
      <w:r w:rsidR="0011793B">
        <w:rPr>
          <w:spacing w:val="-17"/>
          <w:sz w:val="30"/>
        </w:rPr>
        <w:t xml:space="preserve"> </w:t>
      </w:r>
      <w:r w:rsidR="0011793B">
        <w:rPr>
          <w:spacing w:val="-5"/>
          <w:sz w:val="30"/>
        </w:rPr>
        <w:t>%,</w:t>
      </w:r>
    </w:p>
    <w:p w:rsidR="0011793B" w:rsidRDefault="0011793B" w:rsidP="0011793B">
      <w:pPr>
        <w:spacing w:line="295" w:lineRule="exact"/>
        <w:ind w:right="718"/>
        <w:jc w:val="center"/>
        <w:rPr>
          <w:i/>
          <w:sz w:val="30"/>
        </w:rPr>
      </w:pPr>
      <w:r>
        <w:rPr>
          <w:i/>
          <w:sz w:val="30"/>
        </w:rPr>
        <w:t>x</w:t>
      </w:r>
    </w:p>
    <w:p w:rsidR="0011793B" w:rsidRDefault="003901C0" w:rsidP="0011793B">
      <w:pPr>
        <w:pStyle w:val="ab"/>
        <w:spacing w:before="4"/>
        <w:rPr>
          <w:i/>
          <w:sz w:val="13"/>
        </w:rPr>
      </w:pPr>
      <w:r>
        <w:rPr>
          <w:sz w:val="30"/>
        </w:rPr>
        <w:pict>
          <v:shape id="docshape52" o:spid="_x0000_s1063" style="position:absolute;margin-left:362.8pt;margin-top:8.85pt;width:6.75pt;height:.1pt;z-index:-251638784;mso-wrap-distance-left:0;mso-wrap-distance-right:0;mso-position-horizontal-relative:page" coordorigin="7256,177" coordsize="135,0" path="m7256,177r135,e" filled="f" strokeweight=".26317mm">
            <v:path arrowok="t"/>
            <w10:wrap type="topAndBottom" anchorx="page"/>
          </v:shape>
        </w:pic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где </w:t>
      </w:r>
      <w:r w:rsidRPr="00D03B43">
        <w:rPr>
          <w:rFonts w:ascii="Times New Roman" w:hAnsi="Times New Roman" w:cs="Times New Roman"/>
          <w:i/>
          <w:sz w:val="24"/>
          <w:szCs w:val="24"/>
        </w:rPr>
        <w:t xml:space="preserve">G </w:t>
      </w:r>
      <w:r w:rsidRPr="00D03B43">
        <w:rPr>
          <w:rFonts w:ascii="Times New Roman" w:hAnsi="Times New Roman" w:cs="Times New Roman"/>
          <w:sz w:val="24"/>
          <w:szCs w:val="24"/>
        </w:rPr>
        <w:t xml:space="preserve"> среднее </w:t>
      </w:r>
      <w:proofErr w:type="spellStart"/>
      <w:r w:rsidRPr="00D03B43">
        <w:rPr>
          <w:rFonts w:ascii="Times New Roman" w:hAnsi="Times New Roman" w:cs="Times New Roman"/>
          <w:sz w:val="24"/>
          <w:szCs w:val="24"/>
        </w:rPr>
        <w:t>квадратическое</w:t>
      </w:r>
      <w:proofErr w:type="spellEnd"/>
      <w:r w:rsidRPr="00D03B43">
        <w:rPr>
          <w:rFonts w:ascii="Times New Roman" w:hAnsi="Times New Roman" w:cs="Times New Roman"/>
          <w:sz w:val="24"/>
          <w:szCs w:val="24"/>
        </w:rPr>
        <w:t xml:space="preserve"> отклонение; </w:t>
      </w:r>
      <w:r w:rsidR="00D03B43">
        <w:rPr>
          <w:rFonts w:ascii="Times New Roman" w:hAnsi="Times New Roman" w:cs="Times New Roman"/>
          <w:i/>
          <w:sz w:val="24"/>
          <w:szCs w:val="24"/>
        </w:rPr>
        <w:t>x</w:t>
      </w:r>
      <w:r w:rsidRPr="00D03B43">
        <w:rPr>
          <w:rFonts w:ascii="Times New Roman" w:hAnsi="Times New Roman" w:cs="Times New Roman"/>
          <w:sz w:val="24"/>
          <w:szCs w:val="24"/>
        </w:rPr>
        <w:t xml:space="preserve"> среднее ожидаемое </w:t>
      </w:r>
      <w:r w:rsidRPr="00D03B43">
        <w:rPr>
          <w:rFonts w:ascii="Times New Roman" w:hAnsi="Times New Roman" w:cs="Times New Roman"/>
          <w:spacing w:val="-2"/>
          <w:sz w:val="24"/>
          <w:szCs w:val="24"/>
        </w:rPr>
        <w:t>значение.</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Коэффициент вариации – относительная величина. Поэтому на </w:t>
      </w:r>
      <w:r w:rsidRPr="00D03B43">
        <w:rPr>
          <w:rFonts w:ascii="Times New Roman" w:hAnsi="Times New Roman" w:cs="Times New Roman"/>
          <w:spacing w:val="-4"/>
          <w:sz w:val="24"/>
          <w:szCs w:val="24"/>
        </w:rPr>
        <w:t>его</w:t>
      </w:r>
      <w:r w:rsidRPr="00D03B43">
        <w:rPr>
          <w:rFonts w:ascii="Times New Roman" w:hAnsi="Times New Roman" w:cs="Times New Roman"/>
          <w:spacing w:val="-11"/>
          <w:sz w:val="24"/>
          <w:szCs w:val="24"/>
        </w:rPr>
        <w:t xml:space="preserve"> </w:t>
      </w:r>
      <w:r w:rsidRPr="00D03B43">
        <w:rPr>
          <w:rFonts w:ascii="Times New Roman" w:hAnsi="Times New Roman" w:cs="Times New Roman"/>
          <w:spacing w:val="-4"/>
          <w:sz w:val="24"/>
          <w:szCs w:val="24"/>
        </w:rPr>
        <w:t>размер</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4"/>
          <w:sz w:val="24"/>
          <w:szCs w:val="24"/>
        </w:rPr>
        <w:t>не</w:t>
      </w:r>
      <w:r w:rsidRPr="00D03B43">
        <w:rPr>
          <w:rFonts w:ascii="Times New Roman" w:hAnsi="Times New Roman" w:cs="Times New Roman"/>
          <w:spacing w:val="-11"/>
          <w:sz w:val="24"/>
          <w:szCs w:val="24"/>
        </w:rPr>
        <w:t xml:space="preserve"> </w:t>
      </w:r>
      <w:r w:rsidRPr="00D03B43">
        <w:rPr>
          <w:rFonts w:ascii="Times New Roman" w:hAnsi="Times New Roman" w:cs="Times New Roman"/>
          <w:spacing w:val="-4"/>
          <w:sz w:val="24"/>
          <w:szCs w:val="24"/>
        </w:rPr>
        <w:t>оказывают</w:t>
      </w:r>
      <w:r w:rsidRPr="00D03B43">
        <w:rPr>
          <w:rFonts w:ascii="Times New Roman" w:hAnsi="Times New Roman" w:cs="Times New Roman"/>
          <w:spacing w:val="-11"/>
          <w:sz w:val="24"/>
          <w:szCs w:val="24"/>
        </w:rPr>
        <w:t xml:space="preserve"> </w:t>
      </w:r>
      <w:r w:rsidRPr="00D03B43">
        <w:rPr>
          <w:rFonts w:ascii="Times New Roman" w:hAnsi="Times New Roman" w:cs="Times New Roman"/>
          <w:spacing w:val="-4"/>
          <w:sz w:val="24"/>
          <w:szCs w:val="24"/>
        </w:rPr>
        <w:t>влияние</w:t>
      </w:r>
      <w:r w:rsidRPr="00D03B43">
        <w:rPr>
          <w:rFonts w:ascii="Times New Roman" w:hAnsi="Times New Roman" w:cs="Times New Roman"/>
          <w:spacing w:val="-11"/>
          <w:sz w:val="24"/>
          <w:szCs w:val="24"/>
        </w:rPr>
        <w:t xml:space="preserve"> </w:t>
      </w:r>
      <w:r w:rsidRPr="00D03B43">
        <w:rPr>
          <w:rFonts w:ascii="Times New Roman" w:hAnsi="Times New Roman" w:cs="Times New Roman"/>
          <w:spacing w:val="-4"/>
          <w:sz w:val="24"/>
          <w:szCs w:val="24"/>
        </w:rPr>
        <w:t>абсолютные</w:t>
      </w:r>
      <w:r w:rsidRPr="00D03B43">
        <w:rPr>
          <w:rFonts w:ascii="Times New Roman" w:hAnsi="Times New Roman" w:cs="Times New Roman"/>
          <w:spacing w:val="-12"/>
          <w:sz w:val="24"/>
          <w:szCs w:val="24"/>
        </w:rPr>
        <w:t xml:space="preserve"> </w:t>
      </w:r>
      <w:r w:rsidRPr="00D03B43">
        <w:rPr>
          <w:rFonts w:ascii="Times New Roman" w:hAnsi="Times New Roman" w:cs="Times New Roman"/>
          <w:spacing w:val="-4"/>
          <w:sz w:val="24"/>
          <w:szCs w:val="24"/>
        </w:rPr>
        <w:t>значения</w:t>
      </w:r>
      <w:r w:rsidRPr="00D03B43">
        <w:rPr>
          <w:rFonts w:ascii="Times New Roman" w:hAnsi="Times New Roman" w:cs="Times New Roman"/>
          <w:spacing w:val="-12"/>
          <w:sz w:val="24"/>
          <w:szCs w:val="24"/>
        </w:rPr>
        <w:t xml:space="preserve"> </w:t>
      </w:r>
      <w:r w:rsidRPr="00D03B43">
        <w:rPr>
          <w:rFonts w:ascii="Times New Roman" w:hAnsi="Times New Roman" w:cs="Times New Roman"/>
          <w:spacing w:val="-4"/>
          <w:sz w:val="24"/>
          <w:szCs w:val="24"/>
        </w:rPr>
        <w:t>изучаемого</w:t>
      </w:r>
      <w:r w:rsidRPr="00D03B43">
        <w:rPr>
          <w:rFonts w:ascii="Times New Roman" w:hAnsi="Times New Roman" w:cs="Times New Roman"/>
          <w:spacing w:val="-10"/>
          <w:sz w:val="24"/>
          <w:szCs w:val="24"/>
        </w:rPr>
        <w:t xml:space="preserve"> </w:t>
      </w:r>
      <w:r w:rsidR="00D03B43">
        <w:rPr>
          <w:rFonts w:ascii="Times New Roman" w:hAnsi="Times New Roman" w:cs="Times New Roman"/>
          <w:spacing w:val="-4"/>
          <w:sz w:val="24"/>
          <w:szCs w:val="24"/>
        </w:rPr>
        <w:t>по</w:t>
      </w:r>
      <w:r w:rsidRPr="00D03B43">
        <w:rPr>
          <w:rFonts w:ascii="Times New Roman" w:hAnsi="Times New Roman" w:cs="Times New Roman"/>
          <w:spacing w:val="-2"/>
          <w:sz w:val="24"/>
          <w:szCs w:val="24"/>
        </w:rPr>
        <w:t>казателя.</w:t>
      </w:r>
      <w:r w:rsidRPr="00D03B43">
        <w:rPr>
          <w:rFonts w:ascii="Times New Roman" w:hAnsi="Times New Roman" w:cs="Times New Roman"/>
          <w:spacing w:val="-14"/>
          <w:sz w:val="24"/>
          <w:szCs w:val="24"/>
        </w:rPr>
        <w:t xml:space="preserve"> </w:t>
      </w:r>
      <w:r w:rsidRPr="00D03B43">
        <w:rPr>
          <w:rFonts w:ascii="Times New Roman" w:hAnsi="Times New Roman" w:cs="Times New Roman"/>
          <w:spacing w:val="-2"/>
          <w:sz w:val="24"/>
          <w:szCs w:val="24"/>
        </w:rPr>
        <w:t>С</w:t>
      </w:r>
      <w:r w:rsidRPr="00D03B43">
        <w:rPr>
          <w:rFonts w:ascii="Times New Roman" w:hAnsi="Times New Roman" w:cs="Times New Roman"/>
          <w:spacing w:val="-14"/>
          <w:sz w:val="24"/>
          <w:szCs w:val="24"/>
        </w:rPr>
        <w:t xml:space="preserve"> </w:t>
      </w:r>
      <w:r w:rsidRPr="00D03B43">
        <w:rPr>
          <w:rFonts w:ascii="Times New Roman" w:hAnsi="Times New Roman" w:cs="Times New Roman"/>
          <w:spacing w:val="-2"/>
          <w:sz w:val="24"/>
          <w:szCs w:val="24"/>
        </w:rPr>
        <w:t>помощью</w:t>
      </w:r>
      <w:r w:rsidRPr="00D03B43">
        <w:rPr>
          <w:rFonts w:ascii="Times New Roman" w:hAnsi="Times New Roman" w:cs="Times New Roman"/>
          <w:spacing w:val="-14"/>
          <w:sz w:val="24"/>
          <w:szCs w:val="24"/>
        </w:rPr>
        <w:t xml:space="preserve"> </w:t>
      </w:r>
      <w:r w:rsidRPr="00D03B43">
        <w:rPr>
          <w:rFonts w:ascii="Times New Roman" w:hAnsi="Times New Roman" w:cs="Times New Roman"/>
          <w:spacing w:val="-2"/>
          <w:sz w:val="24"/>
          <w:szCs w:val="24"/>
        </w:rPr>
        <w:t>коэффициента</w:t>
      </w:r>
      <w:r w:rsidRPr="00D03B43">
        <w:rPr>
          <w:rFonts w:ascii="Times New Roman" w:hAnsi="Times New Roman" w:cs="Times New Roman"/>
          <w:spacing w:val="-15"/>
          <w:sz w:val="24"/>
          <w:szCs w:val="24"/>
        </w:rPr>
        <w:t xml:space="preserve"> </w:t>
      </w:r>
      <w:r w:rsidRPr="00D03B43">
        <w:rPr>
          <w:rFonts w:ascii="Times New Roman" w:hAnsi="Times New Roman" w:cs="Times New Roman"/>
          <w:spacing w:val="-2"/>
          <w:sz w:val="24"/>
          <w:szCs w:val="24"/>
        </w:rPr>
        <w:t>вариации</w:t>
      </w:r>
      <w:r w:rsidRPr="00D03B43">
        <w:rPr>
          <w:rFonts w:ascii="Times New Roman" w:hAnsi="Times New Roman" w:cs="Times New Roman"/>
          <w:spacing w:val="-13"/>
          <w:sz w:val="24"/>
          <w:szCs w:val="24"/>
        </w:rPr>
        <w:t xml:space="preserve"> </w:t>
      </w:r>
      <w:r w:rsidRPr="00D03B43">
        <w:rPr>
          <w:rFonts w:ascii="Times New Roman" w:hAnsi="Times New Roman" w:cs="Times New Roman"/>
          <w:spacing w:val="-2"/>
          <w:sz w:val="24"/>
          <w:szCs w:val="24"/>
        </w:rPr>
        <w:t>можно</w:t>
      </w:r>
      <w:r w:rsidRPr="00D03B43">
        <w:rPr>
          <w:rFonts w:ascii="Times New Roman" w:hAnsi="Times New Roman" w:cs="Times New Roman"/>
          <w:spacing w:val="-15"/>
          <w:sz w:val="24"/>
          <w:szCs w:val="24"/>
        </w:rPr>
        <w:t xml:space="preserve"> </w:t>
      </w:r>
      <w:r w:rsidRPr="00D03B43">
        <w:rPr>
          <w:rFonts w:ascii="Times New Roman" w:hAnsi="Times New Roman" w:cs="Times New Roman"/>
          <w:spacing w:val="-2"/>
          <w:sz w:val="24"/>
          <w:szCs w:val="24"/>
        </w:rPr>
        <w:t>сравнивать</w:t>
      </w:r>
      <w:r w:rsidRPr="00D03B43">
        <w:rPr>
          <w:rFonts w:ascii="Times New Roman" w:hAnsi="Times New Roman" w:cs="Times New Roman"/>
          <w:spacing w:val="-14"/>
          <w:sz w:val="24"/>
          <w:szCs w:val="24"/>
        </w:rPr>
        <w:t xml:space="preserve"> </w:t>
      </w:r>
      <w:r w:rsidRPr="00D03B43">
        <w:rPr>
          <w:rFonts w:ascii="Times New Roman" w:hAnsi="Times New Roman" w:cs="Times New Roman"/>
          <w:spacing w:val="-2"/>
          <w:sz w:val="24"/>
          <w:szCs w:val="24"/>
        </w:rPr>
        <w:t xml:space="preserve">даже </w:t>
      </w:r>
      <w:proofErr w:type="spellStart"/>
      <w:r w:rsidRPr="00D03B43">
        <w:rPr>
          <w:rFonts w:ascii="Times New Roman" w:hAnsi="Times New Roman" w:cs="Times New Roman"/>
          <w:spacing w:val="-2"/>
          <w:sz w:val="24"/>
          <w:szCs w:val="24"/>
        </w:rPr>
        <w:t>колеблемость</w:t>
      </w:r>
      <w:proofErr w:type="spellEnd"/>
      <w:r w:rsidRPr="00D03B43">
        <w:rPr>
          <w:rFonts w:ascii="Times New Roman" w:hAnsi="Times New Roman" w:cs="Times New Roman"/>
          <w:spacing w:val="10"/>
          <w:sz w:val="24"/>
          <w:szCs w:val="24"/>
        </w:rPr>
        <w:t xml:space="preserve"> </w:t>
      </w:r>
      <w:r w:rsidRPr="00D03B43">
        <w:rPr>
          <w:rFonts w:ascii="Times New Roman" w:hAnsi="Times New Roman" w:cs="Times New Roman"/>
          <w:spacing w:val="-2"/>
          <w:sz w:val="24"/>
          <w:szCs w:val="24"/>
        </w:rPr>
        <w:t>признаков,</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2"/>
          <w:sz w:val="24"/>
          <w:szCs w:val="24"/>
        </w:rPr>
        <w:t>выраженных</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2"/>
          <w:sz w:val="24"/>
          <w:szCs w:val="24"/>
        </w:rPr>
        <w:t>в</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2"/>
          <w:sz w:val="24"/>
          <w:szCs w:val="24"/>
        </w:rPr>
        <w:t>разных</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2"/>
          <w:sz w:val="24"/>
          <w:szCs w:val="24"/>
        </w:rPr>
        <w:t>единицах</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2"/>
          <w:sz w:val="24"/>
          <w:szCs w:val="24"/>
        </w:rPr>
        <w:t>измерения.</w:t>
      </w:r>
    </w:p>
    <w:p w:rsidR="0011793B" w:rsidRPr="00D03B43" w:rsidRDefault="003901C0" w:rsidP="00D03B43">
      <w:pPr>
        <w:pStyle w:val="ab"/>
        <w:spacing w:before="70" w:after="0" w:line="240" w:lineRule="auto"/>
        <w:ind w:right="-9" w:firstLine="709"/>
        <w:jc w:val="both"/>
        <w:rPr>
          <w:rFonts w:ascii="Times New Roman" w:hAnsi="Times New Roman" w:cs="Times New Roman"/>
          <w:sz w:val="24"/>
          <w:szCs w:val="24"/>
        </w:rPr>
      </w:pPr>
      <w:r>
        <w:rPr>
          <w:rFonts w:ascii="Times New Roman" w:hAnsi="Times New Roman" w:cs="Times New Roman"/>
          <w:sz w:val="24"/>
          <w:szCs w:val="24"/>
        </w:rPr>
        <w:lastRenderedPageBreak/>
        <w:pict>
          <v:shape id="docshape54" o:spid="_x0000_s1059" style="position:absolute;left:0;text-align:left;margin-left:0;margin-top:0;width:595.05pt;height:841.85pt;z-index:-251642880;mso-position-horizontal-relative:page;mso-position-vertical-relative:page" coordsize="11901,16837" path="m11900,r-2,l11898,10r,16820l10,16830,10,10r11888,l11898,,10,,,,,10,,16830r,7l10,16837r11888,l11900,16837r,-7l11900,10r,-10xe" fillcolor="black" stroked="f">
            <v:path arrowok="t"/>
            <w10:wrap anchorx="page" anchory="page"/>
          </v:shape>
        </w:pict>
      </w:r>
      <w:r w:rsidR="0011793B" w:rsidRPr="00D03B43">
        <w:rPr>
          <w:rFonts w:ascii="Times New Roman" w:hAnsi="Times New Roman" w:cs="Times New Roman"/>
          <w:sz w:val="24"/>
          <w:szCs w:val="24"/>
        </w:rPr>
        <w:t>Коэффициент</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вариации</w:t>
      </w:r>
      <w:r w:rsidR="0011793B" w:rsidRPr="00D03B43">
        <w:rPr>
          <w:rFonts w:ascii="Times New Roman" w:hAnsi="Times New Roman" w:cs="Times New Roman"/>
          <w:spacing w:val="-8"/>
          <w:sz w:val="24"/>
          <w:szCs w:val="24"/>
        </w:rPr>
        <w:t xml:space="preserve"> </w:t>
      </w:r>
      <w:r w:rsidR="0011793B" w:rsidRPr="00D03B43">
        <w:rPr>
          <w:rFonts w:ascii="Times New Roman" w:hAnsi="Times New Roman" w:cs="Times New Roman"/>
          <w:sz w:val="24"/>
          <w:szCs w:val="24"/>
        </w:rPr>
        <w:t>может</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изменяться</w:t>
      </w:r>
      <w:r w:rsidR="0011793B" w:rsidRPr="00D03B43">
        <w:rPr>
          <w:rFonts w:ascii="Times New Roman" w:hAnsi="Times New Roman" w:cs="Times New Roman"/>
          <w:spacing w:val="-8"/>
          <w:sz w:val="24"/>
          <w:szCs w:val="24"/>
        </w:rPr>
        <w:t xml:space="preserve"> </w:t>
      </w:r>
      <w:r w:rsidR="0011793B" w:rsidRPr="00D03B43">
        <w:rPr>
          <w:rFonts w:ascii="Times New Roman" w:hAnsi="Times New Roman" w:cs="Times New Roman"/>
          <w:sz w:val="24"/>
          <w:szCs w:val="24"/>
        </w:rPr>
        <w:t>от</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0</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до</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100</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Чем</w:t>
      </w:r>
      <w:r w:rsidR="0011793B" w:rsidRPr="00D03B43">
        <w:rPr>
          <w:rFonts w:ascii="Times New Roman" w:hAnsi="Times New Roman" w:cs="Times New Roman"/>
          <w:spacing w:val="-9"/>
          <w:sz w:val="24"/>
          <w:szCs w:val="24"/>
        </w:rPr>
        <w:t xml:space="preserve"> </w:t>
      </w:r>
      <w:r w:rsidR="0011793B" w:rsidRPr="00D03B43">
        <w:rPr>
          <w:rFonts w:ascii="Times New Roman" w:hAnsi="Times New Roman" w:cs="Times New Roman"/>
          <w:sz w:val="24"/>
          <w:szCs w:val="24"/>
        </w:rPr>
        <w:t>больше коэффициент,</w:t>
      </w:r>
      <w:r w:rsidR="0011793B" w:rsidRPr="00D03B43">
        <w:rPr>
          <w:rFonts w:ascii="Times New Roman" w:hAnsi="Times New Roman" w:cs="Times New Roman"/>
          <w:spacing w:val="-19"/>
          <w:sz w:val="24"/>
          <w:szCs w:val="24"/>
        </w:rPr>
        <w:t xml:space="preserve"> </w:t>
      </w:r>
      <w:r w:rsidR="0011793B" w:rsidRPr="00D03B43">
        <w:rPr>
          <w:rFonts w:ascii="Times New Roman" w:hAnsi="Times New Roman" w:cs="Times New Roman"/>
          <w:sz w:val="24"/>
          <w:szCs w:val="24"/>
        </w:rPr>
        <w:t>тем</w:t>
      </w:r>
      <w:r w:rsidR="0011793B" w:rsidRPr="00D03B43">
        <w:rPr>
          <w:rFonts w:ascii="Times New Roman" w:hAnsi="Times New Roman" w:cs="Times New Roman"/>
          <w:spacing w:val="-19"/>
          <w:sz w:val="24"/>
          <w:szCs w:val="24"/>
        </w:rPr>
        <w:t xml:space="preserve"> </w:t>
      </w:r>
      <w:r w:rsidR="0011793B" w:rsidRPr="00D03B43">
        <w:rPr>
          <w:rFonts w:ascii="Times New Roman" w:hAnsi="Times New Roman" w:cs="Times New Roman"/>
          <w:sz w:val="24"/>
          <w:szCs w:val="24"/>
        </w:rPr>
        <w:t>сильнее</w:t>
      </w:r>
      <w:r w:rsidR="0011793B" w:rsidRPr="00D03B43">
        <w:rPr>
          <w:rFonts w:ascii="Times New Roman" w:hAnsi="Times New Roman" w:cs="Times New Roman"/>
          <w:spacing w:val="-19"/>
          <w:sz w:val="24"/>
          <w:szCs w:val="24"/>
        </w:rPr>
        <w:t xml:space="preserve"> </w:t>
      </w:r>
      <w:proofErr w:type="spellStart"/>
      <w:r w:rsidR="0011793B" w:rsidRPr="00D03B43">
        <w:rPr>
          <w:rFonts w:ascii="Times New Roman" w:hAnsi="Times New Roman" w:cs="Times New Roman"/>
          <w:sz w:val="24"/>
          <w:szCs w:val="24"/>
        </w:rPr>
        <w:t>колеблемость</w:t>
      </w:r>
      <w:proofErr w:type="spellEnd"/>
      <w:r w:rsidR="0011793B" w:rsidRPr="00D03B43">
        <w:rPr>
          <w:rFonts w:ascii="Times New Roman" w:hAnsi="Times New Roman" w:cs="Times New Roman"/>
          <w:sz w:val="24"/>
          <w:szCs w:val="24"/>
        </w:rPr>
        <w:t>.</w:t>
      </w:r>
      <w:r w:rsidR="0011793B" w:rsidRPr="00D03B43">
        <w:rPr>
          <w:rFonts w:ascii="Times New Roman" w:hAnsi="Times New Roman" w:cs="Times New Roman"/>
          <w:spacing w:val="-18"/>
          <w:sz w:val="24"/>
          <w:szCs w:val="24"/>
        </w:rPr>
        <w:t xml:space="preserve"> </w:t>
      </w:r>
      <w:r w:rsidR="0011793B" w:rsidRPr="00D03B43">
        <w:rPr>
          <w:rFonts w:ascii="Times New Roman" w:hAnsi="Times New Roman" w:cs="Times New Roman"/>
          <w:sz w:val="24"/>
          <w:szCs w:val="24"/>
        </w:rPr>
        <w:t>Установлена</w:t>
      </w:r>
      <w:r w:rsidR="0011793B" w:rsidRPr="00D03B43">
        <w:rPr>
          <w:rFonts w:ascii="Times New Roman" w:hAnsi="Times New Roman" w:cs="Times New Roman"/>
          <w:spacing w:val="-19"/>
          <w:sz w:val="24"/>
          <w:szCs w:val="24"/>
        </w:rPr>
        <w:t xml:space="preserve"> </w:t>
      </w:r>
      <w:r w:rsidR="0011793B" w:rsidRPr="00D03B43">
        <w:rPr>
          <w:rFonts w:ascii="Times New Roman" w:hAnsi="Times New Roman" w:cs="Times New Roman"/>
          <w:sz w:val="24"/>
          <w:szCs w:val="24"/>
        </w:rPr>
        <w:t>следующая</w:t>
      </w:r>
      <w:r w:rsidR="0011793B" w:rsidRPr="00D03B43">
        <w:rPr>
          <w:rFonts w:ascii="Times New Roman" w:hAnsi="Times New Roman" w:cs="Times New Roman"/>
          <w:spacing w:val="-19"/>
          <w:sz w:val="24"/>
          <w:szCs w:val="24"/>
        </w:rPr>
        <w:t xml:space="preserve"> </w:t>
      </w:r>
      <w:r w:rsidR="00D03B43">
        <w:rPr>
          <w:rFonts w:ascii="Times New Roman" w:hAnsi="Times New Roman" w:cs="Times New Roman"/>
          <w:sz w:val="24"/>
          <w:szCs w:val="24"/>
        </w:rPr>
        <w:t>ка</w:t>
      </w:r>
      <w:r w:rsidR="0011793B" w:rsidRPr="00D03B43">
        <w:rPr>
          <w:rFonts w:ascii="Times New Roman" w:hAnsi="Times New Roman" w:cs="Times New Roman"/>
          <w:spacing w:val="-4"/>
          <w:sz w:val="24"/>
          <w:szCs w:val="24"/>
        </w:rPr>
        <w:t>чественная оценка</w:t>
      </w:r>
      <w:r w:rsidR="0011793B" w:rsidRPr="00D03B43">
        <w:rPr>
          <w:rFonts w:ascii="Times New Roman" w:hAnsi="Times New Roman" w:cs="Times New Roman"/>
          <w:spacing w:val="-5"/>
          <w:sz w:val="24"/>
          <w:szCs w:val="24"/>
        </w:rPr>
        <w:t xml:space="preserve"> </w:t>
      </w:r>
      <w:r w:rsidR="0011793B" w:rsidRPr="00D03B43">
        <w:rPr>
          <w:rFonts w:ascii="Times New Roman" w:hAnsi="Times New Roman" w:cs="Times New Roman"/>
          <w:spacing w:val="-4"/>
          <w:sz w:val="24"/>
          <w:szCs w:val="24"/>
        </w:rPr>
        <w:t>различных значений коэффициента вариации:</w:t>
      </w:r>
    </w:p>
    <w:p w:rsidR="0011793B" w:rsidRPr="00D03B43" w:rsidRDefault="0011793B" w:rsidP="00D03B43">
      <w:pPr>
        <w:pStyle w:val="a8"/>
        <w:widowControl w:val="0"/>
        <w:numPr>
          <w:ilvl w:val="1"/>
          <w:numId w:val="10"/>
        </w:numPr>
        <w:tabs>
          <w:tab w:val="left" w:pos="1449"/>
        </w:tabs>
        <w:autoSpaceDE w:val="0"/>
        <w:autoSpaceDN w:val="0"/>
        <w:spacing w:after="0" w:line="240" w:lineRule="auto"/>
        <w:ind w:left="0" w:right="-9" w:firstLine="709"/>
        <w:contextualSpacing w:val="0"/>
        <w:rPr>
          <w:rFonts w:ascii="Times New Roman" w:hAnsi="Times New Roman" w:cs="Times New Roman"/>
          <w:sz w:val="24"/>
          <w:szCs w:val="24"/>
        </w:rPr>
      </w:pPr>
      <w:r w:rsidRPr="00D03B43">
        <w:rPr>
          <w:rFonts w:ascii="Times New Roman" w:hAnsi="Times New Roman" w:cs="Times New Roman"/>
          <w:sz w:val="24"/>
          <w:szCs w:val="24"/>
        </w:rPr>
        <w:t>1</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до</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10</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слабая</w:t>
      </w:r>
      <w:r w:rsidRPr="00D03B43">
        <w:rPr>
          <w:rFonts w:ascii="Times New Roman" w:hAnsi="Times New Roman" w:cs="Times New Roman"/>
          <w:spacing w:val="-1"/>
          <w:sz w:val="24"/>
          <w:szCs w:val="24"/>
        </w:rPr>
        <w:t xml:space="preserve"> </w:t>
      </w:r>
      <w:proofErr w:type="spellStart"/>
      <w:r w:rsidRPr="00D03B43">
        <w:rPr>
          <w:rFonts w:ascii="Times New Roman" w:hAnsi="Times New Roman" w:cs="Times New Roman"/>
          <w:spacing w:val="-2"/>
          <w:sz w:val="24"/>
          <w:szCs w:val="24"/>
        </w:rPr>
        <w:t>колеблемость</w:t>
      </w:r>
      <w:proofErr w:type="spellEnd"/>
      <w:r w:rsidRPr="00D03B43">
        <w:rPr>
          <w:rFonts w:ascii="Times New Roman" w:hAnsi="Times New Roman" w:cs="Times New Roman"/>
          <w:spacing w:val="-2"/>
          <w:sz w:val="24"/>
          <w:szCs w:val="24"/>
        </w:rPr>
        <w:t>;</w:t>
      </w:r>
    </w:p>
    <w:p w:rsidR="0011793B" w:rsidRPr="00D03B43" w:rsidRDefault="0011793B" w:rsidP="00D03B43">
      <w:pPr>
        <w:pStyle w:val="a8"/>
        <w:widowControl w:val="0"/>
        <w:numPr>
          <w:ilvl w:val="1"/>
          <w:numId w:val="10"/>
        </w:numPr>
        <w:tabs>
          <w:tab w:val="left" w:pos="1449"/>
        </w:tabs>
        <w:autoSpaceDE w:val="0"/>
        <w:autoSpaceDN w:val="0"/>
        <w:spacing w:after="0" w:line="240" w:lineRule="auto"/>
        <w:ind w:left="0" w:right="-9" w:firstLine="709"/>
        <w:contextualSpacing w:val="0"/>
        <w:rPr>
          <w:rFonts w:ascii="Times New Roman" w:hAnsi="Times New Roman" w:cs="Times New Roman"/>
          <w:sz w:val="24"/>
          <w:szCs w:val="24"/>
        </w:rPr>
      </w:pPr>
      <w:r w:rsidRPr="00D03B43">
        <w:rPr>
          <w:rFonts w:ascii="Times New Roman" w:hAnsi="Times New Roman" w:cs="Times New Roman"/>
          <w:sz w:val="24"/>
          <w:szCs w:val="24"/>
        </w:rPr>
        <w:t>10</w:t>
      </w:r>
      <w:r w:rsidR="00D03B43">
        <w:rPr>
          <w:rFonts w:ascii="Times New Roman" w:hAnsi="Times New Roman" w:cs="Times New Roman"/>
          <w:sz w:val="24"/>
          <w:szCs w:val="24"/>
        </w:rPr>
        <w:t xml:space="preserve"> до </w:t>
      </w:r>
      <w:r w:rsidRPr="00D03B43">
        <w:rPr>
          <w:rFonts w:ascii="Times New Roman" w:hAnsi="Times New Roman" w:cs="Times New Roman"/>
          <w:sz w:val="24"/>
          <w:szCs w:val="24"/>
        </w:rPr>
        <w:t>25</w:t>
      </w:r>
      <w:r w:rsidRPr="00D03B43">
        <w:rPr>
          <w:rFonts w:ascii="Times New Roman" w:hAnsi="Times New Roman" w:cs="Times New Roman"/>
          <w:spacing w:val="-3"/>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3"/>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3"/>
          <w:sz w:val="24"/>
          <w:szCs w:val="24"/>
        </w:rPr>
        <w:t xml:space="preserve"> </w:t>
      </w:r>
      <w:r w:rsidRPr="00D03B43">
        <w:rPr>
          <w:rFonts w:ascii="Times New Roman" w:hAnsi="Times New Roman" w:cs="Times New Roman"/>
          <w:sz w:val="24"/>
          <w:szCs w:val="24"/>
        </w:rPr>
        <w:t>умеренная</w:t>
      </w:r>
      <w:r w:rsidRPr="00D03B43">
        <w:rPr>
          <w:rFonts w:ascii="Times New Roman" w:hAnsi="Times New Roman" w:cs="Times New Roman"/>
          <w:spacing w:val="-3"/>
          <w:sz w:val="24"/>
          <w:szCs w:val="24"/>
        </w:rPr>
        <w:t xml:space="preserve"> </w:t>
      </w:r>
      <w:proofErr w:type="spellStart"/>
      <w:r w:rsidRPr="00D03B43">
        <w:rPr>
          <w:rFonts w:ascii="Times New Roman" w:hAnsi="Times New Roman" w:cs="Times New Roman"/>
          <w:spacing w:val="-2"/>
          <w:sz w:val="24"/>
          <w:szCs w:val="24"/>
        </w:rPr>
        <w:t>колеблемость</w:t>
      </w:r>
      <w:proofErr w:type="spellEnd"/>
      <w:r w:rsidRPr="00D03B43">
        <w:rPr>
          <w:rFonts w:ascii="Times New Roman" w:hAnsi="Times New Roman" w:cs="Times New Roman"/>
          <w:spacing w:val="-2"/>
          <w:sz w:val="24"/>
          <w:szCs w:val="24"/>
        </w:rPr>
        <w:t>;</w:t>
      </w:r>
    </w:p>
    <w:p w:rsidR="0011793B" w:rsidRPr="00D03B43" w:rsidRDefault="0011793B" w:rsidP="00D03B43">
      <w:pPr>
        <w:pStyle w:val="a8"/>
        <w:widowControl w:val="0"/>
        <w:numPr>
          <w:ilvl w:val="1"/>
          <w:numId w:val="10"/>
        </w:numPr>
        <w:tabs>
          <w:tab w:val="left" w:pos="1449"/>
        </w:tabs>
        <w:autoSpaceDE w:val="0"/>
        <w:autoSpaceDN w:val="0"/>
        <w:spacing w:after="0" w:line="240" w:lineRule="auto"/>
        <w:ind w:left="0" w:right="-9" w:firstLine="709"/>
        <w:contextualSpacing w:val="0"/>
        <w:rPr>
          <w:rFonts w:ascii="Times New Roman" w:hAnsi="Times New Roman" w:cs="Times New Roman"/>
          <w:sz w:val="24"/>
          <w:szCs w:val="24"/>
        </w:rPr>
      </w:pPr>
      <w:r w:rsidRPr="00D03B43">
        <w:rPr>
          <w:rFonts w:ascii="Times New Roman" w:hAnsi="Times New Roman" w:cs="Times New Roman"/>
          <w:sz w:val="24"/>
          <w:szCs w:val="24"/>
        </w:rPr>
        <w:t>свыше</w:t>
      </w:r>
      <w:r w:rsidRPr="00D03B43">
        <w:rPr>
          <w:rFonts w:ascii="Times New Roman" w:hAnsi="Times New Roman" w:cs="Times New Roman"/>
          <w:spacing w:val="-3"/>
          <w:sz w:val="24"/>
          <w:szCs w:val="24"/>
        </w:rPr>
        <w:t xml:space="preserve"> </w:t>
      </w:r>
      <w:r w:rsidRPr="00D03B43">
        <w:rPr>
          <w:rFonts w:ascii="Times New Roman" w:hAnsi="Times New Roman" w:cs="Times New Roman"/>
          <w:sz w:val="24"/>
          <w:szCs w:val="24"/>
        </w:rPr>
        <w:t>25</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3"/>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высокая</w:t>
      </w:r>
      <w:r w:rsidRPr="00D03B43">
        <w:rPr>
          <w:rFonts w:ascii="Times New Roman" w:hAnsi="Times New Roman" w:cs="Times New Roman"/>
          <w:spacing w:val="-1"/>
          <w:sz w:val="24"/>
          <w:szCs w:val="24"/>
        </w:rPr>
        <w:t xml:space="preserve"> </w:t>
      </w:r>
      <w:proofErr w:type="spellStart"/>
      <w:r w:rsidRPr="00D03B43">
        <w:rPr>
          <w:rFonts w:ascii="Times New Roman" w:hAnsi="Times New Roman" w:cs="Times New Roman"/>
          <w:spacing w:val="-2"/>
          <w:sz w:val="24"/>
          <w:szCs w:val="24"/>
        </w:rPr>
        <w:t>колеблемость</w:t>
      </w:r>
      <w:proofErr w:type="spellEnd"/>
      <w:r w:rsidRPr="00D03B43">
        <w:rPr>
          <w:rFonts w:ascii="Times New Roman" w:hAnsi="Times New Roman" w:cs="Times New Roman"/>
          <w:spacing w:val="-2"/>
          <w:sz w:val="24"/>
          <w:szCs w:val="24"/>
        </w:rPr>
        <w:t>.</w:t>
      </w:r>
    </w:p>
    <w:p w:rsidR="0011793B" w:rsidRPr="00D03B43" w:rsidRDefault="0011793B" w:rsidP="00D03B43">
      <w:pPr>
        <w:pStyle w:val="3"/>
        <w:spacing w:before="3" w:line="240" w:lineRule="auto"/>
        <w:ind w:right="-9" w:firstLine="709"/>
        <w:rPr>
          <w:rFonts w:ascii="Times New Roman" w:hAnsi="Times New Roman" w:cs="Times New Roman"/>
          <w:color w:val="auto"/>
          <w:sz w:val="24"/>
          <w:szCs w:val="24"/>
        </w:rPr>
      </w:pPr>
      <w:r w:rsidRPr="00D03B43">
        <w:rPr>
          <w:rFonts w:ascii="Times New Roman" w:hAnsi="Times New Roman" w:cs="Times New Roman"/>
          <w:color w:val="auto"/>
          <w:sz w:val="24"/>
          <w:szCs w:val="24"/>
        </w:rPr>
        <w:t xml:space="preserve">Также существуют иные математические модели и </w:t>
      </w:r>
      <w:proofErr w:type="spellStart"/>
      <w:r w:rsidRPr="00D03B43">
        <w:rPr>
          <w:rFonts w:ascii="Times New Roman" w:hAnsi="Times New Roman" w:cs="Times New Roman"/>
          <w:color w:val="auto"/>
          <w:sz w:val="24"/>
          <w:szCs w:val="24"/>
        </w:rPr>
        <w:t>полож</w:t>
      </w:r>
      <w:proofErr w:type="gramStart"/>
      <w:r w:rsidRPr="00D03B43">
        <w:rPr>
          <w:rFonts w:ascii="Times New Roman" w:hAnsi="Times New Roman" w:cs="Times New Roman"/>
          <w:color w:val="auto"/>
          <w:sz w:val="24"/>
          <w:szCs w:val="24"/>
        </w:rPr>
        <w:t>е</w:t>
      </w:r>
      <w:proofErr w:type="spellEnd"/>
      <w:r w:rsidRPr="00D03B43">
        <w:rPr>
          <w:rFonts w:ascii="Times New Roman" w:hAnsi="Times New Roman" w:cs="Times New Roman"/>
          <w:color w:val="auto"/>
          <w:sz w:val="24"/>
          <w:szCs w:val="24"/>
        </w:rPr>
        <w:t>-</w:t>
      </w:r>
      <w:proofErr w:type="gramEnd"/>
      <w:r w:rsidRPr="00D03B43">
        <w:rPr>
          <w:rFonts w:ascii="Times New Roman" w:hAnsi="Times New Roman" w:cs="Times New Roman"/>
          <w:color w:val="auto"/>
          <w:sz w:val="24"/>
          <w:szCs w:val="24"/>
        </w:rPr>
        <w:t xml:space="preserve"> </w:t>
      </w:r>
      <w:proofErr w:type="spellStart"/>
      <w:r w:rsidRPr="00D03B43">
        <w:rPr>
          <w:rFonts w:ascii="Times New Roman" w:hAnsi="Times New Roman" w:cs="Times New Roman"/>
          <w:color w:val="auto"/>
          <w:spacing w:val="-2"/>
          <w:sz w:val="24"/>
          <w:szCs w:val="24"/>
        </w:rPr>
        <w:t>ния</w:t>
      </w:r>
      <w:proofErr w:type="spellEnd"/>
      <w:r w:rsidRPr="00D03B43">
        <w:rPr>
          <w:rFonts w:ascii="Times New Roman" w:hAnsi="Times New Roman" w:cs="Times New Roman"/>
          <w:color w:val="auto"/>
          <w:spacing w:val="-14"/>
          <w:sz w:val="24"/>
          <w:szCs w:val="24"/>
        </w:rPr>
        <w:t xml:space="preserve"> </w:t>
      </w:r>
      <w:r w:rsidRPr="00D03B43">
        <w:rPr>
          <w:rFonts w:ascii="Times New Roman" w:hAnsi="Times New Roman" w:cs="Times New Roman"/>
          <w:color w:val="auto"/>
          <w:spacing w:val="-2"/>
          <w:sz w:val="24"/>
          <w:szCs w:val="24"/>
        </w:rPr>
        <w:t>по</w:t>
      </w:r>
      <w:r w:rsidRPr="00D03B43">
        <w:rPr>
          <w:rFonts w:ascii="Times New Roman" w:hAnsi="Times New Roman" w:cs="Times New Roman"/>
          <w:color w:val="auto"/>
          <w:spacing w:val="-14"/>
          <w:sz w:val="24"/>
          <w:szCs w:val="24"/>
        </w:rPr>
        <w:t xml:space="preserve"> </w:t>
      </w:r>
      <w:r w:rsidRPr="00D03B43">
        <w:rPr>
          <w:rFonts w:ascii="Times New Roman" w:hAnsi="Times New Roman" w:cs="Times New Roman"/>
          <w:color w:val="auto"/>
          <w:spacing w:val="-2"/>
          <w:sz w:val="24"/>
          <w:szCs w:val="24"/>
        </w:rPr>
        <w:t>оценке</w:t>
      </w:r>
      <w:r w:rsidRPr="00D03B43">
        <w:rPr>
          <w:rFonts w:ascii="Times New Roman" w:hAnsi="Times New Roman" w:cs="Times New Roman"/>
          <w:color w:val="auto"/>
          <w:spacing w:val="-14"/>
          <w:sz w:val="24"/>
          <w:szCs w:val="24"/>
        </w:rPr>
        <w:t xml:space="preserve"> </w:t>
      </w:r>
      <w:r w:rsidRPr="00D03B43">
        <w:rPr>
          <w:rFonts w:ascii="Times New Roman" w:hAnsi="Times New Roman" w:cs="Times New Roman"/>
          <w:color w:val="auto"/>
          <w:spacing w:val="-2"/>
          <w:sz w:val="24"/>
          <w:szCs w:val="24"/>
        </w:rPr>
        <w:t>возможных</w:t>
      </w:r>
      <w:r w:rsidRPr="00D03B43">
        <w:rPr>
          <w:rFonts w:ascii="Times New Roman" w:hAnsi="Times New Roman" w:cs="Times New Roman"/>
          <w:color w:val="auto"/>
          <w:spacing w:val="-12"/>
          <w:sz w:val="24"/>
          <w:szCs w:val="24"/>
        </w:rPr>
        <w:t xml:space="preserve"> </w:t>
      </w:r>
      <w:r w:rsidRPr="00D03B43">
        <w:rPr>
          <w:rFonts w:ascii="Times New Roman" w:hAnsi="Times New Roman" w:cs="Times New Roman"/>
          <w:color w:val="auto"/>
          <w:spacing w:val="-2"/>
          <w:sz w:val="24"/>
          <w:szCs w:val="24"/>
        </w:rPr>
        <w:t>потерь,</w:t>
      </w:r>
      <w:r w:rsidRPr="00D03B43">
        <w:rPr>
          <w:rFonts w:ascii="Times New Roman" w:hAnsi="Times New Roman" w:cs="Times New Roman"/>
          <w:color w:val="auto"/>
          <w:spacing w:val="-14"/>
          <w:sz w:val="24"/>
          <w:szCs w:val="24"/>
        </w:rPr>
        <w:t xml:space="preserve"> </w:t>
      </w:r>
      <w:r w:rsidRPr="00D03B43">
        <w:rPr>
          <w:rFonts w:ascii="Times New Roman" w:hAnsi="Times New Roman" w:cs="Times New Roman"/>
          <w:color w:val="auto"/>
          <w:spacing w:val="-2"/>
          <w:sz w:val="24"/>
          <w:szCs w:val="24"/>
        </w:rPr>
        <w:t>отметим</w:t>
      </w:r>
      <w:r w:rsidRPr="00D03B43">
        <w:rPr>
          <w:rFonts w:ascii="Times New Roman" w:hAnsi="Times New Roman" w:cs="Times New Roman"/>
          <w:color w:val="auto"/>
          <w:spacing w:val="-15"/>
          <w:sz w:val="24"/>
          <w:szCs w:val="24"/>
        </w:rPr>
        <w:t xml:space="preserve"> </w:t>
      </w:r>
      <w:r w:rsidRPr="00D03B43">
        <w:rPr>
          <w:rFonts w:ascii="Times New Roman" w:hAnsi="Times New Roman" w:cs="Times New Roman"/>
          <w:color w:val="auto"/>
          <w:spacing w:val="-2"/>
          <w:sz w:val="24"/>
          <w:szCs w:val="24"/>
        </w:rPr>
        <w:t>основные</w:t>
      </w:r>
      <w:r w:rsidRPr="00D03B43">
        <w:rPr>
          <w:rFonts w:ascii="Times New Roman" w:hAnsi="Times New Roman" w:cs="Times New Roman"/>
          <w:color w:val="auto"/>
          <w:spacing w:val="-14"/>
          <w:sz w:val="24"/>
          <w:szCs w:val="24"/>
        </w:rPr>
        <w:t xml:space="preserve"> </w:t>
      </w:r>
      <w:r w:rsidRPr="00D03B43">
        <w:rPr>
          <w:rFonts w:ascii="Times New Roman" w:hAnsi="Times New Roman" w:cs="Times New Roman"/>
          <w:color w:val="auto"/>
          <w:spacing w:val="-2"/>
          <w:sz w:val="24"/>
          <w:szCs w:val="24"/>
        </w:rPr>
        <w:t>из</w:t>
      </w:r>
      <w:r w:rsidRPr="00D03B43">
        <w:rPr>
          <w:rFonts w:ascii="Times New Roman" w:hAnsi="Times New Roman" w:cs="Times New Roman"/>
          <w:color w:val="auto"/>
          <w:spacing w:val="-14"/>
          <w:sz w:val="24"/>
          <w:szCs w:val="24"/>
        </w:rPr>
        <w:t xml:space="preserve"> </w:t>
      </w:r>
      <w:r w:rsidRPr="00D03B43">
        <w:rPr>
          <w:rFonts w:ascii="Times New Roman" w:hAnsi="Times New Roman" w:cs="Times New Roman"/>
          <w:color w:val="auto"/>
          <w:spacing w:val="-2"/>
          <w:sz w:val="24"/>
          <w:szCs w:val="24"/>
        </w:rPr>
        <w:t>них:</w:t>
      </w:r>
    </w:p>
    <w:p w:rsidR="0011793B" w:rsidRPr="00D03B43" w:rsidRDefault="0011793B" w:rsidP="00D03B43">
      <w:pPr>
        <w:pStyle w:val="a8"/>
        <w:widowControl w:val="0"/>
        <w:numPr>
          <w:ilvl w:val="1"/>
          <w:numId w:val="10"/>
        </w:numPr>
        <w:tabs>
          <w:tab w:val="left" w:pos="1454"/>
        </w:tabs>
        <w:autoSpaceDE w:val="0"/>
        <w:autoSpaceDN w:val="0"/>
        <w:spacing w:after="0" w:line="240" w:lineRule="auto"/>
        <w:ind w:left="0" w:right="-9" w:firstLine="709"/>
        <w:contextualSpacing w:val="0"/>
        <w:jc w:val="both"/>
        <w:rPr>
          <w:rFonts w:ascii="Times New Roman" w:hAnsi="Times New Roman" w:cs="Times New Roman"/>
          <w:sz w:val="24"/>
          <w:szCs w:val="24"/>
        </w:rPr>
      </w:pP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pacing w:val="-6"/>
          <w:sz w:val="24"/>
          <w:szCs w:val="24"/>
        </w:rPr>
        <w:t xml:space="preserve"> </w:t>
      </w:r>
      <w:r w:rsidRPr="00D03B43">
        <w:rPr>
          <w:rFonts w:ascii="Times New Roman" w:hAnsi="Times New Roman" w:cs="Times New Roman"/>
          <w:sz w:val="24"/>
          <w:szCs w:val="24"/>
        </w:rPr>
        <w:t>(</w:t>
      </w:r>
      <w:proofErr w:type="spellStart"/>
      <w:r w:rsidRPr="00D03B43">
        <w:rPr>
          <w:rFonts w:ascii="Times New Roman" w:hAnsi="Times New Roman" w:cs="Times New Roman"/>
          <w:sz w:val="24"/>
          <w:szCs w:val="24"/>
        </w:rPr>
        <w:t>Value-at-Risk</w:t>
      </w:r>
      <w:proofErr w:type="spellEnd"/>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«стоимость</w:t>
      </w:r>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под</w:t>
      </w:r>
      <w:r w:rsidRPr="00D03B43">
        <w:rPr>
          <w:rFonts w:ascii="Times New Roman" w:hAnsi="Times New Roman" w:cs="Times New Roman"/>
          <w:spacing w:val="-5"/>
          <w:sz w:val="24"/>
          <w:szCs w:val="24"/>
        </w:rPr>
        <w:t xml:space="preserve"> </w:t>
      </w:r>
      <w:r w:rsidRPr="00D03B43">
        <w:rPr>
          <w:rFonts w:ascii="Times New Roman" w:hAnsi="Times New Roman" w:cs="Times New Roman"/>
          <w:spacing w:val="-2"/>
          <w:sz w:val="24"/>
          <w:szCs w:val="24"/>
        </w:rPr>
        <w:t>риском»);</w:t>
      </w:r>
    </w:p>
    <w:p w:rsidR="0011793B" w:rsidRPr="00D03B43" w:rsidRDefault="0011793B" w:rsidP="00D03B43">
      <w:pPr>
        <w:pStyle w:val="a8"/>
        <w:widowControl w:val="0"/>
        <w:numPr>
          <w:ilvl w:val="1"/>
          <w:numId w:val="10"/>
        </w:numPr>
        <w:tabs>
          <w:tab w:val="left" w:pos="1454"/>
        </w:tabs>
        <w:autoSpaceDE w:val="0"/>
        <w:autoSpaceDN w:val="0"/>
        <w:spacing w:after="0" w:line="240" w:lineRule="auto"/>
        <w:ind w:left="0" w:right="-9" w:firstLine="709"/>
        <w:contextualSpacing w:val="0"/>
        <w:jc w:val="both"/>
        <w:rPr>
          <w:rFonts w:ascii="Times New Roman" w:hAnsi="Times New Roman" w:cs="Times New Roman"/>
          <w:sz w:val="24"/>
          <w:szCs w:val="24"/>
        </w:rPr>
      </w:pPr>
      <w:proofErr w:type="spellStart"/>
      <w:r w:rsidRPr="00D03B43">
        <w:rPr>
          <w:rFonts w:ascii="Times New Roman" w:hAnsi="Times New Roman" w:cs="Times New Roman"/>
          <w:spacing w:val="-2"/>
          <w:sz w:val="24"/>
          <w:szCs w:val="24"/>
        </w:rPr>
        <w:t>Shortfall</w:t>
      </w:r>
      <w:proofErr w:type="spellEnd"/>
      <w:r w:rsidRPr="00D03B43">
        <w:rPr>
          <w:rFonts w:ascii="Times New Roman" w:hAnsi="Times New Roman" w:cs="Times New Roman"/>
          <w:spacing w:val="-2"/>
          <w:sz w:val="24"/>
          <w:szCs w:val="24"/>
        </w:rPr>
        <w:t>;</w:t>
      </w:r>
    </w:p>
    <w:p w:rsidR="0011793B" w:rsidRPr="00D03B43" w:rsidRDefault="0011793B" w:rsidP="00D03B43">
      <w:pPr>
        <w:pStyle w:val="a8"/>
        <w:widowControl w:val="0"/>
        <w:numPr>
          <w:ilvl w:val="1"/>
          <w:numId w:val="10"/>
        </w:numPr>
        <w:tabs>
          <w:tab w:val="left" w:pos="1454"/>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D03B43">
        <w:rPr>
          <w:rFonts w:ascii="Times New Roman" w:hAnsi="Times New Roman" w:cs="Times New Roman"/>
          <w:sz w:val="24"/>
          <w:szCs w:val="24"/>
        </w:rPr>
        <w:t>Положение</w:t>
      </w:r>
      <w:r w:rsidRPr="00D03B43">
        <w:rPr>
          <w:rFonts w:ascii="Times New Roman" w:hAnsi="Times New Roman" w:cs="Times New Roman"/>
          <w:spacing w:val="-6"/>
          <w:sz w:val="24"/>
          <w:szCs w:val="24"/>
        </w:rPr>
        <w:t xml:space="preserve"> </w:t>
      </w:r>
      <w:r w:rsidRPr="00D03B43">
        <w:rPr>
          <w:rFonts w:ascii="Times New Roman" w:hAnsi="Times New Roman" w:cs="Times New Roman"/>
          <w:sz w:val="24"/>
          <w:szCs w:val="24"/>
        </w:rPr>
        <w:t>Банка</w:t>
      </w:r>
      <w:r w:rsidRPr="00D03B43">
        <w:rPr>
          <w:rFonts w:ascii="Times New Roman" w:hAnsi="Times New Roman" w:cs="Times New Roman"/>
          <w:spacing w:val="-4"/>
          <w:sz w:val="24"/>
          <w:szCs w:val="24"/>
        </w:rPr>
        <w:t xml:space="preserve"> </w:t>
      </w:r>
      <w:r w:rsidRPr="00D03B43">
        <w:rPr>
          <w:rFonts w:ascii="Times New Roman" w:hAnsi="Times New Roman" w:cs="Times New Roman"/>
          <w:sz w:val="24"/>
          <w:szCs w:val="24"/>
        </w:rPr>
        <w:t>России</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387-П</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от</w:t>
      </w:r>
      <w:r w:rsidRPr="00D03B43">
        <w:rPr>
          <w:rFonts w:ascii="Times New Roman" w:hAnsi="Times New Roman" w:cs="Times New Roman"/>
          <w:spacing w:val="-4"/>
          <w:sz w:val="24"/>
          <w:szCs w:val="24"/>
        </w:rPr>
        <w:t xml:space="preserve"> </w:t>
      </w:r>
      <w:r w:rsidRPr="00D03B43">
        <w:rPr>
          <w:rFonts w:ascii="Times New Roman" w:hAnsi="Times New Roman" w:cs="Times New Roman"/>
          <w:sz w:val="24"/>
          <w:szCs w:val="24"/>
        </w:rPr>
        <w:t>28.09.2012</w:t>
      </w:r>
      <w:r w:rsidRPr="00D03B43">
        <w:rPr>
          <w:rFonts w:ascii="Times New Roman" w:hAnsi="Times New Roman" w:cs="Times New Roman"/>
          <w:spacing w:val="-4"/>
          <w:sz w:val="24"/>
          <w:szCs w:val="24"/>
        </w:rPr>
        <w:t xml:space="preserve"> </w:t>
      </w:r>
      <w:r w:rsidRPr="00D03B43">
        <w:rPr>
          <w:rFonts w:ascii="Times New Roman" w:hAnsi="Times New Roman" w:cs="Times New Roman"/>
          <w:sz w:val="24"/>
          <w:szCs w:val="24"/>
        </w:rPr>
        <w:t>и</w:t>
      </w:r>
      <w:r w:rsidRPr="00D03B43">
        <w:rPr>
          <w:rFonts w:ascii="Times New Roman" w:hAnsi="Times New Roman" w:cs="Times New Roman"/>
          <w:spacing w:val="-5"/>
          <w:sz w:val="24"/>
          <w:szCs w:val="24"/>
        </w:rPr>
        <w:t xml:space="preserve"> др.</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proofErr w:type="spellStart"/>
      <w:r w:rsidRPr="00D03B43">
        <w:rPr>
          <w:rFonts w:ascii="Times New Roman" w:hAnsi="Times New Roman" w:cs="Times New Roman"/>
          <w:b/>
          <w:sz w:val="24"/>
          <w:szCs w:val="24"/>
        </w:rPr>
        <w:t>VaR</w:t>
      </w:r>
      <w:proofErr w:type="spellEnd"/>
      <w:r w:rsidRPr="00D03B43">
        <w:rPr>
          <w:rFonts w:ascii="Times New Roman" w:hAnsi="Times New Roman" w:cs="Times New Roman"/>
          <w:b/>
          <w:sz w:val="24"/>
          <w:szCs w:val="24"/>
        </w:rPr>
        <w:t xml:space="preserve"> </w:t>
      </w:r>
      <w:r w:rsidRPr="00D03B43">
        <w:rPr>
          <w:rFonts w:ascii="Times New Roman" w:hAnsi="Times New Roman" w:cs="Times New Roman"/>
          <w:sz w:val="24"/>
          <w:szCs w:val="24"/>
        </w:rPr>
        <w:t>– это наибольший ожидаемый убыток, который с зада</w:t>
      </w:r>
      <w:proofErr w:type="gramStart"/>
      <w:r w:rsidRPr="00D03B43">
        <w:rPr>
          <w:rFonts w:ascii="Times New Roman" w:hAnsi="Times New Roman" w:cs="Times New Roman"/>
          <w:sz w:val="24"/>
          <w:szCs w:val="24"/>
        </w:rPr>
        <w:t>н-</w:t>
      </w:r>
      <w:proofErr w:type="gramEnd"/>
      <w:r w:rsidRPr="00D03B43">
        <w:rPr>
          <w:rFonts w:ascii="Times New Roman" w:hAnsi="Times New Roman" w:cs="Times New Roman"/>
          <w:sz w:val="24"/>
          <w:szCs w:val="24"/>
        </w:rPr>
        <w:t xml:space="preserve"> ной вероятностью может получить инвестор в течение </w:t>
      </w:r>
      <w:r w:rsidRPr="00D03B43">
        <w:rPr>
          <w:rFonts w:ascii="Times New Roman" w:hAnsi="Times New Roman" w:cs="Times New Roman"/>
          <w:i/>
          <w:sz w:val="24"/>
          <w:szCs w:val="24"/>
        </w:rPr>
        <w:t xml:space="preserve">n </w:t>
      </w:r>
      <w:r w:rsidRPr="00D03B43">
        <w:rPr>
          <w:rFonts w:ascii="Times New Roman" w:hAnsi="Times New Roman" w:cs="Times New Roman"/>
          <w:sz w:val="24"/>
          <w:szCs w:val="24"/>
        </w:rPr>
        <w:t>дней.</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Величина</w:t>
      </w:r>
      <w:r w:rsidRPr="00D03B43">
        <w:rPr>
          <w:rFonts w:ascii="Times New Roman" w:hAnsi="Times New Roman" w:cs="Times New Roman"/>
          <w:spacing w:val="-8"/>
          <w:sz w:val="24"/>
          <w:szCs w:val="24"/>
        </w:rPr>
        <w:t xml:space="preserve"> </w:t>
      </w: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pacing w:val="-7"/>
          <w:sz w:val="24"/>
          <w:szCs w:val="24"/>
        </w:rPr>
        <w:t xml:space="preserve"> </w:t>
      </w:r>
      <w:r w:rsidRPr="00D03B43">
        <w:rPr>
          <w:rFonts w:ascii="Times New Roman" w:hAnsi="Times New Roman" w:cs="Times New Roman"/>
          <w:sz w:val="24"/>
          <w:szCs w:val="24"/>
        </w:rPr>
        <w:t>рассчитывается</w:t>
      </w:r>
      <w:r w:rsidRPr="00D03B43">
        <w:rPr>
          <w:rFonts w:ascii="Times New Roman" w:hAnsi="Times New Roman" w:cs="Times New Roman"/>
          <w:spacing w:val="-7"/>
          <w:sz w:val="24"/>
          <w:szCs w:val="24"/>
        </w:rPr>
        <w:t xml:space="preserve"> </w:t>
      </w:r>
      <w:r w:rsidRPr="00D03B43">
        <w:rPr>
          <w:rFonts w:ascii="Times New Roman" w:hAnsi="Times New Roman" w:cs="Times New Roman"/>
          <w:sz w:val="24"/>
          <w:szCs w:val="24"/>
        </w:rPr>
        <w:t>тремя</w:t>
      </w:r>
      <w:r w:rsidRPr="00D03B43">
        <w:rPr>
          <w:rFonts w:ascii="Times New Roman" w:hAnsi="Times New Roman" w:cs="Times New Roman"/>
          <w:spacing w:val="-7"/>
          <w:sz w:val="24"/>
          <w:szCs w:val="24"/>
        </w:rPr>
        <w:t xml:space="preserve"> </w:t>
      </w:r>
      <w:r w:rsidRPr="00D03B43">
        <w:rPr>
          <w:rFonts w:ascii="Times New Roman" w:hAnsi="Times New Roman" w:cs="Times New Roman"/>
          <w:sz w:val="24"/>
          <w:szCs w:val="24"/>
        </w:rPr>
        <w:t>основными</w:t>
      </w:r>
      <w:r w:rsidRPr="00D03B43">
        <w:rPr>
          <w:rFonts w:ascii="Times New Roman" w:hAnsi="Times New Roman" w:cs="Times New Roman"/>
          <w:spacing w:val="-6"/>
          <w:sz w:val="24"/>
          <w:szCs w:val="24"/>
        </w:rPr>
        <w:t xml:space="preserve"> </w:t>
      </w:r>
      <w:r w:rsidRPr="00D03B43">
        <w:rPr>
          <w:rFonts w:ascii="Times New Roman" w:hAnsi="Times New Roman" w:cs="Times New Roman"/>
          <w:spacing w:val="-2"/>
          <w:sz w:val="24"/>
          <w:szCs w:val="24"/>
        </w:rPr>
        <w:t>методами:</w:t>
      </w:r>
    </w:p>
    <w:p w:rsidR="0011793B" w:rsidRPr="00D03B43" w:rsidRDefault="0011793B" w:rsidP="00D03B43">
      <w:pPr>
        <w:pStyle w:val="a8"/>
        <w:widowControl w:val="0"/>
        <w:numPr>
          <w:ilvl w:val="0"/>
          <w:numId w:val="9"/>
        </w:numPr>
        <w:tabs>
          <w:tab w:val="left" w:pos="1497"/>
        </w:tabs>
        <w:autoSpaceDE w:val="0"/>
        <w:autoSpaceDN w:val="0"/>
        <w:spacing w:before="7" w:after="0" w:line="240" w:lineRule="auto"/>
        <w:ind w:left="0" w:right="-9" w:firstLine="709"/>
        <w:contextualSpacing w:val="0"/>
        <w:jc w:val="both"/>
        <w:rPr>
          <w:rFonts w:ascii="Times New Roman" w:hAnsi="Times New Roman" w:cs="Times New Roman"/>
          <w:sz w:val="24"/>
          <w:szCs w:val="24"/>
        </w:rPr>
      </w:pPr>
      <w:r w:rsidRPr="00D03B43">
        <w:rPr>
          <w:rFonts w:ascii="Times New Roman" w:hAnsi="Times New Roman" w:cs="Times New Roman"/>
          <w:spacing w:val="-2"/>
          <w:sz w:val="24"/>
          <w:szCs w:val="24"/>
        </w:rPr>
        <w:t>Параметрический.</w:t>
      </w:r>
    </w:p>
    <w:p w:rsidR="0011793B" w:rsidRPr="00D03B43" w:rsidRDefault="0011793B" w:rsidP="00D03B43">
      <w:pPr>
        <w:pStyle w:val="ab"/>
        <w:spacing w:before="8"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Параметрический метод расчета </w:t>
      </w: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z w:val="24"/>
          <w:szCs w:val="24"/>
        </w:rPr>
        <w:t xml:space="preserve"> используется для оценки рыночного риска финансовых инструментов, по которым банк имеет открытую позицию:</w:t>
      </w:r>
    </w:p>
    <w:p w:rsidR="0011793B" w:rsidRPr="00D03B43" w:rsidRDefault="0011793B" w:rsidP="00D03B43">
      <w:pPr>
        <w:pStyle w:val="ab"/>
        <w:spacing w:before="120" w:after="0" w:line="240" w:lineRule="auto"/>
        <w:ind w:right="-9" w:firstLine="709"/>
        <w:jc w:val="center"/>
        <w:rPr>
          <w:rFonts w:ascii="Times New Roman" w:hAnsi="Times New Roman" w:cs="Times New Roman"/>
          <w:sz w:val="24"/>
          <w:szCs w:val="24"/>
        </w:rPr>
      </w:pP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z w:val="24"/>
          <w:szCs w:val="24"/>
        </w:rPr>
        <w:t xml:space="preserve"> =</w:t>
      </w:r>
      <w:r w:rsidRPr="00D03B43">
        <w:rPr>
          <w:rFonts w:ascii="Times New Roman" w:hAnsi="Times New Roman" w:cs="Times New Roman"/>
          <w:spacing w:val="-1"/>
          <w:sz w:val="24"/>
          <w:szCs w:val="24"/>
        </w:rPr>
        <w:t xml:space="preserve"> </w:t>
      </w:r>
      <w:proofErr w:type="spellStart"/>
      <w:r w:rsidRPr="00D03B43">
        <w:rPr>
          <w:rFonts w:ascii="Times New Roman" w:hAnsi="Times New Roman" w:cs="Times New Roman"/>
          <w:spacing w:val="-4"/>
          <w:sz w:val="24"/>
          <w:szCs w:val="24"/>
        </w:rPr>
        <w:t>Vλσ</w:t>
      </w:r>
      <w:proofErr w:type="spellEnd"/>
      <w:r w:rsidRPr="00D03B43">
        <w:rPr>
          <w:rFonts w:ascii="Times New Roman" w:hAnsi="Times New Roman" w:cs="Times New Roman"/>
          <w:spacing w:val="-4"/>
          <w:sz w:val="24"/>
          <w:szCs w:val="24"/>
        </w:rPr>
        <w:t>,</w:t>
      </w:r>
    </w:p>
    <w:p w:rsidR="0011793B" w:rsidRPr="00D03B43" w:rsidRDefault="0011793B" w:rsidP="00D03B43">
      <w:pPr>
        <w:pStyle w:val="ab"/>
        <w:spacing w:before="128"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где V – текущая рыночная стоимость финансовых инструментов, купленных (проданных) банком с целью получения прибыли; λ – квантиль нормального распредел</w:t>
      </w:r>
      <w:r w:rsidR="00D03B43">
        <w:rPr>
          <w:rFonts w:ascii="Times New Roman" w:hAnsi="Times New Roman" w:cs="Times New Roman"/>
          <w:sz w:val="24"/>
          <w:szCs w:val="24"/>
        </w:rPr>
        <w:t>ения для выбранного доверитель</w:t>
      </w:r>
      <w:r w:rsidRPr="00D03B43">
        <w:rPr>
          <w:rFonts w:ascii="Times New Roman" w:hAnsi="Times New Roman" w:cs="Times New Roman"/>
          <w:sz w:val="24"/>
          <w:szCs w:val="24"/>
        </w:rPr>
        <w:t xml:space="preserve">ного уровня; σ – волатильность (среднеквадратическое отклонение изменения </w:t>
      </w:r>
      <w:proofErr w:type="gramStart"/>
      <w:r w:rsidRPr="00D03B43">
        <w:rPr>
          <w:rFonts w:ascii="Times New Roman" w:hAnsi="Times New Roman" w:cs="Times New Roman"/>
          <w:sz w:val="24"/>
          <w:szCs w:val="24"/>
        </w:rPr>
        <w:t>риск-фактора</w:t>
      </w:r>
      <w:proofErr w:type="gramEnd"/>
      <w:r w:rsidRPr="00D03B43">
        <w:rPr>
          <w:rFonts w:ascii="Times New Roman" w:hAnsi="Times New Roman" w:cs="Times New Roman"/>
          <w:sz w:val="24"/>
          <w:szCs w:val="24"/>
        </w:rPr>
        <w:t xml:space="preserve"> относительно его предыдущего значения) изменения риск-фактора.</w:t>
      </w:r>
    </w:p>
    <w:p w:rsidR="0011793B" w:rsidRPr="00D03B43" w:rsidRDefault="0011793B" w:rsidP="00D03B43">
      <w:pPr>
        <w:pStyle w:val="ab"/>
        <w:spacing w:before="1"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Преимущества метода – относительная простота реализации, быстрота вычислений.</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Недостаток – предположение</w:t>
      </w:r>
      <w:r w:rsidR="00D03B43">
        <w:rPr>
          <w:rFonts w:ascii="Times New Roman" w:hAnsi="Times New Roman" w:cs="Times New Roman"/>
          <w:sz w:val="24"/>
          <w:szCs w:val="24"/>
        </w:rPr>
        <w:t xml:space="preserve"> о нормальном распределении до</w:t>
      </w:r>
      <w:r w:rsidRPr="00D03B43">
        <w:rPr>
          <w:rFonts w:ascii="Times New Roman" w:hAnsi="Times New Roman" w:cs="Times New Roman"/>
          <w:sz w:val="24"/>
          <w:szCs w:val="24"/>
        </w:rPr>
        <w:t>ходностей финансовых инструменто</w:t>
      </w:r>
      <w:r w:rsidR="00D03B43">
        <w:rPr>
          <w:rFonts w:ascii="Times New Roman" w:hAnsi="Times New Roman" w:cs="Times New Roman"/>
          <w:sz w:val="24"/>
          <w:szCs w:val="24"/>
        </w:rPr>
        <w:t>в, которое не соответствует па</w:t>
      </w:r>
      <w:r w:rsidRPr="00D03B43">
        <w:rPr>
          <w:rFonts w:ascii="Times New Roman" w:hAnsi="Times New Roman" w:cs="Times New Roman"/>
          <w:sz w:val="24"/>
          <w:szCs w:val="24"/>
        </w:rPr>
        <w:t>раметрам реального финансового рынка.</w:t>
      </w:r>
    </w:p>
    <w:p w:rsidR="0011793B" w:rsidRPr="00D03B43" w:rsidRDefault="0011793B" w:rsidP="00D03B43">
      <w:pPr>
        <w:spacing w:before="4" w:after="0" w:line="240" w:lineRule="auto"/>
        <w:ind w:right="-9" w:firstLine="709"/>
        <w:jc w:val="both"/>
        <w:rPr>
          <w:rFonts w:ascii="Times New Roman" w:hAnsi="Times New Roman" w:cs="Times New Roman"/>
          <w:i/>
          <w:sz w:val="24"/>
          <w:szCs w:val="24"/>
        </w:rPr>
      </w:pPr>
      <w:r w:rsidRPr="00D03B43">
        <w:rPr>
          <w:rFonts w:ascii="Times New Roman" w:hAnsi="Times New Roman" w:cs="Times New Roman"/>
          <w:i/>
          <w:sz w:val="24"/>
          <w:szCs w:val="24"/>
        </w:rPr>
        <w:t>Пример. Инвестор владеет акциями компании стоимостью</w:t>
      </w:r>
      <w:r w:rsidRPr="00D03B43">
        <w:rPr>
          <w:rFonts w:ascii="Times New Roman" w:hAnsi="Times New Roman" w:cs="Times New Roman"/>
          <w:i/>
          <w:spacing w:val="80"/>
          <w:w w:val="150"/>
          <w:sz w:val="24"/>
          <w:szCs w:val="24"/>
        </w:rPr>
        <w:t xml:space="preserve"> </w:t>
      </w:r>
      <w:r w:rsidRPr="00D03B43">
        <w:rPr>
          <w:rFonts w:ascii="Times New Roman" w:hAnsi="Times New Roman" w:cs="Times New Roman"/>
          <w:i/>
          <w:sz w:val="24"/>
          <w:szCs w:val="24"/>
        </w:rPr>
        <w:t>10</w:t>
      </w:r>
      <w:r w:rsidRPr="00D03B43">
        <w:rPr>
          <w:rFonts w:ascii="Times New Roman" w:hAnsi="Times New Roman" w:cs="Times New Roman"/>
          <w:i/>
          <w:spacing w:val="-2"/>
          <w:sz w:val="24"/>
          <w:szCs w:val="24"/>
        </w:rPr>
        <w:t xml:space="preserve"> </w:t>
      </w:r>
      <w:r w:rsidRPr="00D03B43">
        <w:rPr>
          <w:rFonts w:ascii="Times New Roman" w:hAnsi="Times New Roman" w:cs="Times New Roman"/>
          <w:i/>
          <w:sz w:val="24"/>
          <w:szCs w:val="24"/>
        </w:rPr>
        <w:t>000</w:t>
      </w:r>
      <w:r w:rsidRPr="00D03B43">
        <w:rPr>
          <w:rFonts w:ascii="Times New Roman" w:hAnsi="Times New Roman" w:cs="Times New Roman"/>
          <w:i/>
          <w:spacing w:val="-2"/>
          <w:sz w:val="24"/>
          <w:szCs w:val="24"/>
        </w:rPr>
        <w:t xml:space="preserve"> </w:t>
      </w:r>
      <w:r w:rsidRPr="00D03B43">
        <w:rPr>
          <w:rFonts w:ascii="Times New Roman" w:hAnsi="Times New Roman" w:cs="Times New Roman"/>
          <w:i/>
          <w:sz w:val="24"/>
          <w:szCs w:val="24"/>
        </w:rPr>
        <w:t xml:space="preserve">000 руб. Заданный уровень доверия </w:t>
      </w:r>
      <w:r w:rsidRPr="00D03B43">
        <w:rPr>
          <w:rFonts w:ascii="Times New Roman" w:hAnsi="Times New Roman" w:cs="Times New Roman"/>
          <w:sz w:val="24"/>
          <w:szCs w:val="24"/>
        </w:rPr>
        <w:t xml:space="preserve"> </w:t>
      </w:r>
      <w:r w:rsidRPr="00D03B43">
        <w:rPr>
          <w:rFonts w:ascii="Times New Roman" w:hAnsi="Times New Roman" w:cs="Times New Roman"/>
          <w:i/>
          <w:sz w:val="24"/>
          <w:szCs w:val="24"/>
        </w:rPr>
        <w:t>99 % с временным гор</w:t>
      </w:r>
      <w:proofErr w:type="gramStart"/>
      <w:r w:rsidRPr="00D03B43">
        <w:rPr>
          <w:rFonts w:ascii="Times New Roman" w:hAnsi="Times New Roman" w:cs="Times New Roman"/>
          <w:i/>
          <w:sz w:val="24"/>
          <w:szCs w:val="24"/>
        </w:rPr>
        <w:t>и-</w:t>
      </w:r>
      <w:proofErr w:type="gramEnd"/>
      <w:r w:rsidRPr="00D03B43">
        <w:rPr>
          <w:rFonts w:ascii="Times New Roman" w:hAnsi="Times New Roman" w:cs="Times New Roman"/>
          <w:i/>
          <w:sz w:val="24"/>
          <w:szCs w:val="24"/>
        </w:rPr>
        <w:t xml:space="preserve"> зонтом в один день. </w:t>
      </w:r>
      <w:proofErr w:type="gramStart"/>
      <w:r w:rsidRPr="00D03B43">
        <w:rPr>
          <w:rFonts w:ascii="Times New Roman" w:hAnsi="Times New Roman" w:cs="Times New Roman"/>
          <w:i/>
          <w:sz w:val="24"/>
          <w:szCs w:val="24"/>
        </w:rPr>
        <w:t>Однодневная</w:t>
      </w:r>
      <w:proofErr w:type="gramEnd"/>
      <w:r w:rsidRPr="00D03B43">
        <w:rPr>
          <w:rFonts w:ascii="Times New Roman" w:hAnsi="Times New Roman" w:cs="Times New Roman"/>
          <w:i/>
          <w:sz w:val="24"/>
          <w:szCs w:val="24"/>
        </w:rPr>
        <w:t xml:space="preserve"> волатильность цены акций – 2,15.</w:t>
      </w:r>
    </w:p>
    <w:p w:rsidR="0011793B" w:rsidRPr="00D03B43" w:rsidRDefault="0011793B" w:rsidP="00D03B43">
      <w:pPr>
        <w:spacing w:before="1" w:after="0" w:line="240" w:lineRule="auto"/>
        <w:ind w:right="-9" w:firstLine="709"/>
        <w:rPr>
          <w:rFonts w:ascii="Times New Roman" w:hAnsi="Times New Roman" w:cs="Times New Roman"/>
          <w:i/>
          <w:sz w:val="24"/>
          <w:szCs w:val="24"/>
        </w:rPr>
      </w:pPr>
      <w:r w:rsidRPr="00D03B43">
        <w:rPr>
          <w:rFonts w:ascii="Times New Roman" w:hAnsi="Times New Roman" w:cs="Times New Roman"/>
          <w:i/>
          <w:spacing w:val="-2"/>
          <w:sz w:val="24"/>
          <w:szCs w:val="24"/>
          <w:u w:val="single"/>
        </w:rPr>
        <w:t>Решение</w:t>
      </w:r>
      <w:r w:rsidRPr="00D03B43">
        <w:rPr>
          <w:rFonts w:ascii="Times New Roman" w:hAnsi="Times New Roman" w:cs="Times New Roman"/>
          <w:i/>
          <w:spacing w:val="-2"/>
          <w:sz w:val="24"/>
          <w:szCs w:val="24"/>
        </w:rPr>
        <w:t>.</w:t>
      </w:r>
    </w:p>
    <w:p w:rsidR="0011793B" w:rsidRPr="00D03B43" w:rsidRDefault="0011793B" w:rsidP="00D03B43">
      <w:pPr>
        <w:spacing w:before="125" w:after="0" w:line="240" w:lineRule="auto"/>
        <w:ind w:right="-9" w:firstLine="709"/>
        <w:jc w:val="center"/>
        <w:rPr>
          <w:rFonts w:ascii="Times New Roman" w:hAnsi="Times New Roman" w:cs="Times New Roman"/>
          <w:i/>
          <w:sz w:val="24"/>
          <w:szCs w:val="24"/>
        </w:rPr>
      </w:pPr>
      <w:proofErr w:type="spellStart"/>
      <w:r w:rsidRPr="00D03B43">
        <w:rPr>
          <w:rFonts w:ascii="Times New Roman" w:hAnsi="Times New Roman" w:cs="Times New Roman"/>
          <w:i/>
          <w:sz w:val="24"/>
          <w:szCs w:val="24"/>
        </w:rPr>
        <w:t>VaR</w:t>
      </w:r>
      <w:proofErr w:type="spellEnd"/>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w:t>
      </w:r>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10000000</w:t>
      </w:r>
      <w:r w:rsidRPr="00D03B43">
        <w:rPr>
          <w:rFonts w:ascii="Times New Roman" w:hAnsi="Times New Roman" w:cs="Times New Roman"/>
          <w:sz w:val="24"/>
          <w:szCs w:val="24"/>
        </w:rPr>
        <w:t>×</w:t>
      </w:r>
      <w:r w:rsidRPr="00D03B43">
        <w:rPr>
          <w:rFonts w:ascii="Times New Roman" w:hAnsi="Times New Roman" w:cs="Times New Roman"/>
          <w:i/>
          <w:sz w:val="24"/>
          <w:szCs w:val="24"/>
        </w:rPr>
        <w:t>2,33</w:t>
      </w:r>
      <w:r w:rsidRPr="00D03B43">
        <w:rPr>
          <w:rFonts w:ascii="Times New Roman" w:hAnsi="Times New Roman" w:cs="Times New Roman"/>
          <w:sz w:val="24"/>
          <w:szCs w:val="24"/>
        </w:rPr>
        <w:t>×</w:t>
      </w:r>
      <w:r w:rsidRPr="00D03B43">
        <w:rPr>
          <w:rFonts w:ascii="Times New Roman" w:hAnsi="Times New Roman" w:cs="Times New Roman"/>
          <w:i/>
          <w:sz w:val="24"/>
          <w:szCs w:val="24"/>
        </w:rPr>
        <w:t>2,15</w:t>
      </w:r>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w:t>
      </w:r>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50,09</w:t>
      </w:r>
      <w:r w:rsidRPr="00D03B43">
        <w:rPr>
          <w:rFonts w:ascii="Times New Roman" w:hAnsi="Times New Roman" w:cs="Times New Roman"/>
          <w:i/>
          <w:spacing w:val="-4"/>
          <w:sz w:val="24"/>
          <w:szCs w:val="24"/>
        </w:rPr>
        <w:t xml:space="preserve"> </w:t>
      </w:r>
      <w:proofErr w:type="gramStart"/>
      <w:r w:rsidRPr="00D03B43">
        <w:rPr>
          <w:rFonts w:ascii="Times New Roman" w:hAnsi="Times New Roman" w:cs="Times New Roman"/>
          <w:i/>
          <w:sz w:val="24"/>
          <w:szCs w:val="24"/>
        </w:rPr>
        <w:t>млн</w:t>
      </w:r>
      <w:proofErr w:type="gramEnd"/>
      <w:r w:rsidRPr="00D03B43">
        <w:rPr>
          <w:rFonts w:ascii="Times New Roman" w:hAnsi="Times New Roman" w:cs="Times New Roman"/>
          <w:i/>
          <w:spacing w:val="-3"/>
          <w:sz w:val="24"/>
          <w:szCs w:val="24"/>
        </w:rPr>
        <w:t xml:space="preserve"> </w:t>
      </w:r>
      <w:r w:rsidRPr="00D03B43">
        <w:rPr>
          <w:rFonts w:ascii="Times New Roman" w:hAnsi="Times New Roman" w:cs="Times New Roman"/>
          <w:i/>
          <w:spacing w:val="-4"/>
          <w:sz w:val="24"/>
          <w:szCs w:val="24"/>
        </w:rPr>
        <w:t>руб.</w:t>
      </w:r>
    </w:p>
    <w:p w:rsidR="0011793B" w:rsidRPr="00D03B43" w:rsidRDefault="0011793B" w:rsidP="00D03B43">
      <w:pPr>
        <w:spacing w:before="129" w:after="0" w:line="240" w:lineRule="auto"/>
        <w:ind w:right="-9" w:firstLine="709"/>
        <w:jc w:val="both"/>
        <w:rPr>
          <w:rFonts w:ascii="Times New Roman" w:hAnsi="Times New Roman" w:cs="Times New Roman"/>
          <w:i/>
          <w:sz w:val="24"/>
          <w:szCs w:val="24"/>
        </w:rPr>
      </w:pPr>
      <w:r w:rsidRPr="00D03B43">
        <w:rPr>
          <w:rFonts w:ascii="Times New Roman" w:hAnsi="Times New Roman" w:cs="Times New Roman"/>
          <w:i/>
          <w:spacing w:val="-4"/>
          <w:sz w:val="24"/>
          <w:szCs w:val="24"/>
        </w:rPr>
        <w:t>Вероятность</w:t>
      </w:r>
      <w:r w:rsidRPr="00D03B43">
        <w:rPr>
          <w:rFonts w:ascii="Times New Roman" w:hAnsi="Times New Roman" w:cs="Times New Roman"/>
          <w:i/>
          <w:spacing w:val="-14"/>
          <w:sz w:val="24"/>
          <w:szCs w:val="24"/>
        </w:rPr>
        <w:t xml:space="preserve"> </w:t>
      </w:r>
      <w:r w:rsidRPr="00D03B43">
        <w:rPr>
          <w:rFonts w:ascii="Times New Roman" w:hAnsi="Times New Roman" w:cs="Times New Roman"/>
          <w:i/>
          <w:spacing w:val="-4"/>
          <w:sz w:val="24"/>
          <w:szCs w:val="24"/>
        </w:rPr>
        <w:t>того,</w:t>
      </w:r>
      <w:r w:rsidRPr="00D03B43">
        <w:rPr>
          <w:rFonts w:ascii="Times New Roman" w:hAnsi="Times New Roman" w:cs="Times New Roman"/>
          <w:i/>
          <w:spacing w:val="-13"/>
          <w:sz w:val="24"/>
          <w:szCs w:val="24"/>
        </w:rPr>
        <w:t xml:space="preserve"> </w:t>
      </w:r>
      <w:r w:rsidRPr="00D03B43">
        <w:rPr>
          <w:rFonts w:ascii="Times New Roman" w:hAnsi="Times New Roman" w:cs="Times New Roman"/>
          <w:i/>
          <w:spacing w:val="-4"/>
          <w:sz w:val="24"/>
          <w:szCs w:val="24"/>
        </w:rPr>
        <w:t>что</w:t>
      </w:r>
      <w:r w:rsidRPr="00D03B43">
        <w:rPr>
          <w:rFonts w:ascii="Times New Roman" w:hAnsi="Times New Roman" w:cs="Times New Roman"/>
          <w:i/>
          <w:spacing w:val="-12"/>
          <w:sz w:val="24"/>
          <w:szCs w:val="24"/>
        </w:rPr>
        <w:t xml:space="preserve"> </w:t>
      </w:r>
      <w:r w:rsidRPr="00D03B43">
        <w:rPr>
          <w:rFonts w:ascii="Times New Roman" w:hAnsi="Times New Roman" w:cs="Times New Roman"/>
          <w:i/>
          <w:spacing w:val="-4"/>
          <w:sz w:val="24"/>
          <w:szCs w:val="24"/>
        </w:rPr>
        <w:t>убытки</w:t>
      </w:r>
      <w:r w:rsidRPr="00D03B43">
        <w:rPr>
          <w:rFonts w:ascii="Times New Roman" w:hAnsi="Times New Roman" w:cs="Times New Roman"/>
          <w:i/>
          <w:spacing w:val="-12"/>
          <w:sz w:val="24"/>
          <w:szCs w:val="24"/>
        </w:rPr>
        <w:t xml:space="preserve"> </w:t>
      </w:r>
      <w:r w:rsidRPr="00D03B43">
        <w:rPr>
          <w:rFonts w:ascii="Times New Roman" w:hAnsi="Times New Roman" w:cs="Times New Roman"/>
          <w:i/>
          <w:spacing w:val="-4"/>
          <w:sz w:val="24"/>
          <w:szCs w:val="24"/>
        </w:rPr>
        <w:t>инвестора</w:t>
      </w:r>
      <w:r w:rsidRPr="00D03B43">
        <w:rPr>
          <w:rFonts w:ascii="Times New Roman" w:hAnsi="Times New Roman" w:cs="Times New Roman"/>
          <w:i/>
          <w:spacing w:val="-12"/>
          <w:sz w:val="24"/>
          <w:szCs w:val="24"/>
        </w:rPr>
        <w:t xml:space="preserve"> </w:t>
      </w:r>
      <w:r w:rsidRPr="00D03B43">
        <w:rPr>
          <w:rFonts w:ascii="Times New Roman" w:hAnsi="Times New Roman" w:cs="Times New Roman"/>
          <w:i/>
          <w:spacing w:val="-4"/>
          <w:sz w:val="24"/>
          <w:szCs w:val="24"/>
        </w:rPr>
        <w:t>превысят</w:t>
      </w:r>
      <w:r w:rsidRPr="00D03B43">
        <w:rPr>
          <w:rFonts w:ascii="Times New Roman" w:hAnsi="Times New Roman" w:cs="Times New Roman"/>
          <w:i/>
          <w:spacing w:val="-12"/>
          <w:sz w:val="24"/>
          <w:szCs w:val="24"/>
        </w:rPr>
        <w:t xml:space="preserve"> </w:t>
      </w:r>
      <w:r w:rsidRPr="00D03B43">
        <w:rPr>
          <w:rFonts w:ascii="Times New Roman" w:hAnsi="Times New Roman" w:cs="Times New Roman"/>
          <w:i/>
          <w:spacing w:val="-4"/>
          <w:sz w:val="24"/>
          <w:szCs w:val="24"/>
        </w:rPr>
        <w:t>50</w:t>
      </w:r>
      <w:r w:rsidRPr="00D03B43">
        <w:rPr>
          <w:rFonts w:ascii="Times New Roman" w:hAnsi="Times New Roman" w:cs="Times New Roman"/>
          <w:i/>
          <w:spacing w:val="-13"/>
          <w:sz w:val="24"/>
          <w:szCs w:val="24"/>
        </w:rPr>
        <w:t xml:space="preserve"> </w:t>
      </w:r>
      <w:proofErr w:type="gramStart"/>
      <w:r w:rsidRPr="00D03B43">
        <w:rPr>
          <w:rFonts w:ascii="Times New Roman" w:hAnsi="Times New Roman" w:cs="Times New Roman"/>
          <w:i/>
          <w:spacing w:val="-4"/>
          <w:sz w:val="24"/>
          <w:szCs w:val="24"/>
        </w:rPr>
        <w:t>млн</w:t>
      </w:r>
      <w:proofErr w:type="gramEnd"/>
      <w:r w:rsidRPr="00D03B43">
        <w:rPr>
          <w:rFonts w:ascii="Times New Roman" w:hAnsi="Times New Roman" w:cs="Times New Roman"/>
          <w:i/>
          <w:spacing w:val="-12"/>
          <w:sz w:val="24"/>
          <w:szCs w:val="24"/>
        </w:rPr>
        <w:t xml:space="preserve"> </w:t>
      </w:r>
      <w:r w:rsidRPr="00D03B43">
        <w:rPr>
          <w:rFonts w:ascii="Times New Roman" w:hAnsi="Times New Roman" w:cs="Times New Roman"/>
          <w:i/>
          <w:spacing w:val="-4"/>
          <w:sz w:val="24"/>
          <w:szCs w:val="24"/>
        </w:rPr>
        <w:t xml:space="preserve">руб. </w:t>
      </w:r>
      <w:r w:rsidRPr="00D03B43">
        <w:rPr>
          <w:rFonts w:ascii="Times New Roman" w:hAnsi="Times New Roman" w:cs="Times New Roman"/>
          <w:i/>
          <w:sz w:val="24"/>
          <w:szCs w:val="24"/>
        </w:rPr>
        <w:t>в</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течение</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ближайших</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суток,</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равна</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1</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Убытки,</w:t>
      </w:r>
      <w:r w:rsidRPr="00D03B43">
        <w:rPr>
          <w:rFonts w:ascii="Times New Roman" w:hAnsi="Times New Roman" w:cs="Times New Roman"/>
          <w:i/>
          <w:spacing w:val="40"/>
          <w:sz w:val="24"/>
          <w:szCs w:val="24"/>
        </w:rPr>
        <w:t xml:space="preserve"> </w:t>
      </w:r>
      <w:r w:rsidRPr="00D03B43">
        <w:rPr>
          <w:rFonts w:ascii="Times New Roman" w:hAnsi="Times New Roman" w:cs="Times New Roman"/>
          <w:i/>
          <w:sz w:val="24"/>
          <w:szCs w:val="24"/>
        </w:rPr>
        <w:t>превышающие 50</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млн</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руб.,</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ожидаются</w:t>
      </w:r>
      <w:r w:rsidRPr="00D03B43">
        <w:rPr>
          <w:rFonts w:ascii="Times New Roman" w:hAnsi="Times New Roman" w:cs="Times New Roman"/>
          <w:i/>
          <w:spacing w:val="-18"/>
          <w:sz w:val="24"/>
          <w:szCs w:val="24"/>
        </w:rPr>
        <w:t xml:space="preserve"> </w:t>
      </w:r>
      <w:r w:rsidRPr="00D03B43">
        <w:rPr>
          <w:rFonts w:ascii="Times New Roman" w:hAnsi="Times New Roman" w:cs="Times New Roman"/>
          <w:i/>
          <w:sz w:val="24"/>
          <w:szCs w:val="24"/>
        </w:rPr>
        <w:t>в</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среднем</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один</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раз</w:t>
      </w:r>
      <w:r w:rsidRPr="00D03B43">
        <w:rPr>
          <w:rFonts w:ascii="Times New Roman" w:hAnsi="Times New Roman" w:cs="Times New Roman"/>
          <w:i/>
          <w:spacing w:val="-18"/>
          <w:sz w:val="24"/>
          <w:szCs w:val="24"/>
        </w:rPr>
        <w:t xml:space="preserve"> </w:t>
      </w:r>
      <w:r w:rsidRPr="00D03B43">
        <w:rPr>
          <w:rFonts w:ascii="Times New Roman" w:hAnsi="Times New Roman" w:cs="Times New Roman"/>
          <w:i/>
          <w:sz w:val="24"/>
          <w:szCs w:val="24"/>
        </w:rPr>
        <w:t>в</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100</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дней</w:t>
      </w:r>
      <w:r w:rsidRPr="00D03B43">
        <w:rPr>
          <w:rFonts w:ascii="Times New Roman" w:hAnsi="Times New Roman" w:cs="Times New Roman"/>
          <w:i/>
          <w:spacing w:val="-19"/>
          <w:sz w:val="24"/>
          <w:szCs w:val="24"/>
        </w:rPr>
        <w:t xml:space="preserve"> </w:t>
      </w:r>
      <w:r w:rsidRPr="00D03B43">
        <w:rPr>
          <w:rFonts w:ascii="Times New Roman" w:hAnsi="Times New Roman" w:cs="Times New Roman"/>
          <w:i/>
          <w:sz w:val="24"/>
          <w:szCs w:val="24"/>
        </w:rPr>
        <w:t>торгов.</w:t>
      </w:r>
    </w:p>
    <w:p w:rsidR="0011793B" w:rsidRPr="00D03B43" w:rsidRDefault="003901C0" w:rsidP="00D03B43">
      <w:pPr>
        <w:pStyle w:val="a8"/>
        <w:widowControl w:val="0"/>
        <w:numPr>
          <w:ilvl w:val="0"/>
          <w:numId w:val="9"/>
        </w:numPr>
        <w:tabs>
          <w:tab w:val="left" w:pos="1214"/>
        </w:tabs>
        <w:autoSpaceDE w:val="0"/>
        <w:autoSpaceDN w:val="0"/>
        <w:spacing w:before="71" w:after="0" w:line="240" w:lineRule="auto"/>
        <w:ind w:left="0" w:right="-9" w:firstLine="709"/>
        <w:contextualSpacing w:val="0"/>
        <w:jc w:val="both"/>
        <w:rPr>
          <w:rFonts w:ascii="Times New Roman" w:hAnsi="Times New Roman" w:cs="Times New Roman"/>
          <w:sz w:val="24"/>
          <w:szCs w:val="24"/>
        </w:rPr>
      </w:pPr>
      <w:r>
        <w:rPr>
          <w:rFonts w:ascii="Times New Roman" w:hAnsi="Times New Roman" w:cs="Times New Roman"/>
          <w:sz w:val="24"/>
          <w:szCs w:val="24"/>
        </w:rPr>
        <w:pict>
          <v:shape id="docshape56" o:spid="_x0000_s1060" style="position:absolute;left:0;text-align:left;margin-left:0;margin-top:0;width:595.05pt;height:841.85pt;z-index:-251641856;mso-position-horizontal-relative:page;mso-position-vertical-relative:page" coordsize="11901,16837" path="m11900,r-2,l11898,10r,16820l10,16830,10,10r11888,l11898,,10,,,,,10,,16830r,7l10,16837r11888,l11900,16837r,-7l11900,10r,-10xe" fillcolor="black" stroked="f">
            <v:path arrowok="t"/>
            <w10:wrap anchorx="page" anchory="page"/>
          </v:shape>
        </w:pict>
      </w:r>
      <w:r w:rsidR="0011793B" w:rsidRPr="00D03B43">
        <w:rPr>
          <w:rFonts w:ascii="Times New Roman" w:hAnsi="Times New Roman" w:cs="Times New Roman"/>
          <w:sz w:val="24"/>
          <w:szCs w:val="24"/>
        </w:rPr>
        <w:t>Метод</w:t>
      </w:r>
      <w:r w:rsidR="0011793B" w:rsidRPr="00D03B43">
        <w:rPr>
          <w:rFonts w:ascii="Times New Roman" w:hAnsi="Times New Roman" w:cs="Times New Roman"/>
          <w:spacing w:val="-8"/>
          <w:sz w:val="24"/>
          <w:szCs w:val="24"/>
        </w:rPr>
        <w:t xml:space="preserve"> </w:t>
      </w:r>
      <w:r w:rsidR="0011793B" w:rsidRPr="00D03B43">
        <w:rPr>
          <w:rFonts w:ascii="Times New Roman" w:hAnsi="Times New Roman" w:cs="Times New Roman"/>
          <w:sz w:val="24"/>
          <w:szCs w:val="24"/>
        </w:rPr>
        <w:t>исторического</w:t>
      </w:r>
      <w:r w:rsidR="0011793B" w:rsidRPr="00D03B43">
        <w:rPr>
          <w:rFonts w:ascii="Times New Roman" w:hAnsi="Times New Roman" w:cs="Times New Roman"/>
          <w:spacing w:val="-7"/>
          <w:sz w:val="24"/>
          <w:szCs w:val="24"/>
        </w:rPr>
        <w:t xml:space="preserve"> </w:t>
      </w:r>
      <w:r w:rsidR="0011793B" w:rsidRPr="00D03B43">
        <w:rPr>
          <w:rFonts w:ascii="Times New Roman" w:hAnsi="Times New Roman" w:cs="Times New Roman"/>
          <w:spacing w:val="-2"/>
          <w:sz w:val="24"/>
          <w:szCs w:val="24"/>
        </w:rPr>
        <w:t>моделирования.</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Этот подход состоит в следующем: программа расчета </w:t>
      </w: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z w:val="24"/>
          <w:szCs w:val="24"/>
        </w:rPr>
        <w:t xml:space="preserve"> фактически пересчитывает значен</w:t>
      </w:r>
      <w:r w:rsidR="00D03B43">
        <w:rPr>
          <w:rFonts w:ascii="Times New Roman" w:hAnsi="Times New Roman" w:cs="Times New Roman"/>
          <w:sz w:val="24"/>
          <w:szCs w:val="24"/>
        </w:rPr>
        <w:t>ие прибылей/убытков для сущест</w:t>
      </w:r>
      <w:r w:rsidRPr="00D03B43">
        <w:rPr>
          <w:rFonts w:ascii="Times New Roman" w:hAnsi="Times New Roman" w:cs="Times New Roman"/>
          <w:sz w:val="24"/>
          <w:szCs w:val="24"/>
        </w:rPr>
        <w:t xml:space="preserve">вующего портфеля, каждый </w:t>
      </w:r>
      <w:proofErr w:type="gramStart"/>
      <w:r w:rsidRPr="00D03B43">
        <w:rPr>
          <w:rFonts w:ascii="Times New Roman" w:hAnsi="Times New Roman" w:cs="Times New Roman"/>
          <w:sz w:val="24"/>
          <w:szCs w:val="24"/>
        </w:rPr>
        <w:t>день</w:t>
      </w:r>
      <w:proofErr w:type="gramEnd"/>
      <w:r w:rsidRPr="00D03B43">
        <w:rPr>
          <w:rFonts w:ascii="Times New Roman" w:hAnsi="Times New Roman" w:cs="Times New Roman"/>
          <w:sz w:val="24"/>
          <w:szCs w:val="24"/>
        </w:rPr>
        <w:t xml:space="preserve"> в</w:t>
      </w:r>
      <w:r w:rsidR="00D03B43">
        <w:rPr>
          <w:rFonts w:ascii="Times New Roman" w:hAnsi="Times New Roman" w:cs="Times New Roman"/>
          <w:sz w:val="24"/>
          <w:szCs w:val="24"/>
        </w:rPr>
        <w:t>озвращаясь к прошлым показате</w:t>
      </w:r>
      <w:r w:rsidRPr="00D03B43">
        <w:rPr>
          <w:rFonts w:ascii="Times New Roman" w:hAnsi="Times New Roman" w:cs="Times New Roman"/>
          <w:sz w:val="24"/>
          <w:szCs w:val="24"/>
        </w:rPr>
        <w:t xml:space="preserve">лям, чтобы определить, сколько бы </w:t>
      </w:r>
      <w:r w:rsidR="00D03B43">
        <w:rPr>
          <w:rFonts w:ascii="Times New Roman" w:hAnsi="Times New Roman" w:cs="Times New Roman"/>
          <w:sz w:val="24"/>
          <w:szCs w:val="24"/>
        </w:rPr>
        <w:t>данный счет заработал или поте</w:t>
      </w:r>
      <w:r w:rsidRPr="00D03B43">
        <w:rPr>
          <w:rFonts w:ascii="Times New Roman" w:hAnsi="Times New Roman" w:cs="Times New Roman"/>
          <w:sz w:val="24"/>
          <w:szCs w:val="24"/>
        </w:rPr>
        <w:t xml:space="preserve">рял за каждый день в последовательности. </w:t>
      </w: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z w:val="24"/>
          <w:szCs w:val="24"/>
        </w:rPr>
        <w:t xml:space="preserve"> определяется как такой максимальный убыток, который равен абсолютной величине изменения с номером, равным целой части числа (1-квантиль при заданном уровне доверия) × число сценариев.</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Преимущества метода: позволяет наглядно и полно оценить риск</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активов с нелинейными ценовыми характеристиками;</w:t>
      </w:r>
      <w:r w:rsidRPr="00D03B43">
        <w:rPr>
          <w:rFonts w:ascii="Times New Roman" w:hAnsi="Times New Roman" w:cs="Times New Roman"/>
          <w:spacing w:val="-1"/>
          <w:sz w:val="24"/>
          <w:szCs w:val="24"/>
        </w:rPr>
        <w:t xml:space="preserve"> </w:t>
      </w:r>
      <w:r w:rsidR="00D03B43">
        <w:rPr>
          <w:rFonts w:ascii="Times New Roman" w:hAnsi="Times New Roman" w:cs="Times New Roman"/>
          <w:sz w:val="24"/>
          <w:szCs w:val="24"/>
        </w:rPr>
        <w:t>исключа</w:t>
      </w:r>
      <w:r w:rsidRPr="00D03B43">
        <w:rPr>
          <w:rFonts w:ascii="Times New Roman" w:hAnsi="Times New Roman" w:cs="Times New Roman"/>
          <w:sz w:val="24"/>
          <w:szCs w:val="24"/>
        </w:rPr>
        <w:t>ет высокое влияние модельного ри</w:t>
      </w:r>
      <w:r w:rsidR="00D03B43">
        <w:rPr>
          <w:rFonts w:ascii="Times New Roman" w:hAnsi="Times New Roman" w:cs="Times New Roman"/>
          <w:sz w:val="24"/>
          <w:szCs w:val="24"/>
        </w:rPr>
        <w:t>ска и основан на реально наблю</w:t>
      </w:r>
      <w:r w:rsidRPr="00D03B43">
        <w:rPr>
          <w:rFonts w:ascii="Times New Roman" w:hAnsi="Times New Roman" w:cs="Times New Roman"/>
          <w:sz w:val="24"/>
          <w:szCs w:val="24"/>
        </w:rPr>
        <w:t>давшейся в прошлом модели.</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Недостатки:</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высокая</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вероятность</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ошибок</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измерения</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при</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малом периоде исторической выборки; п</w:t>
      </w:r>
      <w:r w:rsidR="00D03B43">
        <w:rPr>
          <w:rFonts w:ascii="Times New Roman" w:hAnsi="Times New Roman" w:cs="Times New Roman"/>
          <w:sz w:val="24"/>
          <w:szCs w:val="24"/>
        </w:rPr>
        <w:t>оследующая модель включает ста</w:t>
      </w:r>
      <w:r w:rsidRPr="00D03B43">
        <w:rPr>
          <w:rFonts w:ascii="Times New Roman" w:hAnsi="Times New Roman" w:cs="Times New Roman"/>
          <w:sz w:val="24"/>
          <w:szCs w:val="24"/>
        </w:rPr>
        <w:t>рые</w:t>
      </w:r>
      <w:r w:rsidRPr="00D03B43">
        <w:rPr>
          <w:rFonts w:ascii="Times New Roman" w:hAnsi="Times New Roman" w:cs="Times New Roman"/>
          <w:spacing w:val="-8"/>
          <w:sz w:val="24"/>
          <w:szCs w:val="24"/>
        </w:rPr>
        <w:t xml:space="preserve"> </w:t>
      </w:r>
      <w:r w:rsidRPr="00D03B43">
        <w:rPr>
          <w:rFonts w:ascii="Times New Roman" w:hAnsi="Times New Roman" w:cs="Times New Roman"/>
          <w:sz w:val="24"/>
          <w:szCs w:val="24"/>
        </w:rPr>
        <w:t>данные,</w:t>
      </w:r>
      <w:r w:rsidRPr="00D03B43">
        <w:rPr>
          <w:rFonts w:ascii="Times New Roman" w:hAnsi="Times New Roman" w:cs="Times New Roman"/>
          <w:spacing w:val="-5"/>
          <w:sz w:val="24"/>
          <w:szCs w:val="24"/>
        </w:rPr>
        <w:t xml:space="preserve"> </w:t>
      </w:r>
      <w:r w:rsidRPr="00D03B43">
        <w:rPr>
          <w:rFonts w:ascii="Times New Roman" w:hAnsi="Times New Roman" w:cs="Times New Roman"/>
          <w:sz w:val="24"/>
          <w:szCs w:val="24"/>
        </w:rPr>
        <w:t>что</w:t>
      </w:r>
      <w:r w:rsidRPr="00D03B43">
        <w:rPr>
          <w:rFonts w:ascii="Times New Roman" w:hAnsi="Times New Roman" w:cs="Times New Roman"/>
          <w:spacing w:val="-6"/>
          <w:sz w:val="24"/>
          <w:szCs w:val="24"/>
        </w:rPr>
        <w:t xml:space="preserve"> </w:t>
      </w:r>
      <w:r w:rsidRPr="00D03B43">
        <w:rPr>
          <w:rFonts w:ascii="Times New Roman" w:hAnsi="Times New Roman" w:cs="Times New Roman"/>
          <w:sz w:val="24"/>
          <w:szCs w:val="24"/>
        </w:rPr>
        <w:t>ухудшает</w:t>
      </w:r>
      <w:r w:rsidRPr="00D03B43">
        <w:rPr>
          <w:rFonts w:ascii="Times New Roman" w:hAnsi="Times New Roman" w:cs="Times New Roman"/>
          <w:spacing w:val="-4"/>
          <w:sz w:val="24"/>
          <w:szCs w:val="24"/>
        </w:rPr>
        <w:t xml:space="preserve"> </w:t>
      </w:r>
      <w:r w:rsidRPr="00D03B43">
        <w:rPr>
          <w:rFonts w:ascii="Times New Roman" w:hAnsi="Times New Roman" w:cs="Times New Roman"/>
          <w:sz w:val="24"/>
          <w:szCs w:val="24"/>
        </w:rPr>
        <w:t>точность</w:t>
      </w:r>
      <w:r w:rsidRPr="00D03B43">
        <w:rPr>
          <w:rFonts w:ascii="Times New Roman" w:hAnsi="Times New Roman" w:cs="Times New Roman"/>
          <w:spacing w:val="-6"/>
          <w:sz w:val="24"/>
          <w:szCs w:val="24"/>
        </w:rPr>
        <w:t xml:space="preserve"> </w:t>
      </w:r>
      <w:r w:rsidRPr="00D03B43">
        <w:rPr>
          <w:rFonts w:ascii="Times New Roman" w:hAnsi="Times New Roman" w:cs="Times New Roman"/>
          <w:sz w:val="24"/>
          <w:szCs w:val="24"/>
        </w:rPr>
        <w:t>модели;</w:t>
      </w:r>
      <w:r w:rsidRPr="00D03B43">
        <w:rPr>
          <w:rFonts w:ascii="Times New Roman" w:hAnsi="Times New Roman" w:cs="Times New Roman"/>
          <w:spacing w:val="-6"/>
          <w:sz w:val="24"/>
          <w:szCs w:val="24"/>
        </w:rPr>
        <w:t xml:space="preserve"> </w:t>
      </w:r>
      <w:r w:rsidRPr="00D03B43">
        <w:rPr>
          <w:rFonts w:ascii="Times New Roman" w:hAnsi="Times New Roman" w:cs="Times New Roman"/>
          <w:sz w:val="24"/>
          <w:szCs w:val="24"/>
        </w:rPr>
        <w:t>очень</w:t>
      </w:r>
      <w:r w:rsidRPr="00D03B43">
        <w:rPr>
          <w:rFonts w:ascii="Times New Roman" w:hAnsi="Times New Roman" w:cs="Times New Roman"/>
          <w:spacing w:val="-6"/>
          <w:sz w:val="24"/>
          <w:szCs w:val="24"/>
        </w:rPr>
        <w:t xml:space="preserve"> </w:t>
      </w:r>
      <w:r w:rsidRPr="00D03B43">
        <w:rPr>
          <w:rFonts w:ascii="Times New Roman" w:hAnsi="Times New Roman" w:cs="Times New Roman"/>
          <w:sz w:val="24"/>
          <w:szCs w:val="24"/>
        </w:rPr>
        <w:t>трудоемкий</w:t>
      </w:r>
      <w:r w:rsidRPr="00D03B43">
        <w:rPr>
          <w:rFonts w:ascii="Times New Roman" w:hAnsi="Times New Roman" w:cs="Times New Roman"/>
          <w:spacing w:val="-4"/>
          <w:sz w:val="24"/>
          <w:szCs w:val="24"/>
        </w:rPr>
        <w:t xml:space="preserve"> </w:t>
      </w:r>
      <w:r w:rsidRPr="00D03B43">
        <w:rPr>
          <w:rFonts w:ascii="Times New Roman" w:hAnsi="Times New Roman" w:cs="Times New Roman"/>
          <w:sz w:val="24"/>
          <w:szCs w:val="24"/>
        </w:rPr>
        <w:t>с</w:t>
      </w:r>
      <w:r w:rsidRPr="00D03B43">
        <w:rPr>
          <w:rFonts w:ascii="Times New Roman" w:hAnsi="Times New Roman" w:cs="Times New Roman"/>
          <w:spacing w:val="-6"/>
          <w:sz w:val="24"/>
          <w:szCs w:val="24"/>
        </w:rPr>
        <w:t xml:space="preserve"> </w:t>
      </w:r>
      <w:r w:rsidR="00D03B43">
        <w:rPr>
          <w:rFonts w:ascii="Times New Roman" w:hAnsi="Times New Roman" w:cs="Times New Roman"/>
          <w:sz w:val="24"/>
          <w:szCs w:val="24"/>
        </w:rPr>
        <w:t>точ</w:t>
      </w:r>
      <w:r w:rsidRPr="00D03B43">
        <w:rPr>
          <w:rFonts w:ascii="Times New Roman" w:hAnsi="Times New Roman" w:cs="Times New Roman"/>
          <w:sz w:val="24"/>
          <w:szCs w:val="24"/>
        </w:rPr>
        <w:t>ки</w:t>
      </w:r>
      <w:r w:rsidRPr="00D03B43">
        <w:rPr>
          <w:rFonts w:ascii="Times New Roman" w:hAnsi="Times New Roman" w:cs="Times New Roman"/>
          <w:spacing w:val="-13"/>
          <w:sz w:val="24"/>
          <w:szCs w:val="24"/>
        </w:rPr>
        <w:t xml:space="preserve"> </w:t>
      </w:r>
      <w:r w:rsidRPr="00D03B43">
        <w:rPr>
          <w:rFonts w:ascii="Times New Roman" w:hAnsi="Times New Roman" w:cs="Times New Roman"/>
          <w:sz w:val="24"/>
          <w:szCs w:val="24"/>
        </w:rPr>
        <w:t>зрения</w:t>
      </w:r>
      <w:r w:rsidRPr="00D03B43">
        <w:rPr>
          <w:rFonts w:ascii="Times New Roman" w:hAnsi="Times New Roman" w:cs="Times New Roman"/>
          <w:spacing w:val="-14"/>
          <w:sz w:val="24"/>
          <w:szCs w:val="24"/>
        </w:rPr>
        <w:t xml:space="preserve"> </w:t>
      </w:r>
      <w:r w:rsidRPr="00D03B43">
        <w:rPr>
          <w:rFonts w:ascii="Times New Roman" w:hAnsi="Times New Roman" w:cs="Times New Roman"/>
          <w:sz w:val="24"/>
          <w:szCs w:val="24"/>
        </w:rPr>
        <w:t>объема</w:t>
      </w:r>
      <w:r w:rsidRPr="00D03B43">
        <w:rPr>
          <w:rFonts w:ascii="Times New Roman" w:hAnsi="Times New Roman" w:cs="Times New Roman"/>
          <w:spacing w:val="-14"/>
          <w:sz w:val="24"/>
          <w:szCs w:val="24"/>
        </w:rPr>
        <w:t xml:space="preserve"> </w:t>
      </w:r>
      <w:r w:rsidRPr="00D03B43">
        <w:rPr>
          <w:rFonts w:ascii="Times New Roman" w:hAnsi="Times New Roman" w:cs="Times New Roman"/>
          <w:sz w:val="24"/>
          <w:szCs w:val="24"/>
        </w:rPr>
        <w:t>необходимых</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вычислений,</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поскольку</w:t>
      </w:r>
      <w:r w:rsidRPr="00D03B43">
        <w:rPr>
          <w:rFonts w:ascii="Times New Roman" w:hAnsi="Times New Roman" w:cs="Times New Roman"/>
          <w:spacing w:val="-13"/>
          <w:sz w:val="24"/>
          <w:szCs w:val="24"/>
        </w:rPr>
        <w:t xml:space="preserve"> </w:t>
      </w:r>
      <w:r w:rsidRPr="00D03B43">
        <w:rPr>
          <w:rFonts w:ascii="Times New Roman" w:hAnsi="Times New Roman" w:cs="Times New Roman"/>
          <w:sz w:val="24"/>
          <w:szCs w:val="24"/>
        </w:rPr>
        <w:t>требует</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пер</w:t>
      </w:r>
      <w:proofErr w:type="gramStart"/>
      <w:r w:rsidRPr="00D03B43">
        <w:rPr>
          <w:rFonts w:ascii="Times New Roman" w:hAnsi="Times New Roman" w:cs="Times New Roman"/>
          <w:sz w:val="24"/>
          <w:szCs w:val="24"/>
        </w:rPr>
        <w:t>е-</w:t>
      </w:r>
      <w:proofErr w:type="gramEnd"/>
      <w:r w:rsidRPr="00D03B43">
        <w:rPr>
          <w:rFonts w:ascii="Times New Roman" w:hAnsi="Times New Roman" w:cs="Times New Roman"/>
          <w:sz w:val="24"/>
          <w:szCs w:val="24"/>
        </w:rPr>
        <w:t xml:space="preserve"> </w:t>
      </w:r>
      <w:r w:rsidRPr="00D03B43">
        <w:rPr>
          <w:rFonts w:ascii="Times New Roman" w:hAnsi="Times New Roman" w:cs="Times New Roman"/>
          <w:sz w:val="24"/>
          <w:szCs w:val="24"/>
        </w:rPr>
        <w:lastRenderedPageBreak/>
        <w:t>оценки каждого отдельного инструмента за каждый отдельный день выбранного исторического отрезка времени.</w:t>
      </w:r>
    </w:p>
    <w:p w:rsidR="0011793B" w:rsidRPr="00D03B43" w:rsidRDefault="0011793B" w:rsidP="00D03B43">
      <w:pPr>
        <w:pStyle w:val="a8"/>
        <w:widowControl w:val="0"/>
        <w:numPr>
          <w:ilvl w:val="0"/>
          <w:numId w:val="9"/>
        </w:numPr>
        <w:tabs>
          <w:tab w:val="left" w:pos="1214"/>
        </w:tabs>
        <w:autoSpaceDE w:val="0"/>
        <w:autoSpaceDN w:val="0"/>
        <w:spacing w:after="0" w:line="240" w:lineRule="auto"/>
        <w:ind w:left="0" w:right="-9" w:firstLine="709"/>
        <w:contextualSpacing w:val="0"/>
        <w:jc w:val="both"/>
        <w:rPr>
          <w:rFonts w:ascii="Times New Roman" w:hAnsi="Times New Roman" w:cs="Times New Roman"/>
          <w:sz w:val="24"/>
          <w:szCs w:val="24"/>
        </w:rPr>
      </w:pPr>
      <w:r w:rsidRPr="00D03B43">
        <w:rPr>
          <w:rFonts w:ascii="Times New Roman" w:hAnsi="Times New Roman" w:cs="Times New Roman"/>
          <w:sz w:val="24"/>
          <w:szCs w:val="24"/>
        </w:rPr>
        <w:t>Метод Монте-Карло (стохастического моделирования). Данный</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метод</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подразумевает</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осуществление</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большого</w:t>
      </w:r>
      <w:r w:rsidRPr="00D03B43">
        <w:rPr>
          <w:rFonts w:ascii="Times New Roman" w:hAnsi="Times New Roman" w:cs="Times New Roman"/>
          <w:spacing w:val="40"/>
          <w:sz w:val="24"/>
          <w:szCs w:val="24"/>
        </w:rPr>
        <w:t xml:space="preserve"> </w:t>
      </w:r>
      <w:proofErr w:type="gramStart"/>
      <w:r w:rsidR="00D03B43">
        <w:rPr>
          <w:rFonts w:ascii="Times New Roman" w:hAnsi="Times New Roman" w:cs="Times New Roman"/>
          <w:sz w:val="24"/>
          <w:szCs w:val="24"/>
        </w:rPr>
        <w:t>коли</w:t>
      </w:r>
      <w:r w:rsidRPr="00D03B43">
        <w:rPr>
          <w:rFonts w:ascii="Times New Roman" w:hAnsi="Times New Roman" w:cs="Times New Roman"/>
          <w:sz w:val="24"/>
          <w:szCs w:val="24"/>
        </w:rPr>
        <w:t xml:space="preserve">чества испытаний </w:t>
      </w:r>
      <w:r w:rsidRPr="00D03B43">
        <w:rPr>
          <w:rFonts w:ascii="Times New Roman" w:hAnsi="Times New Roman" w:cs="Times New Roman"/>
          <w:sz w:val="24"/>
          <w:szCs w:val="24"/>
        </w:rPr>
        <w:t> разовых моделирований развития ситуации</w:t>
      </w:r>
      <w:proofErr w:type="gramEnd"/>
      <w:r w:rsidRPr="00D03B43">
        <w:rPr>
          <w:rFonts w:ascii="Times New Roman" w:hAnsi="Times New Roman" w:cs="Times New Roman"/>
          <w:sz w:val="24"/>
          <w:szCs w:val="24"/>
        </w:rPr>
        <w:t xml:space="preserve"> на рынках с расчетом финансового ре</w:t>
      </w:r>
      <w:r w:rsidR="00D03B43" w:rsidRPr="00D03B43">
        <w:rPr>
          <w:rFonts w:ascii="Times New Roman" w:hAnsi="Times New Roman" w:cs="Times New Roman"/>
          <w:sz w:val="24"/>
          <w:szCs w:val="24"/>
        </w:rPr>
        <w:t>зультата по портфелю. В резуль</w:t>
      </w:r>
      <w:r w:rsidRPr="00D03B43">
        <w:rPr>
          <w:rFonts w:ascii="Times New Roman" w:hAnsi="Times New Roman" w:cs="Times New Roman"/>
          <w:sz w:val="24"/>
          <w:szCs w:val="24"/>
        </w:rPr>
        <w:t>тате проведения данных испытаний будет получено распределение возможных финансовых результатов, на основе которого путем о</w:t>
      </w:r>
      <w:proofErr w:type="gramStart"/>
      <w:r w:rsidRPr="00D03B43">
        <w:rPr>
          <w:rFonts w:ascii="Times New Roman" w:hAnsi="Times New Roman" w:cs="Times New Roman"/>
          <w:sz w:val="24"/>
          <w:szCs w:val="24"/>
        </w:rPr>
        <w:t>т-</w:t>
      </w:r>
      <w:proofErr w:type="gramEnd"/>
      <w:r w:rsidRPr="00D03B43">
        <w:rPr>
          <w:rFonts w:ascii="Times New Roman" w:hAnsi="Times New Roman" w:cs="Times New Roman"/>
          <w:sz w:val="24"/>
          <w:szCs w:val="24"/>
        </w:rPr>
        <w:t xml:space="preserve"> сечения</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 xml:space="preserve">наихудших согласно выбранной доверительной вероятности может быть получена </w:t>
      </w:r>
      <w:proofErr w:type="spellStart"/>
      <w:r w:rsidRPr="00D03B43">
        <w:rPr>
          <w:rFonts w:ascii="Times New Roman" w:hAnsi="Times New Roman" w:cs="Times New Roman"/>
          <w:sz w:val="24"/>
          <w:szCs w:val="24"/>
        </w:rPr>
        <w:t>VaR</w:t>
      </w:r>
      <w:proofErr w:type="spellEnd"/>
      <w:r w:rsidRPr="00D03B43">
        <w:rPr>
          <w:rFonts w:ascii="Times New Roman" w:hAnsi="Times New Roman" w:cs="Times New Roman"/>
          <w:sz w:val="24"/>
          <w:szCs w:val="24"/>
        </w:rPr>
        <w:t>-оценка.</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Суть метода в следующем: по ретроспективным данным ра</w:t>
      </w:r>
      <w:proofErr w:type="gramStart"/>
      <w:r w:rsidRPr="00D03B43">
        <w:rPr>
          <w:rFonts w:ascii="Times New Roman" w:hAnsi="Times New Roman" w:cs="Times New Roman"/>
          <w:sz w:val="24"/>
          <w:szCs w:val="24"/>
        </w:rPr>
        <w:t>с-</w:t>
      </w:r>
      <w:proofErr w:type="gramEnd"/>
      <w:r w:rsidRPr="00D03B43">
        <w:rPr>
          <w:rFonts w:ascii="Times New Roman" w:hAnsi="Times New Roman" w:cs="Times New Roman"/>
          <w:sz w:val="24"/>
          <w:szCs w:val="24"/>
        </w:rPr>
        <w:t xml:space="preserve"> считываются</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оценки</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математического</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ожидания</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и</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волатильность. С помощью датчика случайных чи</w:t>
      </w:r>
      <w:r w:rsidR="00D03B43">
        <w:rPr>
          <w:rFonts w:ascii="Times New Roman" w:hAnsi="Times New Roman" w:cs="Times New Roman"/>
          <w:sz w:val="24"/>
          <w:szCs w:val="24"/>
        </w:rPr>
        <w:t>сел данные генерируются с помо</w:t>
      </w:r>
      <w:r w:rsidRPr="00D03B43">
        <w:rPr>
          <w:rFonts w:ascii="Times New Roman" w:hAnsi="Times New Roman" w:cs="Times New Roman"/>
          <w:sz w:val="24"/>
          <w:szCs w:val="24"/>
        </w:rPr>
        <w:t>щью</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нормального</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распределения</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и</w:t>
      </w:r>
      <w:r w:rsidRPr="00D03B43">
        <w:rPr>
          <w:rFonts w:ascii="Times New Roman" w:hAnsi="Times New Roman" w:cs="Times New Roman"/>
          <w:spacing w:val="-18"/>
          <w:sz w:val="24"/>
          <w:szCs w:val="24"/>
        </w:rPr>
        <w:t xml:space="preserve"> </w:t>
      </w:r>
      <w:r w:rsidRPr="00D03B43">
        <w:rPr>
          <w:rFonts w:ascii="Times New Roman" w:hAnsi="Times New Roman" w:cs="Times New Roman"/>
          <w:sz w:val="24"/>
          <w:szCs w:val="24"/>
        </w:rPr>
        <w:t>заносятся</w:t>
      </w:r>
      <w:r w:rsidRPr="00D03B43">
        <w:rPr>
          <w:rFonts w:ascii="Times New Roman" w:hAnsi="Times New Roman" w:cs="Times New Roman"/>
          <w:spacing w:val="-18"/>
          <w:sz w:val="24"/>
          <w:szCs w:val="24"/>
        </w:rPr>
        <w:t xml:space="preserve"> </w:t>
      </w:r>
      <w:r w:rsidRPr="00D03B43">
        <w:rPr>
          <w:rFonts w:ascii="Times New Roman" w:hAnsi="Times New Roman" w:cs="Times New Roman"/>
          <w:sz w:val="24"/>
          <w:szCs w:val="24"/>
        </w:rPr>
        <w:t>в</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таблицу.</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Далее</w:t>
      </w:r>
      <w:r w:rsidRPr="00D03B43">
        <w:rPr>
          <w:rFonts w:ascii="Times New Roman" w:hAnsi="Times New Roman" w:cs="Times New Roman"/>
          <w:spacing w:val="-19"/>
          <w:sz w:val="24"/>
          <w:szCs w:val="24"/>
        </w:rPr>
        <w:t xml:space="preserve"> </w:t>
      </w:r>
      <w:r w:rsidR="00D03B43">
        <w:rPr>
          <w:rFonts w:ascii="Times New Roman" w:hAnsi="Times New Roman" w:cs="Times New Roman"/>
          <w:sz w:val="24"/>
          <w:szCs w:val="24"/>
        </w:rPr>
        <w:t>вычис</w:t>
      </w:r>
      <w:r w:rsidRPr="00D03B43">
        <w:rPr>
          <w:rFonts w:ascii="Times New Roman" w:hAnsi="Times New Roman" w:cs="Times New Roman"/>
          <w:sz w:val="24"/>
          <w:szCs w:val="24"/>
        </w:rPr>
        <w:t>ляется</w:t>
      </w:r>
      <w:r w:rsidRPr="00D03B43">
        <w:rPr>
          <w:rFonts w:ascii="Times New Roman" w:hAnsi="Times New Roman" w:cs="Times New Roman"/>
          <w:spacing w:val="-10"/>
          <w:sz w:val="24"/>
          <w:szCs w:val="24"/>
        </w:rPr>
        <w:t xml:space="preserve"> </w:t>
      </w:r>
      <w:r w:rsidRPr="00D03B43">
        <w:rPr>
          <w:rFonts w:ascii="Times New Roman" w:hAnsi="Times New Roman" w:cs="Times New Roman"/>
          <w:sz w:val="24"/>
          <w:szCs w:val="24"/>
        </w:rPr>
        <w:t>траектория</w:t>
      </w:r>
      <w:r w:rsidRPr="00D03B43">
        <w:rPr>
          <w:rFonts w:ascii="Times New Roman" w:hAnsi="Times New Roman" w:cs="Times New Roman"/>
          <w:spacing w:val="-10"/>
          <w:sz w:val="24"/>
          <w:szCs w:val="24"/>
        </w:rPr>
        <w:t xml:space="preserve"> </w:t>
      </w:r>
      <w:r w:rsidRPr="00D03B43">
        <w:rPr>
          <w:rFonts w:ascii="Times New Roman" w:hAnsi="Times New Roman" w:cs="Times New Roman"/>
          <w:sz w:val="24"/>
          <w:szCs w:val="24"/>
        </w:rPr>
        <w:t>моделируемых</w:t>
      </w:r>
      <w:r w:rsidRPr="00D03B43">
        <w:rPr>
          <w:rFonts w:ascii="Times New Roman" w:hAnsi="Times New Roman" w:cs="Times New Roman"/>
          <w:spacing w:val="-11"/>
          <w:sz w:val="24"/>
          <w:szCs w:val="24"/>
        </w:rPr>
        <w:t xml:space="preserve"> </w:t>
      </w:r>
      <w:r w:rsidRPr="00D03B43">
        <w:rPr>
          <w:rFonts w:ascii="Times New Roman" w:hAnsi="Times New Roman" w:cs="Times New Roman"/>
          <w:sz w:val="24"/>
          <w:szCs w:val="24"/>
        </w:rPr>
        <w:t>цен</w:t>
      </w:r>
      <w:r w:rsidRPr="00D03B43">
        <w:rPr>
          <w:rFonts w:ascii="Times New Roman" w:hAnsi="Times New Roman" w:cs="Times New Roman"/>
          <w:spacing w:val="-10"/>
          <w:sz w:val="24"/>
          <w:szCs w:val="24"/>
        </w:rPr>
        <w:t xml:space="preserve"> </w:t>
      </w:r>
      <w:r w:rsidRPr="00D03B43">
        <w:rPr>
          <w:rFonts w:ascii="Times New Roman" w:hAnsi="Times New Roman" w:cs="Times New Roman"/>
          <w:sz w:val="24"/>
          <w:szCs w:val="24"/>
        </w:rPr>
        <w:t>по</w:t>
      </w:r>
      <w:r w:rsidRPr="00D03B43">
        <w:rPr>
          <w:rFonts w:ascii="Times New Roman" w:hAnsi="Times New Roman" w:cs="Times New Roman"/>
          <w:spacing w:val="-10"/>
          <w:sz w:val="24"/>
          <w:szCs w:val="24"/>
        </w:rPr>
        <w:t xml:space="preserve"> </w:t>
      </w:r>
      <w:r w:rsidRPr="00D03B43">
        <w:rPr>
          <w:rFonts w:ascii="Times New Roman" w:hAnsi="Times New Roman" w:cs="Times New Roman"/>
          <w:sz w:val="24"/>
          <w:szCs w:val="24"/>
        </w:rPr>
        <w:t>формуле</w:t>
      </w:r>
      <w:r w:rsidRPr="00D03B43">
        <w:rPr>
          <w:rFonts w:ascii="Times New Roman" w:hAnsi="Times New Roman" w:cs="Times New Roman"/>
          <w:spacing w:val="-11"/>
          <w:sz w:val="24"/>
          <w:szCs w:val="24"/>
        </w:rPr>
        <w:t xml:space="preserve"> </w:t>
      </w:r>
      <w:r w:rsidRPr="00D03B43">
        <w:rPr>
          <w:rFonts w:ascii="Times New Roman" w:hAnsi="Times New Roman" w:cs="Times New Roman"/>
          <w:sz w:val="24"/>
          <w:szCs w:val="24"/>
        </w:rPr>
        <w:t>натурального</w:t>
      </w:r>
      <w:r w:rsidRPr="00D03B43">
        <w:rPr>
          <w:rFonts w:ascii="Times New Roman" w:hAnsi="Times New Roman" w:cs="Times New Roman"/>
          <w:spacing w:val="-11"/>
          <w:sz w:val="24"/>
          <w:szCs w:val="24"/>
        </w:rPr>
        <w:t xml:space="preserve"> </w:t>
      </w:r>
      <w:r w:rsidRPr="00D03B43">
        <w:rPr>
          <w:rFonts w:ascii="Times New Roman" w:hAnsi="Times New Roman" w:cs="Times New Roman"/>
          <w:sz w:val="24"/>
          <w:szCs w:val="24"/>
        </w:rPr>
        <w:t>лог</w:t>
      </w:r>
      <w:proofErr w:type="gramStart"/>
      <w:r w:rsidRPr="00D03B43">
        <w:rPr>
          <w:rFonts w:ascii="Times New Roman" w:hAnsi="Times New Roman" w:cs="Times New Roman"/>
          <w:sz w:val="24"/>
          <w:szCs w:val="24"/>
        </w:rPr>
        <w:t>а-</w:t>
      </w:r>
      <w:proofErr w:type="gramEnd"/>
      <w:r w:rsidRPr="00D03B43">
        <w:rPr>
          <w:rFonts w:ascii="Times New Roman" w:hAnsi="Times New Roman" w:cs="Times New Roman"/>
          <w:sz w:val="24"/>
          <w:szCs w:val="24"/>
        </w:rPr>
        <w:t xml:space="preserve"> рифма</w:t>
      </w:r>
      <w:r w:rsidRPr="00D03B43">
        <w:rPr>
          <w:rFonts w:ascii="Times New Roman" w:hAnsi="Times New Roman" w:cs="Times New Roman"/>
          <w:spacing w:val="-11"/>
          <w:sz w:val="24"/>
          <w:szCs w:val="24"/>
        </w:rPr>
        <w:t xml:space="preserve"> </w:t>
      </w:r>
      <w:r w:rsidRPr="00D03B43">
        <w:rPr>
          <w:rFonts w:ascii="Times New Roman" w:hAnsi="Times New Roman" w:cs="Times New Roman"/>
          <w:sz w:val="24"/>
          <w:szCs w:val="24"/>
        </w:rPr>
        <w:t>и</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производится</w:t>
      </w:r>
      <w:r w:rsidRPr="00D03B43">
        <w:rPr>
          <w:rFonts w:ascii="Times New Roman" w:hAnsi="Times New Roman" w:cs="Times New Roman"/>
          <w:spacing w:val="-12"/>
          <w:sz w:val="24"/>
          <w:szCs w:val="24"/>
        </w:rPr>
        <w:t xml:space="preserve"> </w:t>
      </w:r>
      <w:r w:rsidRPr="00D03B43">
        <w:rPr>
          <w:rFonts w:ascii="Times New Roman" w:hAnsi="Times New Roman" w:cs="Times New Roman"/>
          <w:sz w:val="24"/>
          <w:szCs w:val="24"/>
        </w:rPr>
        <w:t>переоценка</w:t>
      </w:r>
      <w:r w:rsidRPr="00D03B43">
        <w:rPr>
          <w:rFonts w:ascii="Times New Roman" w:hAnsi="Times New Roman" w:cs="Times New Roman"/>
          <w:spacing w:val="-11"/>
          <w:sz w:val="24"/>
          <w:szCs w:val="24"/>
        </w:rPr>
        <w:t xml:space="preserve"> </w:t>
      </w:r>
      <w:r w:rsidRPr="00D03B43">
        <w:rPr>
          <w:rFonts w:ascii="Times New Roman" w:hAnsi="Times New Roman" w:cs="Times New Roman"/>
          <w:sz w:val="24"/>
          <w:szCs w:val="24"/>
        </w:rPr>
        <w:t>стоимости</w:t>
      </w:r>
      <w:r w:rsidRPr="00D03B43">
        <w:rPr>
          <w:rFonts w:ascii="Times New Roman" w:hAnsi="Times New Roman" w:cs="Times New Roman"/>
          <w:spacing w:val="-13"/>
          <w:sz w:val="24"/>
          <w:szCs w:val="24"/>
        </w:rPr>
        <w:t xml:space="preserve"> </w:t>
      </w:r>
      <w:r w:rsidRPr="00D03B43">
        <w:rPr>
          <w:rFonts w:ascii="Times New Roman" w:hAnsi="Times New Roman" w:cs="Times New Roman"/>
          <w:sz w:val="24"/>
          <w:szCs w:val="24"/>
        </w:rPr>
        <w:t>портфеля.</w:t>
      </w:r>
    </w:p>
    <w:p w:rsidR="0011793B" w:rsidRPr="00D03B43" w:rsidRDefault="0011793B" w:rsidP="00D03B43">
      <w:pPr>
        <w:pStyle w:val="ab"/>
        <w:spacing w:after="0" w:line="240" w:lineRule="auto"/>
        <w:ind w:right="-9" w:firstLine="709"/>
        <w:jc w:val="both"/>
        <w:rPr>
          <w:rFonts w:ascii="Times New Roman" w:hAnsi="Times New Roman" w:cs="Times New Roman"/>
          <w:sz w:val="24"/>
          <w:szCs w:val="24"/>
        </w:rPr>
      </w:pPr>
      <w:r w:rsidRPr="00D03B43">
        <w:rPr>
          <w:rFonts w:ascii="Times New Roman" w:hAnsi="Times New Roman" w:cs="Times New Roman"/>
          <w:sz w:val="24"/>
          <w:szCs w:val="24"/>
        </w:rPr>
        <w:t>Преимущества метода: расче</w:t>
      </w:r>
      <w:r w:rsidR="00D03B43">
        <w:rPr>
          <w:rFonts w:ascii="Times New Roman" w:hAnsi="Times New Roman" w:cs="Times New Roman"/>
          <w:sz w:val="24"/>
          <w:szCs w:val="24"/>
        </w:rPr>
        <w:t>т рисков модели практически лю</w:t>
      </w:r>
      <w:r w:rsidRPr="00D03B43">
        <w:rPr>
          <w:rFonts w:ascii="Times New Roman" w:hAnsi="Times New Roman" w:cs="Times New Roman"/>
          <w:sz w:val="24"/>
          <w:szCs w:val="24"/>
        </w:rPr>
        <w:t>бой сложности; позволяет моделир</w:t>
      </w:r>
      <w:r w:rsidR="00D03B43">
        <w:rPr>
          <w:rFonts w:ascii="Times New Roman" w:hAnsi="Times New Roman" w:cs="Times New Roman"/>
          <w:sz w:val="24"/>
          <w:szCs w:val="24"/>
        </w:rPr>
        <w:t>овать поведения рынков, класте</w:t>
      </w:r>
      <w:r w:rsidRPr="00D03B43">
        <w:rPr>
          <w:rFonts w:ascii="Times New Roman" w:hAnsi="Times New Roman" w:cs="Times New Roman"/>
          <w:sz w:val="24"/>
          <w:szCs w:val="24"/>
        </w:rPr>
        <w:t>ров высокой или низкой волатильности, меняющихся корреляций между факторами риска; возмо</w:t>
      </w:r>
      <w:r w:rsidR="00D03B43">
        <w:rPr>
          <w:rFonts w:ascii="Times New Roman" w:hAnsi="Times New Roman" w:cs="Times New Roman"/>
          <w:sz w:val="24"/>
          <w:szCs w:val="24"/>
        </w:rPr>
        <w:t>жность использования любых рас</w:t>
      </w:r>
      <w:r w:rsidRPr="00D03B43">
        <w:rPr>
          <w:rFonts w:ascii="Times New Roman" w:hAnsi="Times New Roman" w:cs="Times New Roman"/>
          <w:spacing w:val="-2"/>
          <w:sz w:val="24"/>
          <w:szCs w:val="24"/>
        </w:rPr>
        <w:t>пределений.</w:t>
      </w:r>
    </w:p>
    <w:p w:rsidR="00D03B43" w:rsidRDefault="0011793B" w:rsidP="00D03B43">
      <w:pPr>
        <w:pStyle w:val="ab"/>
        <w:spacing w:after="0" w:line="240" w:lineRule="auto"/>
        <w:ind w:right="-9" w:firstLine="709"/>
        <w:jc w:val="both"/>
        <w:rPr>
          <w:rFonts w:ascii="Times New Roman" w:hAnsi="Times New Roman" w:cs="Times New Roman"/>
          <w:spacing w:val="-6"/>
          <w:sz w:val="24"/>
          <w:szCs w:val="24"/>
        </w:rPr>
      </w:pPr>
      <w:r w:rsidRPr="00D03B43">
        <w:rPr>
          <w:rFonts w:ascii="Times New Roman" w:hAnsi="Times New Roman" w:cs="Times New Roman"/>
          <w:sz w:val="24"/>
          <w:szCs w:val="24"/>
        </w:rPr>
        <w:t>Недостатки:</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сложность</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реализации,</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так</w:t>
      </w:r>
      <w:r w:rsidRPr="00D03B43">
        <w:rPr>
          <w:rFonts w:ascii="Times New Roman" w:hAnsi="Times New Roman" w:cs="Times New Roman"/>
          <w:spacing w:val="-18"/>
          <w:sz w:val="24"/>
          <w:szCs w:val="24"/>
        </w:rPr>
        <w:t xml:space="preserve"> </w:t>
      </w:r>
      <w:r w:rsidRPr="00D03B43">
        <w:rPr>
          <w:rFonts w:ascii="Times New Roman" w:hAnsi="Times New Roman" w:cs="Times New Roman"/>
          <w:sz w:val="24"/>
          <w:szCs w:val="24"/>
        </w:rPr>
        <w:t>как</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требует</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мощных</w:t>
      </w:r>
      <w:r w:rsidRPr="00D03B43">
        <w:rPr>
          <w:rFonts w:ascii="Times New Roman" w:hAnsi="Times New Roman" w:cs="Times New Roman"/>
          <w:spacing w:val="-19"/>
          <w:sz w:val="24"/>
          <w:szCs w:val="24"/>
        </w:rPr>
        <w:t xml:space="preserve"> </w:t>
      </w:r>
      <w:r w:rsidR="00D03B43">
        <w:rPr>
          <w:rFonts w:ascii="Times New Roman" w:hAnsi="Times New Roman" w:cs="Times New Roman"/>
          <w:sz w:val="24"/>
          <w:szCs w:val="24"/>
        </w:rPr>
        <w:t>вы</w:t>
      </w:r>
      <w:r w:rsidRPr="00D03B43">
        <w:rPr>
          <w:rFonts w:ascii="Times New Roman" w:hAnsi="Times New Roman" w:cs="Times New Roman"/>
          <w:spacing w:val="-6"/>
          <w:sz w:val="24"/>
          <w:szCs w:val="24"/>
        </w:rPr>
        <w:t>числительных</w:t>
      </w:r>
      <w:r w:rsidRPr="00D03B43">
        <w:rPr>
          <w:rFonts w:ascii="Times New Roman" w:hAnsi="Times New Roman" w:cs="Times New Roman"/>
          <w:spacing w:val="-8"/>
          <w:sz w:val="24"/>
          <w:szCs w:val="24"/>
        </w:rPr>
        <w:t xml:space="preserve"> </w:t>
      </w:r>
      <w:r w:rsidRPr="00D03B43">
        <w:rPr>
          <w:rFonts w:ascii="Times New Roman" w:hAnsi="Times New Roman" w:cs="Times New Roman"/>
          <w:spacing w:val="-6"/>
          <w:sz w:val="24"/>
          <w:szCs w:val="24"/>
        </w:rPr>
        <w:t>ресурсов;</w:t>
      </w:r>
      <w:r w:rsidRPr="00D03B43">
        <w:rPr>
          <w:rFonts w:ascii="Times New Roman" w:hAnsi="Times New Roman" w:cs="Times New Roman"/>
          <w:spacing w:val="-8"/>
          <w:sz w:val="24"/>
          <w:szCs w:val="24"/>
        </w:rPr>
        <w:t xml:space="preserve"> </w:t>
      </w:r>
      <w:r w:rsidRPr="00D03B43">
        <w:rPr>
          <w:rFonts w:ascii="Times New Roman" w:hAnsi="Times New Roman" w:cs="Times New Roman"/>
          <w:spacing w:val="-6"/>
          <w:sz w:val="24"/>
          <w:szCs w:val="24"/>
        </w:rPr>
        <w:t>сложность</w:t>
      </w:r>
      <w:r w:rsidRPr="00D03B43">
        <w:rPr>
          <w:rFonts w:ascii="Times New Roman" w:hAnsi="Times New Roman" w:cs="Times New Roman"/>
          <w:spacing w:val="-8"/>
          <w:sz w:val="24"/>
          <w:szCs w:val="24"/>
        </w:rPr>
        <w:t xml:space="preserve"> </w:t>
      </w:r>
      <w:r w:rsidRPr="00D03B43">
        <w:rPr>
          <w:rFonts w:ascii="Times New Roman" w:hAnsi="Times New Roman" w:cs="Times New Roman"/>
          <w:spacing w:val="-6"/>
          <w:sz w:val="24"/>
          <w:szCs w:val="24"/>
        </w:rPr>
        <w:t>для</w:t>
      </w:r>
      <w:r w:rsidRPr="00D03B43">
        <w:rPr>
          <w:rFonts w:ascii="Times New Roman" w:hAnsi="Times New Roman" w:cs="Times New Roman"/>
          <w:spacing w:val="-8"/>
          <w:sz w:val="24"/>
          <w:szCs w:val="24"/>
        </w:rPr>
        <w:t xml:space="preserve"> </w:t>
      </w:r>
      <w:r w:rsidRPr="00D03B43">
        <w:rPr>
          <w:rFonts w:ascii="Times New Roman" w:hAnsi="Times New Roman" w:cs="Times New Roman"/>
          <w:spacing w:val="-6"/>
          <w:sz w:val="24"/>
          <w:szCs w:val="24"/>
        </w:rPr>
        <w:t xml:space="preserve">понимания </w:t>
      </w:r>
      <w:proofErr w:type="gramStart"/>
      <w:r w:rsidRPr="00D03B43">
        <w:rPr>
          <w:rFonts w:ascii="Times New Roman" w:hAnsi="Times New Roman" w:cs="Times New Roman"/>
          <w:spacing w:val="-6"/>
          <w:sz w:val="24"/>
          <w:szCs w:val="24"/>
        </w:rPr>
        <w:t>топ-менеджментом</w:t>
      </w:r>
      <w:proofErr w:type="gramEnd"/>
      <w:r w:rsidRPr="00D03B43">
        <w:rPr>
          <w:rFonts w:ascii="Times New Roman" w:hAnsi="Times New Roman" w:cs="Times New Roman"/>
          <w:spacing w:val="-6"/>
          <w:sz w:val="24"/>
          <w:szCs w:val="24"/>
        </w:rPr>
        <w:t>.</w:t>
      </w:r>
    </w:p>
    <w:p w:rsidR="0011793B" w:rsidRPr="00D03B43" w:rsidRDefault="003901C0" w:rsidP="00D03B43">
      <w:pPr>
        <w:pStyle w:val="ab"/>
        <w:spacing w:after="0" w:line="240" w:lineRule="auto"/>
        <w:ind w:right="-9" w:firstLine="709"/>
        <w:jc w:val="both"/>
        <w:rPr>
          <w:rFonts w:ascii="Times New Roman" w:hAnsi="Times New Roman" w:cs="Times New Roman"/>
          <w:sz w:val="24"/>
          <w:szCs w:val="24"/>
        </w:rPr>
      </w:pPr>
      <w:r>
        <w:rPr>
          <w:rFonts w:ascii="Times New Roman" w:hAnsi="Times New Roman" w:cs="Times New Roman"/>
          <w:sz w:val="24"/>
          <w:szCs w:val="24"/>
        </w:rPr>
        <w:pict>
          <v:shape id="docshape57" o:spid="_x0000_s1062" style="position:absolute;left:0;text-align:left;margin-left:0;margin-top:0;width:595.05pt;height:841.85pt;z-index:-251639808;mso-position-horizontal-relative:page;mso-position-vertical-relative:page" coordsize="11901,16837" path="m11900,r-2,l11898,10r,16820l10,16830,10,10r11888,l11898,,10,,,,,10,,16830r,7l10,16837r11888,l11900,16837r,-7l11900,10r,-10xe" fillcolor="black" stroked="f">
            <v:path arrowok="t"/>
            <w10:wrap anchorx="page" anchory="page"/>
          </v:shape>
        </w:pict>
      </w:r>
      <w:proofErr w:type="spellStart"/>
      <w:r w:rsidR="0011793B" w:rsidRPr="00D03B43">
        <w:rPr>
          <w:rFonts w:ascii="Times New Roman" w:hAnsi="Times New Roman" w:cs="Times New Roman"/>
          <w:b/>
          <w:sz w:val="24"/>
          <w:szCs w:val="24"/>
        </w:rPr>
        <w:t>Shortfall</w:t>
      </w:r>
      <w:proofErr w:type="spellEnd"/>
      <w:r w:rsidR="0011793B" w:rsidRPr="00D03B43">
        <w:rPr>
          <w:rFonts w:ascii="Times New Roman" w:hAnsi="Times New Roman" w:cs="Times New Roman"/>
          <w:b/>
          <w:sz w:val="24"/>
          <w:szCs w:val="24"/>
        </w:rPr>
        <w:t xml:space="preserve"> </w:t>
      </w:r>
      <w:r w:rsidR="0011793B" w:rsidRPr="00D03B43">
        <w:rPr>
          <w:rFonts w:ascii="Times New Roman" w:hAnsi="Times New Roman" w:cs="Times New Roman"/>
          <w:sz w:val="24"/>
          <w:szCs w:val="24"/>
        </w:rPr>
        <w:t>– это альтернативная мера оценки рыночного риска, которая представляет собой сре</w:t>
      </w:r>
      <w:r w:rsidR="00D03B43">
        <w:rPr>
          <w:rFonts w:ascii="Times New Roman" w:hAnsi="Times New Roman" w:cs="Times New Roman"/>
          <w:sz w:val="24"/>
          <w:szCs w:val="24"/>
        </w:rPr>
        <w:t>днюю величину потерь, превышаю</w:t>
      </w:r>
      <w:r w:rsidR="0011793B" w:rsidRPr="00D03B43">
        <w:rPr>
          <w:rFonts w:ascii="Times New Roman" w:hAnsi="Times New Roman" w:cs="Times New Roman"/>
          <w:sz w:val="24"/>
          <w:szCs w:val="24"/>
        </w:rPr>
        <w:t xml:space="preserve">щих </w:t>
      </w:r>
      <w:proofErr w:type="spellStart"/>
      <w:r w:rsidR="0011793B" w:rsidRPr="00D03B43">
        <w:rPr>
          <w:rFonts w:ascii="Times New Roman" w:hAnsi="Times New Roman" w:cs="Times New Roman"/>
          <w:sz w:val="24"/>
          <w:szCs w:val="24"/>
        </w:rPr>
        <w:t>VaR</w:t>
      </w:r>
      <w:proofErr w:type="spellEnd"/>
      <w:r w:rsidR="0011793B" w:rsidRPr="00D03B43">
        <w:rPr>
          <w:rFonts w:ascii="Times New Roman" w:hAnsi="Times New Roman" w:cs="Times New Roman"/>
          <w:sz w:val="24"/>
          <w:szCs w:val="24"/>
        </w:rPr>
        <w:t>. Данный метод позволяе</w:t>
      </w:r>
      <w:r w:rsidR="00D03B43">
        <w:rPr>
          <w:rFonts w:ascii="Times New Roman" w:hAnsi="Times New Roman" w:cs="Times New Roman"/>
          <w:sz w:val="24"/>
          <w:szCs w:val="24"/>
        </w:rPr>
        <w:t>т учитывать большие потери, ко</w:t>
      </w:r>
      <w:r w:rsidR="0011793B" w:rsidRPr="00D03B43">
        <w:rPr>
          <w:rFonts w:ascii="Times New Roman" w:hAnsi="Times New Roman" w:cs="Times New Roman"/>
          <w:sz w:val="24"/>
          <w:szCs w:val="24"/>
        </w:rPr>
        <w:t>торые могут произойти с небольшой вероятностью.</w:t>
      </w:r>
    </w:p>
    <w:p w:rsidR="0011793B" w:rsidRPr="00D03B43" w:rsidRDefault="0011793B" w:rsidP="00D03B43">
      <w:pPr>
        <w:spacing w:before="2" w:line="240" w:lineRule="auto"/>
        <w:ind w:left="504" w:right="214" w:firstLine="709"/>
        <w:jc w:val="both"/>
        <w:rPr>
          <w:rFonts w:ascii="Times New Roman" w:hAnsi="Times New Roman" w:cs="Times New Roman"/>
          <w:sz w:val="24"/>
          <w:szCs w:val="24"/>
        </w:rPr>
      </w:pPr>
      <w:r w:rsidRPr="00D03B43">
        <w:rPr>
          <w:rFonts w:ascii="Times New Roman" w:hAnsi="Times New Roman" w:cs="Times New Roman"/>
          <w:b/>
          <w:sz w:val="24"/>
          <w:szCs w:val="24"/>
        </w:rPr>
        <w:t xml:space="preserve">В России расчет величины риска закреплен в Положении Банка России № 387-П от 28.09.2012. </w:t>
      </w:r>
      <w:r w:rsidR="00D03B43">
        <w:rPr>
          <w:rFonts w:ascii="Times New Roman" w:hAnsi="Times New Roman" w:cs="Times New Roman"/>
          <w:sz w:val="24"/>
          <w:szCs w:val="24"/>
        </w:rPr>
        <w:t>Совокупная величина рыноч</w:t>
      </w:r>
      <w:r w:rsidRPr="00D03B43">
        <w:rPr>
          <w:rFonts w:ascii="Times New Roman" w:hAnsi="Times New Roman" w:cs="Times New Roman"/>
          <w:sz w:val="24"/>
          <w:szCs w:val="24"/>
        </w:rPr>
        <w:t>ного риска рассчитывается по формуле</w:t>
      </w:r>
    </w:p>
    <w:p w:rsidR="0011793B" w:rsidRPr="00D03B43" w:rsidRDefault="0011793B" w:rsidP="00D03B43">
      <w:pPr>
        <w:spacing w:before="110" w:line="240" w:lineRule="auto"/>
        <w:ind w:left="1213"/>
        <w:jc w:val="both"/>
        <w:rPr>
          <w:rFonts w:ascii="Times New Roman" w:hAnsi="Times New Roman" w:cs="Times New Roman"/>
          <w:i/>
          <w:sz w:val="24"/>
          <w:szCs w:val="24"/>
        </w:rPr>
      </w:pPr>
      <w:r w:rsidRPr="00D03B43">
        <w:rPr>
          <w:rFonts w:ascii="Times New Roman" w:hAnsi="Times New Roman" w:cs="Times New Roman"/>
          <w:i/>
          <w:sz w:val="24"/>
          <w:szCs w:val="24"/>
        </w:rPr>
        <w:t>Рыночный</w:t>
      </w:r>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риск</w:t>
      </w:r>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w:t>
      </w:r>
      <w:r w:rsidRPr="00D03B43">
        <w:rPr>
          <w:rFonts w:ascii="Times New Roman" w:hAnsi="Times New Roman" w:cs="Times New Roman"/>
          <w:i/>
          <w:spacing w:val="-4"/>
          <w:sz w:val="24"/>
          <w:szCs w:val="24"/>
        </w:rPr>
        <w:t xml:space="preserve"> </w:t>
      </w:r>
      <w:r w:rsidRPr="00D03B43">
        <w:rPr>
          <w:rFonts w:ascii="Times New Roman" w:hAnsi="Times New Roman" w:cs="Times New Roman"/>
          <w:i/>
          <w:sz w:val="24"/>
          <w:szCs w:val="24"/>
        </w:rPr>
        <w:t>12,5</w:t>
      </w:r>
      <w:r w:rsidRPr="00D03B43">
        <w:rPr>
          <w:rFonts w:ascii="Times New Roman" w:hAnsi="Times New Roman" w:cs="Times New Roman"/>
          <w:i/>
          <w:spacing w:val="-3"/>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3"/>
          <w:sz w:val="24"/>
          <w:szCs w:val="24"/>
        </w:rPr>
        <w:t xml:space="preserve"> </w:t>
      </w:r>
      <w:r w:rsidRPr="00D03B43">
        <w:rPr>
          <w:rFonts w:ascii="Times New Roman" w:hAnsi="Times New Roman" w:cs="Times New Roman"/>
          <w:i/>
          <w:sz w:val="24"/>
          <w:szCs w:val="24"/>
        </w:rPr>
        <w:t>(процентный</w:t>
      </w:r>
      <w:r w:rsidRPr="00D03B43">
        <w:rPr>
          <w:rFonts w:ascii="Times New Roman" w:hAnsi="Times New Roman" w:cs="Times New Roman"/>
          <w:i/>
          <w:spacing w:val="-3"/>
          <w:sz w:val="24"/>
          <w:szCs w:val="24"/>
        </w:rPr>
        <w:t xml:space="preserve"> </w:t>
      </w:r>
      <w:r w:rsidRPr="00D03B43">
        <w:rPr>
          <w:rFonts w:ascii="Times New Roman" w:hAnsi="Times New Roman" w:cs="Times New Roman"/>
          <w:i/>
          <w:sz w:val="24"/>
          <w:szCs w:val="24"/>
        </w:rPr>
        <w:t>риск</w:t>
      </w:r>
      <w:r w:rsidRPr="00D03B43">
        <w:rPr>
          <w:rFonts w:ascii="Times New Roman" w:hAnsi="Times New Roman" w:cs="Times New Roman"/>
          <w:i/>
          <w:spacing w:val="-3"/>
          <w:sz w:val="24"/>
          <w:szCs w:val="24"/>
        </w:rPr>
        <w:t xml:space="preserve"> </w:t>
      </w:r>
      <w:r w:rsidRPr="00D03B43">
        <w:rPr>
          <w:rFonts w:ascii="Times New Roman" w:hAnsi="Times New Roman" w:cs="Times New Roman"/>
          <w:i/>
          <w:sz w:val="24"/>
          <w:szCs w:val="24"/>
        </w:rPr>
        <w:t>+</w:t>
      </w:r>
      <w:r w:rsidRPr="00D03B43">
        <w:rPr>
          <w:rFonts w:ascii="Times New Roman" w:hAnsi="Times New Roman" w:cs="Times New Roman"/>
          <w:i/>
          <w:spacing w:val="-3"/>
          <w:sz w:val="24"/>
          <w:szCs w:val="24"/>
        </w:rPr>
        <w:t xml:space="preserve"> </w:t>
      </w:r>
      <w:r w:rsidRPr="00D03B43">
        <w:rPr>
          <w:rFonts w:ascii="Times New Roman" w:hAnsi="Times New Roman" w:cs="Times New Roman"/>
          <w:i/>
          <w:sz w:val="24"/>
          <w:szCs w:val="24"/>
        </w:rPr>
        <w:t>фондовый</w:t>
      </w:r>
      <w:r w:rsidRPr="00D03B43">
        <w:rPr>
          <w:rFonts w:ascii="Times New Roman" w:hAnsi="Times New Roman" w:cs="Times New Roman"/>
          <w:i/>
          <w:spacing w:val="-3"/>
          <w:sz w:val="24"/>
          <w:szCs w:val="24"/>
        </w:rPr>
        <w:t xml:space="preserve"> </w:t>
      </w:r>
      <w:r w:rsidRPr="00D03B43">
        <w:rPr>
          <w:rFonts w:ascii="Times New Roman" w:hAnsi="Times New Roman" w:cs="Times New Roman"/>
          <w:i/>
          <w:sz w:val="24"/>
          <w:szCs w:val="24"/>
        </w:rPr>
        <w:t>риск)</w:t>
      </w:r>
      <w:r w:rsidRPr="00D03B43">
        <w:rPr>
          <w:rFonts w:ascii="Times New Roman" w:hAnsi="Times New Roman" w:cs="Times New Roman"/>
          <w:i/>
          <w:spacing w:val="-3"/>
          <w:sz w:val="24"/>
          <w:szCs w:val="24"/>
        </w:rPr>
        <w:t xml:space="preserve"> </w:t>
      </w:r>
      <w:r w:rsidRPr="00D03B43">
        <w:rPr>
          <w:rFonts w:ascii="Times New Roman" w:hAnsi="Times New Roman" w:cs="Times New Roman"/>
          <w:i/>
          <w:spacing w:val="-10"/>
          <w:sz w:val="24"/>
          <w:szCs w:val="24"/>
        </w:rPr>
        <w:t>+</w:t>
      </w:r>
    </w:p>
    <w:p w:rsidR="0011793B" w:rsidRPr="00D03B43" w:rsidRDefault="0011793B" w:rsidP="00D03B43">
      <w:pPr>
        <w:spacing w:line="240" w:lineRule="auto"/>
        <w:ind w:left="504"/>
        <w:jc w:val="both"/>
        <w:rPr>
          <w:rFonts w:ascii="Times New Roman" w:hAnsi="Times New Roman" w:cs="Times New Roman"/>
          <w:i/>
          <w:sz w:val="24"/>
          <w:szCs w:val="24"/>
        </w:rPr>
      </w:pPr>
      <w:r w:rsidRPr="00D03B43">
        <w:rPr>
          <w:rFonts w:ascii="Times New Roman" w:hAnsi="Times New Roman" w:cs="Times New Roman"/>
          <w:i/>
          <w:spacing w:val="-6"/>
          <w:sz w:val="24"/>
          <w:szCs w:val="24"/>
        </w:rPr>
        <w:t>+</w:t>
      </w:r>
      <w:r w:rsidRPr="00D03B43">
        <w:rPr>
          <w:rFonts w:ascii="Times New Roman" w:hAnsi="Times New Roman" w:cs="Times New Roman"/>
          <w:i/>
          <w:spacing w:val="-10"/>
          <w:sz w:val="24"/>
          <w:szCs w:val="24"/>
        </w:rPr>
        <w:t xml:space="preserve"> </w:t>
      </w:r>
      <w:r w:rsidRPr="00D03B43">
        <w:rPr>
          <w:rFonts w:ascii="Times New Roman" w:hAnsi="Times New Roman" w:cs="Times New Roman"/>
          <w:i/>
          <w:spacing w:val="-6"/>
          <w:sz w:val="24"/>
          <w:szCs w:val="24"/>
        </w:rPr>
        <w:t>валютный</w:t>
      </w:r>
      <w:r w:rsidRPr="00D03B43">
        <w:rPr>
          <w:rFonts w:ascii="Times New Roman" w:hAnsi="Times New Roman" w:cs="Times New Roman"/>
          <w:i/>
          <w:spacing w:val="-9"/>
          <w:sz w:val="24"/>
          <w:szCs w:val="24"/>
        </w:rPr>
        <w:t xml:space="preserve"> </w:t>
      </w:r>
      <w:r w:rsidRPr="00D03B43">
        <w:rPr>
          <w:rFonts w:ascii="Times New Roman" w:hAnsi="Times New Roman" w:cs="Times New Roman"/>
          <w:i/>
          <w:spacing w:val="-6"/>
          <w:sz w:val="24"/>
          <w:szCs w:val="24"/>
        </w:rPr>
        <w:t>риск.</w:t>
      </w:r>
    </w:p>
    <w:p w:rsidR="0011793B" w:rsidRPr="00D03B43" w:rsidRDefault="0011793B" w:rsidP="00D03B43">
      <w:pPr>
        <w:pStyle w:val="ab"/>
        <w:spacing w:before="116" w:line="240" w:lineRule="auto"/>
        <w:ind w:left="504" w:right="215" w:firstLine="709"/>
        <w:jc w:val="both"/>
        <w:rPr>
          <w:rFonts w:ascii="Times New Roman" w:hAnsi="Times New Roman" w:cs="Times New Roman"/>
          <w:sz w:val="24"/>
          <w:szCs w:val="24"/>
        </w:rPr>
      </w:pPr>
      <w:r w:rsidRPr="00D03B43">
        <w:rPr>
          <w:rFonts w:ascii="Times New Roman" w:hAnsi="Times New Roman" w:cs="Times New Roman"/>
          <w:sz w:val="24"/>
          <w:szCs w:val="24"/>
        </w:rPr>
        <w:t xml:space="preserve">Проблема адекватной оценки рисков и поддержания их на уровне, не угрожающем финансовой устойчивости банков, </w:t>
      </w:r>
      <w:r w:rsidRPr="00D03B43">
        <w:rPr>
          <w:rFonts w:ascii="Times New Roman" w:hAnsi="Times New Roman" w:cs="Times New Roman"/>
          <w:sz w:val="24"/>
          <w:szCs w:val="24"/>
        </w:rPr>
        <w:t> ключ</w:t>
      </w:r>
      <w:proofErr w:type="gramStart"/>
      <w:r w:rsidRPr="00D03B43">
        <w:rPr>
          <w:rFonts w:ascii="Times New Roman" w:hAnsi="Times New Roman" w:cs="Times New Roman"/>
          <w:sz w:val="24"/>
          <w:szCs w:val="24"/>
        </w:rPr>
        <w:t>е-</w:t>
      </w:r>
      <w:proofErr w:type="gramEnd"/>
      <w:r w:rsidRPr="00D03B43">
        <w:rPr>
          <w:rFonts w:ascii="Times New Roman" w:hAnsi="Times New Roman" w:cs="Times New Roman"/>
          <w:sz w:val="24"/>
          <w:szCs w:val="24"/>
        </w:rPr>
        <w:t xml:space="preserve"> вое направление регулирования ба</w:t>
      </w:r>
      <w:r w:rsidR="00D03B43">
        <w:rPr>
          <w:rFonts w:ascii="Times New Roman" w:hAnsi="Times New Roman" w:cs="Times New Roman"/>
          <w:sz w:val="24"/>
          <w:szCs w:val="24"/>
        </w:rPr>
        <w:t>нковской деятельности со сторо</w:t>
      </w:r>
      <w:r w:rsidRPr="00D03B43">
        <w:rPr>
          <w:rFonts w:ascii="Times New Roman" w:hAnsi="Times New Roman" w:cs="Times New Roman"/>
          <w:sz w:val="24"/>
          <w:szCs w:val="24"/>
        </w:rPr>
        <w:t>ны Банка России.</w:t>
      </w:r>
    </w:p>
    <w:p w:rsidR="0011793B" w:rsidRPr="00D03B43" w:rsidRDefault="0011793B" w:rsidP="00D03B43">
      <w:pPr>
        <w:pStyle w:val="2"/>
        <w:spacing w:before="265" w:line="240" w:lineRule="auto"/>
        <w:ind w:left="1376"/>
        <w:jc w:val="both"/>
        <w:rPr>
          <w:rFonts w:ascii="Times New Roman" w:hAnsi="Times New Roman" w:cs="Times New Roman"/>
          <w:b w:val="0"/>
          <w:color w:val="auto"/>
          <w:sz w:val="24"/>
          <w:szCs w:val="24"/>
        </w:rPr>
      </w:pPr>
      <w:r w:rsidRPr="00D03B43">
        <w:rPr>
          <w:rFonts w:ascii="Times New Roman" w:hAnsi="Times New Roman" w:cs="Times New Roman"/>
          <w:color w:val="auto"/>
          <w:sz w:val="24"/>
          <w:szCs w:val="24"/>
        </w:rPr>
        <w:t>Задания</w:t>
      </w:r>
      <w:r w:rsidRPr="00D03B43">
        <w:rPr>
          <w:rFonts w:ascii="Times New Roman" w:hAnsi="Times New Roman" w:cs="Times New Roman"/>
          <w:color w:val="auto"/>
          <w:spacing w:val="-9"/>
          <w:sz w:val="24"/>
          <w:szCs w:val="24"/>
        </w:rPr>
        <w:t xml:space="preserve"> </w:t>
      </w:r>
      <w:r w:rsidRPr="00D03B43">
        <w:rPr>
          <w:rFonts w:ascii="Times New Roman" w:hAnsi="Times New Roman" w:cs="Times New Roman"/>
          <w:color w:val="auto"/>
          <w:sz w:val="24"/>
          <w:szCs w:val="24"/>
        </w:rPr>
        <w:t>для</w:t>
      </w:r>
      <w:r w:rsidRPr="00D03B43">
        <w:rPr>
          <w:rFonts w:ascii="Times New Roman" w:hAnsi="Times New Roman" w:cs="Times New Roman"/>
          <w:color w:val="auto"/>
          <w:spacing w:val="-9"/>
          <w:sz w:val="24"/>
          <w:szCs w:val="24"/>
        </w:rPr>
        <w:t xml:space="preserve"> </w:t>
      </w:r>
      <w:r w:rsidRPr="00D03B43">
        <w:rPr>
          <w:rFonts w:ascii="Times New Roman" w:hAnsi="Times New Roman" w:cs="Times New Roman"/>
          <w:color w:val="auto"/>
          <w:sz w:val="24"/>
          <w:szCs w:val="24"/>
        </w:rPr>
        <w:t>самостоятельного</w:t>
      </w:r>
      <w:r w:rsidRPr="00D03B43">
        <w:rPr>
          <w:rFonts w:ascii="Times New Roman" w:hAnsi="Times New Roman" w:cs="Times New Roman"/>
          <w:color w:val="auto"/>
          <w:spacing w:val="-9"/>
          <w:sz w:val="24"/>
          <w:szCs w:val="24"/>
        </w:rPr>
        <w:t xml:space="preserve"> </w:t>
      </w:r>
      <w:r w:rsidRPr="00D03B43">
        <w:rPr>
          <w:rFonts w:ascii="Times New Roman" w:hAnsi="Times New Roman" w:cs="Times New Roman"/>
          <w:color w:val="auto"/>
          <w:spacing w:val="-2"/>
          <w:sz w:val="24"/>
          <w:szCs w:val="24"/>
        </w:rPr>
        <w:t>решения</w:t>
      </w:r>
    </w:p>
    <w:p w:rsidR="0011793B" w:rsidRPr="00D03B43" w:rsidRDefault="0011793B" w:rsidP="00D03B43">
      <w:pPr>
        <w:pStyle w:val="3"/>
        <w:spacing w:before="264" w:line="240" w:lineRule="auto"/>
        <w:rPr>
          <w:rFonts w:ascii="Times New Roman" w:hAnsi="Times New Roman" w:cs="Times New Roman"/>
          <w:color w:val="auto"/>
          <w:sz w:val="24"/>
          <w:szCs w:val="24"/>
        </w:rPr>
      </w:pPr>
      <w:r w:rsidRPr="00D03B43">
        <w:rPr>
          <w:rFonts w:ascii="Times New Roman" w:hAnsi="Times New Roman" w:cs="Times New Roman"/>
          <w:color w:val="auto"/>
          <w:sz w:val="24"/>
          <w:szCs w:val="24"/>
        </w:rPr>
        <w:t>Задание</w:t>
      </w:r>
      <w:r w:rsidRPr="00D03B43">
        <w:rPr>
          <w:rFonts w:ascii="Times New Roman" w:hAnsi="Times New Roman" w:cs="Times New Roman"/>
          <w:color w:val="auto"/>
          <w:spacing w:val="-6"/>
          <w:sz w:val="24"/>
          <w:szCs w:val="24"/>
        </w:rPr>
        <w:t xml:space="preserve"> </w:t>
      </w:r>
      <w:r w:rsidRPr="00D03B43">
        <w:rPr>
          <w:rFonts w:ascii="Times New Roman" w:hAnsi="Times New Roman" w:cs="Times New Roman"/>
          <w:color w:val="auto"/>
          <w:spacing w:val="-10"/>
          <w:sz w:val="24"/>
          <w:szCs w:val="24"/>
        </w:rPr>
        <w:t>1</w:t>
      </w:r>
    </w:p>
    <w:p w:rsidR="0011793B" w:rsidRPr="00D03B43" w:rsidRDefault="0011793B" w:rsidP="00D03B43">
      <w:pPr>
        <w:pStyle w:val="ab"/>
        <w:spacing w:line="240" w:lineRule="auto"/>
        <w:ind w:left="504" w:right="215" w:firstLine="709"/>
        <w:jc w:val="both"/>
        <w:rPr>
          <w:rFonts w:ascii="Times New Roman" w:hAnsi="Times New Roman" w:cs="Times New Roman"/>
          <w:sz w:val="24"/>
          <w:szCs w:val="24"/>
        </w:rPr>
      </w:pPr>
      <w:r w:rsidRPr="00D03B43">
        <w:rPr>
          <w:rFonts w:ascii="Times New Roman" w:hAnsi="Times New Roman" w:cs="Times New Roman"/>
          <w:sz w:val="24"/>
          <w:szCs w:val="24"/>
        </w:rPr>
        <w:t>Используя данные предыдуще</w:t>
      </w:r>
      <w:r w:rsidR="00D03B43">
        <w:rPr>
          <w:rFonts w:ascii="Times New Roman" w:hAnsi="Times New Roman" w:cs="Times New Roman"/>
          <w:sz w:val="24"/>
          <w:szCs w:val="24"/>
        </w:rPr>
        <w:t>го примера, рассчитайте показа</w:t>
      </w:r>
      <w:r w:rsidRPr="00D03B43">
        <w:rPr>
          <w:rFonts w:ascii="Times New Roman" w:hAnsi="Times New Roman" w:cs="Times New Roman"/>
          <w:sz w:val="24"/>
          <w:szCs w:val="24"/>
        </w:rPr>
        <w:t xml:space="preserve">тели </w:t>
      </w:r>
      <w:proofErr w:type="spellStart"/>
      <w:r w:rsidRPr="00D03B43">
        <w:rPr>
          <w:rFonts w:ascii="Times New Roman" w:hAnsi="Times New Roman" w:cs="Times New Roman"/>
          <w:sz w:val="24"/>
          <w:szCs w:val="24"/>
        </w:rPr>
        <w:t>колеблемости</w:t>
      </w:r>
      <w:proofErr w:type="spellEnd"/>
      <w:r w:rsidRPr="00D03B43">
        <w:rPr>
          <w:rFonts w:ascii="Times New Roman" w:hAnsi="Times New Roman" w:cs="Times New Roman"/>
          <w:sz w:val="24"/>
          <w:szCs w:val="24"/>
        </w:rPr>
        <w:t xml:space="preserve"> при вложении капитала в проекты А и Б и пре</w:t>
      </w:r>
      <w:proofErr w:type="gramStart"/>
      <w:r w:rsidRPr="00D03B43">
        <w:rPr>
          <w:rFonts w:ascii="Times New Roman" w:hAnsi="Times New Roman" w:cs="Times New Roman"/>
          <w:sz w:val="24"/>
          <w:szCs w:val="24"/>
        </w:rPr>
        <w:t>д-</w:t>
      </w:r>
      <w:proofErr w:type="gramEnd"/>
      <w:r w:rsidRPr="00D03B43">
        <w:rPr>
          <w:rFonts w:ascii="Times New Roman" w:hAnsi="Times New Roman" w:cs="Times New Roman"/>
          <w:sz w:val="24"/>
          <w:szCs w:val="24"/>
        </w:rPr>
        <w:t xml:space="preserve"> ставьте в виде таблицы.</w:t>
      </w:r>
    </w:p>
    <w:p w:rsidR="0011793B" w:rsidRPr="00D03B43" w:rsidRDefault="0011793B" w:rsidP="00D03B43">
      <w:pPr>
        <w:pStyle w:val="3"/>
        <w:spacing w:before="267" w:line="240" w:lineRule="auto"/>
        <w:rPr>
          <w:rFonts w:ascii="Times New Roman" w:hAnsi="Times New Roman" w:cs="Times New Roman"/>
          <w:color w:val="auto"/>
          <w:sz w:val="24"/>
          <w:szCs w:val="24"/>
        </w:rPr>
      </w:pPr>
      <w:r w:rsidRPr="00D03B43">
        <w:rPr>
          <w:rFonts w:ascii="Times New Roman" w:hAnsi="Times New Roman" w:cs="Times New Roman"/>
          <w:color w:val="auto"/>
          <w:sz w:val="24"/>
          <w:szCs w:val="24"/>
        </w:rPr>
        <w:t>Задание</w:t>
      </w:r>
      <w:r w:rsidRPr="00D03B43">
        <w:rPr>
          <w:rFonts w:ascii="Times New Roman" w:hAnsi="Times New Roman" w:cs="Times New Roman"/>
          <w:color w:val="auto"/>
          <w:spacing w:val="-6"/>
          <w:sz w:val="24"/>
          <w:szCs w:val="24"/>
        </w:rPr>
        <w:t xml:space="preserve"> </w:t>
      </w:r>
      <w:r w:rsidRPr="00D03B43">
        <w:rPr>
          <w:rFonts w:ascii="Times New Roman" w:hAnsi="Times New Roman" w:cs="Times New Roman"/>
          <w:color w:val="auto"/>
          <w:spacing w:val="-10"/>
          <w:sz w:val="24"/>
          <w:szCs w:val="24"/>
        </w:rPr>
        <w:t>2</w:t>
      </w:r>
    </w:p>
    <w:p w:rsidR="0011793B" w:rsidRPr="00D03B43" w:rsidRDefault="0011793B" w:rsidP="00D03B43">
      <w:pPr>
        <w:pStyle w:val="ab"/>
        <w:spacing w:before="1" w:line="240" w:lineRule="auto"/>
        <w:ind w:left="503" w:right="211" w:firstLine="709"/>
        <w:jc w:val="right"/>
        <w:rPr>
          <w:rFonts w:ascii="Times New Roman" w:hAnsi="Times New Roman" w:cs="Times New Roman"/>
          <w:sz w:val="24"/>
          <w:szCs w:val="24"/>
        </w:rPr>
      </w:pPr>
      <w:r w:rsidRPr="00D03B43">
        <w:rPr>
          <w:rFonts w:ascii="Times New Roman" w:hAnsi="Times New Roman" w:cs="Times New Roman"/>
          <w:sz w:val="24"/>
          <w:szCs w:val="24"/>
        </w:rPr>
        <w:t xml:space="preserve">Выберите наименее рискованный вариант вложения капитала. </w:t>
      </w:r>
      <w:r w:rsidRPr="00D03B43">
        <w:rPr>
          <w:rFonts w:ascii="Times New Roman" w:hAnsi="Times New Roman" w:cs="Times New Roman"/>
          <w:sz w:val="24"/>
          <w:szCs w:val="24"/>
          <w:u w:val="single"/>
        </w:rPr>
        <w:t>Первый</w:t>
      </w:r>
      <w:r w:rsidRPr="00D03B43">
        <w:rPr>
          <w:rFonts w:ascii="Times New Roman" w:hAnsi="Times New Roman" w:cs="Times New Roman"/>
          <w:spacing w:val="-1"/>
          <w:sz w:val="24"/>
          <w:szCs w:val="24"/>
          <w:u w:val="single"/>
        </w:rPr>
        <w:t xml:space="preserve"> </w:t>
      </w:r>
      <w:r w:rsidRPr="00D03B43">
        <w:rPr>
          <w:rFonts w:ascii="Times New Roman" w:hAnsi="Times New Roman" w:cs="Times New Roman"/>
          <w:sz w:val="24"/>
          <w:szCs w:val="24"/>
          <w:u w:val="single"/>
        </w:rPr>
        <w:t>вариант</w:t>
      </w:r>
      <w:r w:rsidRPr="00D03B43">
        <w:rPr>
          <w:rFonts w:ascii="Times New Roman" w:hAnsi="Times New Roman" w:cs="Times New Roman"/>
          <w:sz w:val="24"/>
          <w:szCs w:val="24"/>
        </w:rPr>
        <w:t>.</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Прибыль</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при</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средней</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величине</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30</w:t>
      </w:r>
      <w:r w:rsidRPr="00D03B43">
        <w:rPr>
          <w:rFonts w:ascii="Times New Roman" w:hAnsi="Times New Roman" w:cs="Times New Roman"/>
          <w:spacing w:val="-2"/>
          <w:sz w:val="24"/>
          <w:szCs w:val="24"/>
        </w:rPr>
        <w:t xml:space="preserve"> </w:t>
      </w:r>
      <w:proofErr w:type="gramStart"/>
      <w:r w:rsidRPr="00D03B43">
        <w:rPr>
          <w:rFonts w:ascii="Times New Roman" w:hAnsi="Times New Roman" w:cs="Times New Roman"/>
          <w:sz w:val="24"/>
          <w:szCs w:val="24"/>
        </w:rPr>
        <w:t>млн</w:t>
      </w:r>
      <w:proofErr w:type="gramEnd"/>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руб.</w:t>
      </w:r>
      <w:r w:rsidRPr="00D03B43">
        <w:rPr>
          <w:rFonts w:ascii="Times New Roman" w:hAnsi="Times New Roman" w:cs="Times New Roman"/>
          <w:spacing w:val="-2"/>
          <w:sz w:val="24"/>
          <w:szCs w:val="24"/>
        </w:rPr>
        <w:t xml:space="preserve"> </w:t>
      </w:r>
      <w:r w:rsidR="00D03B43">
        <w:rPr>
          <w:rFonts w:ascii="Times New Roman" w:hAnsi="Times New Roman" w:cs="Times New Roman"/>
          <w:sz w:val="24"/>
          <w:szCs w:val="24"/>
        </w:rPr>
        <w:t>ко</w:t>
      </w:r>
      <w:r w:rsidRPr="00D03B43">
        <w:rPr>
          <w:rFonts w:ascii="Times New Roman" w:hAnsi="Times New Roman" w:cs="Times New Roman"/>
          <w:sz w:val="24"/>
          <w:szCs w:val="24"/>
        </w:rPr>
        <w:t>леблется</w:t>
      </w:r>
      <w:r w:rsidRPr="00D03B43">
        <w:rPr>
          <w:rFonts w:ascii="Times New Roman" w:hAnsi="Times New Roman" w:cs="Times New Roman"/>
          <w:spacing w:val="50"/>
          <w:w w:val="150"/>
          <w:sz w:val="24"/>
          <w:szCs w:val="24"/>
        </w:rPr>
        <w:t xml:space="preserve"> </w:t>
      </w:r>
      <w:r w:rsidRPr="00D03B43">
        <w:rPr>
          <w:rFonts w:ascii="Times New Roman" w:hAnsi="Times New Roman" w:cs="Times New Roman"/>
          <w:sz w:val="24"/>
          <w:szCs w:val="24"/>
        </w:rPr>
        <w:t>от</w:t>
      </w:r>
      <w:r w:rsidRPr="00D03B43">
        <w:rPr>
          <w:rFonts w:ascii="Times New Roman" w:hAnsi="Times New Roman" w:cs="Times New Roman"/>
          <w:spacing w:val="52"/>
          <w:w w:val="150"/>
          <w:sz w:val="24"/>
          <w:szCs w:val="24"/>
        </w:rPr>
        <w:t xml:space="preserve"> </w:t>
      </w:r>
      <w:r w:rsidRPr="00D03B43">
        <w:rPr>
          <w:rFonts w:ascii="Times New Roman" w:hAnsi="Times New Roman" w:cs="Times New Roman"/>
          <w:sz w:val="24"/>
          <w:szCs w:val="24"/>
        </w:rPr>
        <w:t>15</w:t>
      </w:r>
      <w:r w:rsidRPr="00D03B43">
        <w:rPr>
          <w:rFonts w:ascii="Times New Roman" w:hAnsi="Times New Roman" w:cs="Times New Roman"/>
          <w:spacing w:val="52"/>
          <w:w w:val="150"/>
          <w:sz w:val="24"/>
          <w:szCs w:val="24"/>
        </w:rPr>
        <w:t xml:space="preserve"> </w:t>
      </w:r>
      <w:r w:rsidRPr="00D03B43">
        <w:rPr>
          <w:rFonts w:ascii="Times New Roman" w:hAnsi="Times New Roman" w:cs="Times New Roman"/>
          <w:sz w:val="24"/>
          <w:szCs w:val="24"/>
        </w:rPr>
        <w:t>до</w:t>
      </w:r>
      <w:r w:rsidRPr="00D03B43">
        <w:rPr>
          <w:rFonts w:ascii="Times New Roman" w:hAnsi="Times New Roman" w:cs="Times New Roman"/>
          <w:spacing w:val="53"/>
          <w:w w:val="150"/>
          <w:sz w:val="24"/>
          <w:szCs w:val="24"/>
        </w:rPr>
        <w:t xml:space="preserve"> </w:t>
      </w:r>
      <w:r w:rsidRPr="00D03B43">
        <w:rPr>
          <w:rFonts w:ascii="Times New Roman" w:hAnsi="Times New Roman" w:cs="Times New Roman"/>
          <w:sz w:val="24"/>
          <w:szCs w:val="24"/>
        </w:rPr>
        <w:t>40</w:t>
      </w:r>
      <w:r w:rsidRPr="00D03B43">
        <w:rPr>
          <w:rFonts w:ascii="Times New Roman" w:hAnsi="Times New Roman" w:cs="Times New Roman"/>
          <w:spacing w:val="52"/>
          <w:w w:val="150"/>
          <w:sz w:val="24"/>
          <w:szCs w:val="24"/>
        </w:rPr>
        <w:t xml:space="preserve"> </w:t>
      </w:r>
      <w:r w:rsidRPr="00D03B43">
        <w:rPr>
          <w:rFonts w:ascii="Times New Roman" w:hAnsi="Times New Roman" w:cs="Times New Roman"/>
          <w:sz w:val="24"/>
          <w:szCs w:val="24"/>
        </w:rPr>
        <w:t>млн</w:t>
      </w:r>
      <w:r w:rsidRPr="00D03B43">
        <w:rPr>
          <w:rFonts w:ascii="Times New Roman" w:hAnsi="Times New Roman" w:cs="Times New Roman"/>
          <w:spacing w:val="52"/>
          <w:w w:val="150"/>
          <w:sz w:val="24"/>
          <w:szCs w:val="24"/>
        </w:rPr>
        <w:t xml:space="preserve"> </w:t>
      </w:r>
      <w:r w:rsidRPr="00D03B43">
        <w:rPr>
          <w:rFonts w:ascii="Times New Roman" w:hAnsi="Times New Roman" w:cs="Times New Roman"/>
          <w:sz w:val="24"/>
          <w:szCs w:val="24"/>
        </w:rPr>
        <w:t>руб.</w:t>
      </w:r>
      <w:r w:rsidRPr="00D03B43">
        <w:rPr>
          <w:rFonts w:ascii="Times New Roman" w:hAnsi="Times New Roman" w:cs="Times New Roman"/>
          <w:spacing w:val="52"/>
          <w:w w:val="150"/>
          <w:sz w:val="24"/>
          <w:szCs w:val="24"/>
        </w:rPr>
        <w:t xml:space="preserve"> </w:t>
      </w:r>
      <w:r w:rsidRPr="00D03B43">
        <w:rPr>
          <w:rFonts w:ascii="Times New Roman" w:hAnsi="Times New Roman" w:cs="Times New Roman"/>
          <w:sz w:val="24"/>
          <w:szCs w:val="24"/>
        </w:rPr>
        <w:t>Вероятность</w:t>
      </w:r>
      <w:r w:rsidRPr="00D03B43">
        <w:rPr>
          <w:rFonts w:ascii="Times New Roman" w:hAnsi="Times New Roman" w:cs="Times New Roman"/>
          <w:spacing w:val="52"/>
          <w:w w:val="150"/>
          <w:sz w:val="24"/>
          <w:szCs w:val="24"/>
        </w:rPr>
        <w:t xml:space="preserve"> </w:t>
      </w:r>
      <w:r w:rsidRPr="00D03B43">
        <w:rPr>
          <w:rFonts w:ascii="Times New Roman" w:hAnsi="Times New Roman" w:cs="Times New Roman"/>
          <w:sz w:val="24"/>
          <w:szCs w:val="24"/>
        </w:rPr>
        <w:t>получения</w:t>
      </w:r>
      <w:r w:rsidRPr="00D03B43">
        <w:rPr>
          <w:rFonts w:ascii="Times New Roman" w:hAnsi="Times New Roman" w:cs="Times New Roman"/>
          <w:spacing w:val="51"/>
          <w:w w:val="150"/>
          <w:sz w:val="24"/>
          <w:szCs w:val="24"/>
        </w:rPr>
        <w:t xml:space="preserve"> </w:t>
      </w:r>
      <w:r w:rsidRPr="00D03B43">
        <w:rPr>
          <w:rFonts w:ascii="Times New Roman" w:hAnsi="Times New Roman" w:cs="Times New Roman"/>
          <w:spacing w:val="-2"/>
          <w:sz w:val="24"/>
          <w:szCs w:val="24"/>
        </w:rPr>
        <w:t>прибыли</w:t>
      </w:r>
    </w:p>
    <w:p w:rsidR="0011793B" w:rsidRPr="00D03B43" w:rsidRDefault="0011793B" w:rsidP="00D03B43">
      <w:pPr>
        <w:pStyle w:val="ab"/>
        <w:spacing w:line="240" w:lineRule="auto"/>
        <w:ind w:left="503"/>
        <w:jc w:val="both"/>
        <w:rPr>
          <w:rFonts w:ascii="Times New Roman" w:hAnsi="Times New Roman" w:cs="Times New Roman"/>
          <w:sz w:val="24"/>
          <w:szCs w:val="24"/>
        </w:rPr>
      </w:pPr>
      <w:r w:rsidRPr="00D03B43">
        <w:rPr>
          <w:rFonts w:ascii="Times New Roman" w:hAnsi="Times New Roman" w:cs="Times New Roman"/>
          <w:sz w:val="24"/>
          <w:szCs w:val="24"/>
        </w:rPr>
        <w:t>в</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15</w:t>
      </w:r>
      <w:r w:rsidRPr="00D03B43">
        <w:rPr>
          <w:rFonts w:ascii="Times New Roman" w:hAnsi="Times New Roman" w:cs="Times New Roman"/>
          <w:spacing w:val="-17"/>
          <w:sz w:val="24"/>
          <w:szCs w:val="24"/>
        </w:rPr>
        <w:t xml:space="preserve"> </w:t>
      </w:r>
      <w:proofErr w:type="gramStart"/>
      <w:r w:rsidRPr="00D03B43">
        <w:rPr>
          <w:rFonts w:ascii="Times New Roman" w:hAnsi="Times New Roman" w:cs="Times New Roman"/>
          <w:sz w:val="24"/>
          <w:szCs w:val="24"/>
        </w:rPr>
        <w:t>млн</w:t>
      </w:r>
      <w:proofErr w:type="gramEnd"/>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руб.</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равна</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0,2</w:t>
      </w:r>
      <w:r w:rsidRPr="00D03B43">
        <w:rPr>
          <w:rFonts w:ascii="Times New Roman" w:hAnsi="Times New Roman" w:cs="Times New Roman"/>
          <w:spacing w:val="-16"/>
          <w:sz w:val="24"/>
          <w:szCs w:val="24"/>
        </w:rPr>
        <w:t xml:space="preserve"> </w:t>
      </w:r>
      <w:r w:rsidRPr="00D03B43">
        <w:rPr>
          <w:rFonts w:ascii="Times New Roman" w:hAnsi="Times New Roman" w:cs="Times New Roman"/>
          <w:sz w:val="24"/>
          <w:szCs w:val="24"/>
        </w:rPr>
        <w:t>и</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прибыли</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в</w:t>
      </w:r>
      <w:r w:rsidRPr="00D03B43">
        <w:rPr>
          <w:rFonts w:ascii="Times New Roman" w:hAnsi="Times New Roman" w:cs="Times New Roman"/>
          <w:spacing w:val="-19"/>
          <w:sz w:val="24"/>
          <w:szCs w:val="24"/>
        </w:rPr>
        <w:t xml:space="preserve"> </w:t>
      </w:r>
      <w:r w:rsidRPr="00D03B43">
        <w:rPr>
          <w:rFonts w:ascii="Times New Roman" w:hAnsi="Times New Roman" w:cs="Times New Roman"/>
          <w:sz w:val="24"/>
          <w:szCs w:val="24"/>
        </w:rPr>
        <w:t>40</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млн</w:t>
      </w:r>
      <w:r w:rsidRPr="00D03B43">
        <w:rPr>
          <w:rFonts w:ascii="Times New Roman" w:hAnsi="Times New Roman" w:cs="Times New Roman"/>
          <w:spacing w:val="-17"/>
          <w:sz w:val="24"/>
          <w:szCs w:val="24"/>
        </w:rPr>
        <w:t xml:space="preserve"> </w:t>
      </w:r>
      <w:r w:rsidRPr="00D03B43">
        <w:rPr>
          <w:rFonts w:ascii="Times New Roman" w:hAnsi="Times New Roman" w:cs="Times New Roman"/>
          <w:sz w:val="24"/>
          <w:szCs w:val="24"/>
        </w:rPr>
        <w:t>руб.</w:t>
      </w:r>
      <w:r w:rsidRPr="00D03B43">
        <w:rPr>
          <w:rFonts w:ascii="Times New Roman" w:hAnsi="Times New Roman" w:cs="Times New Roman"/>
          <w:spacing w:val="-13"/>
          <w:sz w:val="24"/>
          <w:szCs w:val="24"/>
        </w:rPr>
        <w:t xml:space="preserve"> </w:t>
      </w:r>
      <w:r w:rsidRPr="00D03B43">
        <w:rPr>
          <w:rFonts w:ascii="Times New Roman" w:hAnsi="Times New Roman" w:cs="Times New Roman"/>
          <w:sz w:val="24"/>
          <w:szCs w:val="24"/>
        </w:rPr>
        <w:t>–</w:t>
      </w:r>
      <w:r w:rsidRPr="00D03B43">
        <w:rPr>
          <w:rFonts w:ascii="Times New Roman" w:hAnsi="Times New Roman" w:cs="Times New Roman"/>
          <w:spacing w:val="-10"/>
          <w:sz w:val="24"/>
          <w:szCs w:val="24"/>
        </w:rPr>
        <w:t xml:space="preserve"> </w:t>
      </w:r>
      <w:r w:rsidRPr="00D03B43">
        <w:rPr>
          <w:rFonts w:ascii="Times New Roman" w:hAnsi="Times New Roman" w:cs="Times New Roman"/>
          <w:spacing w:val="-4"/>
          <w:sz w:val="24"/>
          <w:szCs w:val="24"/>
        </w:rPr>
        <w:t>0,3.</w:t>
      </w:r>
    </w:p>
    <w:p w:rsidR="0011793B" w:rsidRPr="00D03B43" w:rsidRDefault="0011793B" w:rsidP="00D03B43">
      <w:pPr>
        <w:pStyle w:val="ab"/>
        <w:spacing w:before="1" w:line="240" w:lineRule="auto"/>
        <w:ind w:left="503" w:right="215" w:firstLine="709"/>
        <w:jc w:val="both"/>
        <w:rPr>
          <w:rFonts w:ascii="Times New Roman" w:hAnsi="Times New Roman" w:cs="Times New Roman"/>
          <w:sz w:val="24"/>
          <w:szCs w:val="24"/>
        </w:rPr>
      </w:pPr>
      <w:r w:rsidRPr="00D03B43">
        <w:rPr>
          <w:rFonts w:ascii="Times New Roman" w:hAnsi="Times New Roman" w:cs="Times New Roman"/>
          <w:sz w:val="24"/>
          <w:szCs w:val="24"/>
          <w:u w:val="single"/>
        </w:rPr>
        <w:t>Второй вариант</w:t>
      </w:r>
      <w:r w:rsidRPr="00D03B43">
        <w:rPr>
          <w:rFonts w:ascii="Times New Roman" w:hAnsi="Times New Roman" w:cs="Times New Roman"/>
          <w:sz w:val="24"/>
          <w:szCs w:val="24"/>
        </w:rPr>
        <w:t xml:space="preserve">. Прибыль при средней величине 25 </w:t>
      </w:r>
      <w:proofErr w:type="gramStart"/>
      <w:r w:rsidRPr="00D03B43">
        <w:rPr>
          <w:rFonts w:ascii="Times New Roman" w:hAnsi="Times New Roman" w:cs="Times New Roman"/>
          <w:sz w:val="24"/>
          <w:szCs w:val="24"/>
        </w:rPr>
        <w:t>млн</w:t>
      </w:r>
      <w:proofErr w:type="gramEnd"/>
      <w:r w:rsidRPr="00D03B43">
        <w:rPr>
          <w:rFonts w:ascii="Times New Roman" w:hAnsi="Times New Roman" w:cs="Times New Roman"/>
          <w:sz w:val="24"/>
          <w:szCs w:val="24"/>
        </w:rPr>
        <w:t xml:space="preserve"> руб. колеблется от 20 до 30 млн руб. Вероятность получения прибыли в 20 млн руб. равна 0,4 и прибыли в 30 млн руб. – 0,3.</w:t>
      </w:r>
    </w:p>
    <w:p w:rsidR="0011793B" w:rsidRPr="00D03B43" w:rsidRDefault="0011793B" w:rsidP="00D03B43">
      <w:pPr>
        <w:pStyle w:val="3"/>
        <w:spacing w:before="267" w:line="240" w:lineRule="auto"/>
        <w:rPr>
          <w:rFonts w:ascii="Times New Roman" w:hAnsi="Times New Roman" w:cs="Times New Roman"/>
          <w:color w:val="auto"/>
          <w:sz w:val="24"/>
          <w:szCs w:val="24"/>
        </w:rPr>
      </w:pPr>
      <w:r w:rsidRPr="00D03B43">
        <w:rPr>
          <w:rFonts w:ascii="Times New Roman" w:hAnsi="Times New Roman" w:cs="Times New Roman"/>
          <w:color w:val="auto"/>
          <w:sz w:val="24"/>
          <w:szCs w:val="24"/>
        </w:rPr>
        <w:lastRenderedPageBreak/>
        <w:t>Задание</w:t>
      </w:r>
      <w:r w:rsidRPr="00D03B43">
        <w:rPr>
          <w:rFonts w:ascii="Times New Roman" w:hAnsi="Times New Roman" w:cs="Times New Roman"/>
          <w:color w:val="auto"/>
          <w:spacing w:val="-6"/>
          <w:sz w:val="24"/>
          <w:szCs w:val="24"/>
        </w:rPr>
        <w:t xml:space="preserve"> </w:t>
      </w:r>
      <w:r w:rsidRPr="00D03B43">
        <w:rPr>
          <w:rFonts w:ascii="Times New Roman" w:hAnsi="Times New Roman" w:cs="Times New Roman"/>
          <w:color w:val="auto"/>
          <w:spacing w:val="-10"/>
          <w:sz w:val="24"/>
          <w:szCs w:val="24"/>
        </w:rPr>
        <w:t>3</w:t>
      </w:r>
    </w:p>
    <w:p w:rsidR="0011793B" w:rsidRPr="00D03B43" w:rsidRDefault="0011793B" w:rsidP="00D03B43">
      <w:pPr>
        <w:pStyle w:val="ab"/>
        <w:spacing w:line="240" w:lineRule="auto"/>
        <w:ind w:left="503" w:right="215" w:firstLine="709"/>
        <w:jc w:val="both"/>
        <w:rPr>
          <w:rFonts w:ascii="Times New Roman" w:hAnsi="Times New Roman" w:cs="Times New Roman"/>
          <w:sz w:val="24"/>
          <w:szCs w:val="24"/>
        </w:rPr>
      </w:pPr>
      <w:r w:rsidRPr="00D03B43">
        <w:rPr>
          <w:rFonts w:ascii="Times New Roman" w:hAnsi="Times New Roman" w:cs="Times New Roman"/>
          <w:sz w:val="24"/>
          <w:szCs w:val="24"/>
        </w:rPr>
        <w:t>Предприниматель стоит перед выбором, сколько закупить т</w:t>
      </w:r>
      <w:proofErr w:type="gramStart"/>
      <w:r w:rsidRPr="00D03B43">
        <w:rPr>
          <w:rFonts w:ascii="Times New Roman" w:hAnsi="Times New Roman" w:cs="Times New Roman"/>
          <w:sz w:val="24"/>
          <w:szCs w:val="24"/>
        </w:rPr>
        <w:t>о-</w:t>
      </w:r>
      <w:proofErr w:type="gramEnd"/>
      <w:r w:rsidRPr="00D03B43">
        <w:rPr>
          <w:rFonts w:ascii="Times New Roman" w:hAnsi="Times New Roman" w:cs="Times New Roman"/>
          <w:sz w:val="24"/>
          <w:szCs w:val="24"/>
        </w:rPr>
        <w:t xml:space="preserve"> вара: 100 единиц или 200 единиц. При закупке 100 единиц товара з</w:t>
      </w:r>
      <w:proofErr w:type="gramStart"/>
      <w:r w:rsidRPr="00D03B43">
        <w:rPr>
          <w:rFonts w:ascii="Times New Roman" w:hAnsi="Times New Roman" w:cs="Times New Roman"/>
          <w:sz w:val="24"/>
          <w:szCs w:val="24"/>
        </w:rPr>
        <w:t>а-</w:t>
      </w:r>
      <w:proofErr w:type="gramEnd"/>
      <w:r w:rsidRPr="00D03B43">
        <w:rPr>
          <w:rFonts w:ascii="Times New Roman" w:hAnsi="Times New Roman" w:cs="Times New Roman"/>
          <w:sz w:val="24"/>
          <w:szCs w:val="24"/>
        </w:rPr>
        <w:t xml:space="preserve"> траты</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составят</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120</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руб.</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за</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единицу,</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а</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при</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закупке</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200</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единиц</w:t>
      </w:r>
      <w:r w:rsidRPr="00D03B43">
        <w:rPr>
          <w:rFonts w:ascii="Times New Roman" w:hAnsi="Times New Roman" w:cs="Times New Roman"/>
          <w:spacing w:val="40"/>
          <w:sz w:val="24"/>
          <w:szCs w:val="24"/>
        </w:rPr>
        <w:t xml:space="preserve"> </w:t>
      </w:r>
      <w:r w:rsidRPr="00D03B43">
        <w:rPr>
          <w:rFonts w:ascii="Times New Roman" w:hAnsi="Times New Roman" w:cs="Times New Roman"/>
          <w:sz w:val="24"/>
          <w:szCs w:val="24"/>
        </w:rPr>
        <w:t xml:space="preserve">– 100 руб. за единицу. </w:t>
      </w:r>
      <w:proofErr w:type="gramStart"/>
      <w:r w:rsidRPr="00D03B43">
        <w:rPr>
          <w:rFonts w:ascii="Times New Roman" w:hAnsi="Times New Roman" w:cs="Times New Roman"/>
          <w:sz w:val="24"/>
          <w:szCs w:val="24"/>
        </w:rPr>
        <w:t>Предприним</w:t>
      </w:r>
      <w:r w:rsidR="00D03B43">
        <w:rPr>
          <w:rFonts w:ascii="Times New Roman" w:hAnsi="Times New Roman" w:cs="Times New Roman"/>
          <w:sz w:val="24"/>
          <w:szCs w:val="24"/>
        </w:rPr>
        <w:t>атель</w:t>
      </w:r>
      <w:proofErr w:type="gramEnd"/>
      <w:r w:rsidR="00D03B43">
        <w:rPr>
          <w:rFonts w:ascii="Times New Roman" w:hAnsi="Times New Roman" w:cs="Times New Roman"/>
          <w:sz w:val="24"/>
          <w:szCs w:val="24"/>
        </w:rPr>
        <w:t xml:space="preserve"> данный товар будет прода</w:t>
      </w:r>
      <w:r w:rsidRPr="00D03B43">
        <w:rPr>
          <w:rFonts w:ascii="Times New Roman" w:hAnsi="Times New Roman" w:cs="Times New Roman"/>
          <w:sz w:val="24"/>
          <w:szCs w:val="24"/>
        </w:rPr>
        <w:t>вать по 180 руб. за единицу. Однако он не знает, будет ли спрос на него. Весь не проданный в</w:t>
      </w:r>
      <w:r w:rsidRPr="00D03B43">
        <w:rPr>
          <w:rFonts w:ascii="Times New Roman" w:hAnsi="Times New Roman" w:cs="Times New Roman"/>
          <w:spacing w:val="-2"/>
          <w:sz w:val="24"/>
          <w:szCs w:val="24"/>
        </w:rPr>
        <w:t xml:space="preserve"> </w:t>
      </w:r>
      <w:r w:rsidRPr="00D03B43">
        <w:rPr>
          <w:rFonts w:ascii="Times New Roman" w:hAnsi="Times New Roman" w:cs="Times New Roman"/>
          <w:sz w:val="24"/>
          <w:szCs w:val="24"/>
        </w:rPr>
        <w:t>срок</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товар</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может</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быть</w:t>
      </w:r>
      <w:r w:rsidRPr="00D03B43">
        <w:rPr>
          <w:rFonts w:ascii="Times New Roman" w:hAnsi="Times New Roman" w:cs="Times New Roman"/>
          <w:spacing w:val="-1"/>
          <w:sz w:val="24"/>
          <w:szCs w:val="24"/>
        </w:rPr>
        <w:t xml:space="preserve"> </w:t>
      </w:r>
      <w:r w:rsidRPr="00D03B43">
        <w:rPr>
          <w:rFonts w:ascii="Times New Roman" w:hAnsi="Times New Roman" w:cs="Times New Roman"/>
          <w:sz w:val="24"/>
          <w:szCs w:val="24"/>
        </w:rPr>
        <w:t>реализован только по цене 90 руб. и менее. При продаже товара вероятность составляет</w:t>
      </w:r>
    </w:p>
    <w:p w:rsidR="0011793B" w:rsidRPr="00D03B43" w:rsidRDefault="003901C0" w:rsidP="00D03B43">
      <w:pPr>
        <w:pStyle w:val="ab"/>
        <w:spacing w:line="240" w:lineRule="auto"/>
        <w:ind w:left="504" w:right="215"/>
        <w:jc w:val="both"/>
        <w:rPr>
          <w:rFonts w:ascii="Times New Roman" w:hAnsi="Times New Roman" w:cs="Times New Roman"/>
          <w:sz w:val="24"/>
          <w:szCs w:val="24"/>
        </w:rPr>
      </w:pPr>
      <w:r>
        <w:rPr>
          <w:rFonts w:ascii="Times New Roman" w:hAnsi="Times New Roman" w:cs="Times New Roman"/>
          <w:sz w:val="24"/>
          <w:szCs w:val="24"/>
        </w:rPr>
        <w:pict>
          <v:shape id="docshape58" o:spid="_x0000_s1061" type="#_x0000_t202" style="position:absolute;left:0;text-align:left;margin-left:297.25pt;margin-top:66.25pt;width:15pt;height:16.65pt;z-index:-251640832;mso-position-horizontal-relative:page" filled="f" stroked="f">
            <v:textbox inset="0,0,0,0">
              <w:txbxContent>
                <w:p w:rsidR="006B219F" w:rsidRDefault="006B219F" w:rsidP="0011793B">
                  <w:pPr>
                    <w:pStyle w:val="ab"/>
                    <w:spacing w:line="332" w:lineRule="exact"/>
                  </w:pPr>
                  <w:r>
                    <w:rPr>
                      <w:spacing w:val="-5"/>
                    </w:rPr>
                    <w:t>17</w:t>
                  </w:r>
                </w:p>
              </w:txbxContent>
            </v:textbox>
            <w10:wrap anchorx="page"/>
          </v:shape>
        </w:pict>
      </w:r>
      <w:r w:rsidR="0011793B" w:rsidRPr="00D03B43">
        <w:rPr>
          <w:rFonts w:ascii="Times New Roman" w:hAnsi="Times New Roman" w:cs="Times New Roman"/>
          <w:sz w:val="24"/>
          <w:szCs w:val="24"/>
        </w:rPr>
        <w:t>«50 на 50», т.е. существует вероятность 0,5 для продажи 100 единиц товара и 0,5 для продажи 200 единиц товара.</w:t>
      </w:r>
    </w:p>
    <w:p w:rsidR="0011793B" w:rsidRPr="00B530A0" w:rsidRDefault="0011793B" w:rsidP="0011793B">
      <w:pPr>
        <w:spacing w:line="360" w:lineRule="auto"/>
        <w:rPr>
          <w:rFonts w:ascii="Times New Roman" w:hAnsi="Times New Roman" w:cs="Times New Roman"/>
          <w:b/>
          <w:sz w:val="24"/>
          <w:szCs w:val="24"/>
        </w:rPr>
      </w:pPr>
    </w:p>
    <w:p w:rsidR="00D03B43" w:rsidRDefault="00535DD7" w:rsidP="00D03B4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 5</w:t>
      </w:r>
    </w:p>
    <w:p w:rsidR="0011793B" w:rsidRDefault="00D03B43" w:rsidP="007A3A8E">
      <w:pPr>
        <w:spacing w:after="0" w:line="360" w:lineRule="auto"/>
        <w:jc w:val="both"/>
        <w:rPr>
          <w:rFonts w:ascii="Times New Roman" w:eastAsia="Calibri" w:hAnsi="Times New Roman" w:cs="Times New Roman"/>
          <w:b/>
          <w:sz w:val="24"/>
          <w:szCs w:val="24"/>
        </w:rPr>
      </w:pPr>
      <w:r>
        <w:rPr>
          <w:rFonts w:ascii="Times New Roman" w:eastAsia="Times New Roman" w:hAnsi="Times New Roman" w:cs="Times New Roman"/>
          <w:b/>
          <w:sz w:val="24"/>
          <w:szCs w:val="24"/>
          <w:lang w:eastAsia="ru-RU"/>
        </w:rPr>
        <w:t>Тема:</w:t>
      </w:r>
      <w:r w:rsidRPr="00D03B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Calibri" w:hAnsi="Times New Roman" w:cs="Times New Roman"/>
          <w:b/>
          <w:sz w:val="24"/>
          <w:szCs w:val="24"/>
        </w:rPr>
        <w:t>Мини –</w:t>
      </w:r>
      <w:r w:rsidR="00982EA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проект </w:t>
      </w:r>
      <w:r w:rsidRPr="00D03B43">
        <w:rPr>
          <w:rFonts w:ascii="Times New Roman" w:eastAsia="Calibri" w:hAnsi="Times New Roman" w:cs="Times New Roman"/>
          <w:b/>
          <w:sz w:val="24"/>
          <w:szCs w:val="24"/>
        </w:rPr>
        <w:t>Выбор страховой компании. Информация о страховой компании и предоставляемых стр</w:t>
      </w:r>
      <w:r>
        <w:rPr>
          <w:rFonts w:ascii="Times New Roman" w:eastAsia="Calibri" w:hAnsi="Times New Roman" w:cs="Times New Roman"/>
          <w:b/>
          <w:sz w:val="24"/>
          <w:szCs w:val="24"/>
        </w:rPr>
        <w:t>аховых программах»</w:t>
      </w:r>
      <w:r w:rsidR="006B219F">
        <w:rPr>
          <w:rFonts w:ascii="Times New Roman" w:eastAsia="Calibri" w:hAnsi="Times New Roman" w:cs="Times New Roman"/>
          <w:b/>
          <w:sz w:val="24"/>
          <w:szCs w:val="24"/>
        </w:rPr>
        <w:t xml:space="preserve"> (2</w:t>
      </w:r>
      <w:r w:rsidR="00FE246B">
        <w:rPr>
          <w:rFonts w:ascii="Times New Roman" w:eastAsia="Calibri" w:hAnsi="Times New Roman" w:cs="Times New Roman"/>
          <w:b/>
          <w:sz w:val="24"/>
          <w:szCs w:val="24"/>
        </w:rPr>
        <w:t xml:space="preserve"> часа)</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b/>
          <w:bCs/>
          <w:color w:val="000000"/>
          <w:sz w:val="24"/>
          <w:szCs w:val="24"/>
          <w:lang w:eastAsia="ru-RU"/>
        </w:rPr>
        <w:t>Цель занятия:</w:t>
      </w:r>
      <w:r w:rsidR="00982EA4">
        <w:rPr>
          <w:rFonts w:ascii="Times New Roman" w:eastAsia="Times New Roman" w:hAnsi="Times New Roman" w:cs="Times New Roman"/>
          <w:color w:val="000000"/>
          <w:sz w:val="24"/>
          <w:szCs w:val="24"/>
          <w:lang w:eastAsia="ru-RU"/>
        </w:rPr>
        <w:t xml:space="preserve"> </w:t>
      </w:r>
      <w:r w:rsidRPr="00D03B43">
        <w:rPr>
          <w:rFonts w:ascii="Times New Roman" w:eastAsia="Times New Roman" w:hAnsi="Times New Roman" w:cs="Times New Roman"/>
          <w:color w:val="000000"/>
          <w:sz w:val="24"/>
          <w:szCs w:val="24"/>
          <w:lang w:eastAsia="ru-RU"/>
        </w:rPr>
        <w:t>сформировать представление учащихся о понятии «страхование», рассмотреть основные функции страхования.</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b/>
          <w:bCs/>
          <w:color w:val="000000"/>
          <w:sz w:val="24"/>
          <w:szCs w:val="24"/>
          <w:lang w:eastAsia="ru-RU"/>
        </w:rPr>
        <w:t>Предметные образовательные результаты:</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 понимать значение понятий «страхование», «страховка»;</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 осознавать, для чего нужна страховка;</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 применять новые знания в жизненной ситуации.</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proofErr w:type="spellStart"/>
      <w:r w:rsidRPr="00D03B43">
        <w:rPr>
          <w:rFonts w:ascii="Times New Roman" w:eastAsia="Times New Roman" w:hAnsi="Times New Roman" w:cs="Times New Roman"/>
          <w:b/>
          <w:bCs/>
          <w:color w:val="000000"/>
          <w:sz w:val="24"/>
          <w:szCs w:val="24"/>
          <w:lang w:eastAsia="ru-RU"/>
        </w:rPr>
        <w:t>Метапредметные</w:t>
      </w:r>
      <w:proofErr w:type="spellEnd"/>
      <w:r w:rsidRPr="00D03B43">
        <w:rPr>
          <w:rFonts w:ascii="Times New Roman" w:eastAsia="Times New Roman" w:hAnsi="Times New Roman" w:cs="Times New Roman"/>
          <w:b/>
          <w:bCs/>
          <w:color w:val="000000"/>
          <w:sz w:val="24"/>
          <w:szCs w:val="24"/>
          <w:lang w:eastAsia="ru-RU"/>
        </w:rPr>
        <w:t xml:space="preserve"> образовательные результаты:</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i/>
          <w:iCs/>
          <w:color w:val="000000"/>
          <w:sz w:val="24"/>
          <w:szCs w:val="24"/>
          <w:lang w:eastAsia="ru-RU"/>
        </w:rPr>
        <w:t>Познавательные:</w:t>
      </w:r>
    </w:p>
    <w:p w:rsidR="00D03B43" w:rsidRPr="00D03B43" w:rsidRDefault="00D03B43" w:rsidP="00D03B43">
      <w:pPr>
        <w:numPr>
          <w:ilvl w:val="2"/>
          <w:numId w:val="11"/>
        </w:numPr>
        <w:shd w:val="clear" w:color="auto" w:fill="FFFFFF"/>
        <w:tabs>
          <w:tab w:val="clear" w:pos="216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проявлять интерес к теме страхования;</w:t>
      </w:r>
    </w:p>
    <w:p w:rsidR="00D03B43" w:rsidRPr="00D03B43" w:rsidRDefault="00D03B43" w:rsidP="00D03B43">
      <w:pPr>
        <w:numPr>
          <w:ilvl w:val="2"/>
          <w:numId w:val="11"/>
        </w:numPr>
        <w:shd w:val="clear" w:color="auto" w:fill="FFFFFF"/>
        <w:tabs>
          <w:tab w:val="clear" w:pos="216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уметь пользоваться словарём.</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i/>
          <w:iCs/>
          <w:color w:val="000000"/>
          <w:sz w:val="24"/>
          <w:szCs w:val="24"/>
          <w:lang w:eastAsia="ru-RU"/>
        </w:rPr>
        <w:t>Регулятивные:</w:t>
      </w:r>
    </w:p>
    <w:p w:rsidR="00D03B43" w:rsidRPr="00D03B43" w:rsidRDefault="00D03B43" w:rsidP="00982EA4">
      <w:pPr>
        <w:numPr>
          <w:ilvl w:val="2"/>
          <w:numId w:val="12"/>
        </w:numPr>
        <w:shd w:val="clear" w:color="auto" w:fill="FFFFFF"/>
        <w:tabs>
          <w:tab w:val="clear" w:pos="3054"/>
          <w:tab w:val="num" w:pos="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уметь ставить цели и задачи;</w:t>
      </w:r>
    </w:p>
    <w:p w:rsidR="00D03B43" w:rsidRPr="00D03B43" w:rsidRDefault="00D03B43" w:rsidP="00982EA4">
      <w:pPr>
        <w:numPr>
          <w:ilvl w:val="2"/>
          <w:numId w:val="12"/>
        </w:numPr>
        <w:shd w:val="clear" w:color="auto" w:fill="FFFFFF"/>
        <w:tabs>
          <w:tab w:val="clear" w:pos="3054"/>
          <w:tab w:val="num" w:pos="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уметь планировать свои действия;</w:t>
      </w:r>
    </w:p>
    <w:p w:rsidR="00D03B43" w:rsidRPr="00D03B43" w:rsidRDefault="00D03B43" w:rsidP="00982EA4">
      <w:pPr>
        <w:numPr>
          <w:ilvl w:val="2"/>
          <w:numId w:val="12"/>
        </w:numPr>
        <w:shd w:val="clear" w:color="auto" w:fill="FFFFFF"/>
        <w:tabs>
          <w:tab w:val="clear" w:pos="3054"/>
          <w:tab w:val="num" w:pos="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осуществлять самооценку.</w:t>
      </w:r>
    </w:p>
    <w:p w:rsidR="00D03B43" w:rsidRPr="00D03B43"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i/>
          <w:iCs/>
          <w:color w:val="000000"/>
          <w:sz w:val="24"/>
          <w:szCs w:val="24"/>
          <w:lang w:eastAsia="ru-RU"/>
        </w:rPr>
        <w:t>Коммуникативные:</w:t>
      </w:r>
    </w:p>
    <w:p w:rsidR="00D03B43" w:rsidRPr="00D03B43" w:rsidRDefault="00D03B43" w:rsidP="00982EA4">
      <w:pPr>
        <w:numPr>
          <w:ilvl w:val="2"/>
          <w:numId w:val="13"/>
        </w:numPr>
        <w:shd w:val="clear" w:color="auto" w:fill="FFFFFF"/>
        <w:tabs>
          <w:tab w:val="clear" w:pos="216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уметь работать в группе;</w:t>
      </w:r>
    </w:p>
    <w:p w:rsidR="00D03B43" w:rsidRPr="00D03B43" w:rsidRDefault="00D03B43" w:rsidP="00982EA4">
      <w:pPr>
        <w:numPr>
          <w:ilvl w:val="2"/>
          <w:numId w:val="13"/>
        </w:numPr>
        <w:shd w:val="clear" w:color="auto" w:fill="FFFFFF"/>
        <w:tabs>
          <w:tab w:val="clear" w:pos="2160"/>
        </w:tabs>
        <w:spacing w:after="150" w:line="240" w:lineRule="auto"/>
        <w:ind w:left="0"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уметь аргументировать свою точку зрения.</w:t>
      </w:r>
    </w:p>
    <w:p w:rsidR="00D03B43" w:rsidRPr="00D03B43" w:rsidRDefault="00D03B43" w:rsidP="00D03B43">
      <w:pPr>
        <w:shd w:val="clear" w:color="auto" w:fill="FFFFFF"/>
        <w:spacing w:after="150" w:line="240" w:lineRule="auto"/>
        <w:ind w:firstLine="709"/>
        <w:jc w:val="center"/>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b/>
          <w:bCs/>
          <w:color w:val="000000"/>
          <w:sz w:val="24"/>
          <w:szCs w:val="24"/>
          <w:lang w:eastAsia="ru-RU"/>
        </w:rPr>
        <w:t>Ход занятия:</w:t>
      </w:r>
    </w:p>
    <w:p w:rsidR="00D03B43" w:rsidRPr="00D03B43" w:rsidRDefault="00D03B43" w:rsidP="00D03B43">
      <w:pPr>
        <w:numPr>
          <w:ilvl w:val="0"/>
          <w:numId w:val="14"/>
        </w:num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b/>
          <w:bCs/>
          <w:color w:val="000000"/>
          <w:sz w:val="24"/>
          <w:szCs w:val="24"/>
          <w:lang w:eastAsia="ru-RU"/>
        </w:rPr>
        <w:t>Организационный этап.</w:t>
      </w:r>
    </w:p>
    <w:p w:rsidR="00982EA4" w:rsidRDefault="00D03B43" w:rsidP="00D03B43">
      <w:pPr>
        <w:shd w:val="clear" w:color="auto" w:fill="FFFFFF"/>
        <w:spacing w:after="150" w:line="240" w:lineRule="auto"/>
        <w:ind w:firstLine="709"/>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i/>
          <w:iCs/>
          <w:color w:val="000000"/>
          <w:sz w:val="24"/>
          <w:szCs w:val="24"/>
          <w:lang w:eastAsia="ru-RU"/>
        </w:rPr>
        <w:t>Педагог:</w:t>
      </w:r>
      <w:r w:rsidR="00982EA4">
        <w:rPr>
          <w:rFonts w:ascii="Times New Roman" w:eastAsia="Times New Roman" w:hAnsi="Times New Roman" w:cs="Times New Roman"/>
          <w:color w:val="000000"/>
          <w:sz w:val="24"/>
          <w:szCs w:val="24"/>
          <w:lang w:eastAsia="ru-RU"/>
        </w:rPr>
        <w:t xml:space="preserve"> </w:t>
      </w:r>
      <w:r w:rsidRPr="00D03B43">
        <w:rPr>
          <w:rFonts w:ascii="Times New Roman" w:eastAsia="Times New Roman" w:hAnsi="Times New Roman" w:cs="Times New Roman"/>
          <w:color w:val="000000"/>
          <w:sz w:val="24"/>
          <w:szCs w:val="24"/>
          <w:lang w:eastAsia="ru-RU"/>
        </w:rPr>
        <w:t>Народная мудрость гласит: «Знал бы, где упадешь – соломки бы постелил!». Для определения темы сегодняшнего занятия, предлагаю вам отгадать загадки на те</w:t>
      </w:r>
      <w:r w:rsidR="00982EA4">
        <w:rPr>
          <w:rFonts w:ascii="Times New Roman" w:eastAsia="Times New Roman" w:hAnsi="Times New Roman" w:cs="Times New Roman"/>
          <w:color w:val="000000"/>
          <w:sz w:val="24"/>
          <w:szCs w:val="24"/>
          <w:lang w:eastAsia="ru-RU"/>
        </w:rPr>
        <w:t xml:space="preserve">му финансовой грамотности. Ваша задача  </w:t>
      </w:r>
      <w:r w:rsidRPr="00D03B43">
        <w:rPr>
          <w:rFonts w:ascii="Times New Roman" w:eastAsia="Times New Roman" w:hAnsi="Times New Roman" w:cs="Times New Roman"/>
          <w:color w:val="000000"/>
          <w:sz w:val="24"/>
          <w:szCs w:val="24"/>
          <w:lang w:eastAsia="ru-RU"/>
        </w:rPr>
        <w:t>из первых букв отгаданных слов собрать термин, о кото</w:t>
      </w:r>
      <w:r w:rsidR="00982EA4">
        <w:rPr>
          <w:rFonts w:ascii="Times New Roman" w:eastAsia="Times New Roman" w:hAnsi="Times New Roman" w:cs="Times New Roman"/>
          <w:color w:val="000000"/>
          <w:sz w:val="24"/>
          <w:szCs w:val="24"/>
          <w:lang w:eastAsia="ru-RU"/>
        </w:rPr>
        <w:t xml:space="preserve">ром мы будем сегодня говорить. </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1. Делать это ни в чужом, ни тем паче в своём доме не стоит: денег не будет.</w:t>
      </w:r>
    </w:p>
    <w:p w:rsidR="00D03B43" w:rsidRPr="00D03B43" w:rsidRDefault="00982EA4"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00D03B43" w:rsidRPr="00D03B43">
        <w:rPr>
          <w:rFonts w:ascii="Times New Roman" w:eastAsia="Times New Roman" w:hAnsi="Times New Roman" w:cs="Times New Roman"/>
          <w:i/>
          <w:iCs/>
          <w:color w:val="000000"/>
          <w:sz w:val="24"/>
          <w:szCs w:val="24"/>
          <w:lang w:eastAsia="ru-RU"/>
        </w:rPr>
        <w:t>Свистеть.</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lastRenderedPageBreak/>
        <w:t>2.</w:t>
      </w:r>
      <w:r w:rsidR="00982EA4">
        <w:rPr>
          <w:rFonts w:ascii="Times New Roman" w:eastAsia="Times New Roman" w:hAnsi="Times New Roman" w:cs="Times New Roman"/>
          <w:color w:val="000000"/>
          <w:sz w:val="24"/>
          <w:szCs w:val="24"/>
          <w:lang w:eastAsia="ru-RU"/>
        </w:rPr>
        <w:t xml:space="preserve"> </w:t>
      </w:r>
      <w:r w:rsidRPr="00D03B43">
        <w:rPr>
          <w:rFonts w:ascii="Times New Roman" w:eastAsia="Times New Roman" w:hAnsi="Times New Roman" w:cs="Times New Roman"/>
          <w:color w:val="000000"/>
          <w:sz w:val="24"/>
          <w:szCs w:val="24"/>
          <w:lang w:eastAsia="ru-RU"/>
        </w:rPr>
        <w:t>Т</w:t>
      </w:r>
      <w:r w:rsidR="00982EA4">
        <w:rPr>
          <w:rFonts w:ascii="Times New Roman" w:eastAsia="Times New Roman" w:hAnsi="Times New Roman" w:cs="Times New Roman"/>
          <w:color w:val="000000"/>
          <w:sz w:val="24"/>
          <w:szCs w:val="24"/>
          <w:lang w:eastAsia="ru-RU"/>
        </w:rPr>
        <w:t xml:space="preserve">ам  </w:t>
      </w:r>
      <w:r w:rsidRPr="00D03B43">
        <w:rPr>
          <w:rFonts w:ascii="Times New Roman" w:eastAsia="Times New Roman" w:hAnsi="Times New Roman" w:cs="Times New Roman"/>
          <w:color w:val="000000"/>
          <w:sz w:val="24"/>
          <w:szCs w:val="24"/>
          <w:lang w:eastAsia="ru-RU"/>
        </w:rPr>
        <w:t>проводят т</w:t>
      </w:r>
      <w:r w:rsidR="00982EA4">
        <w:rPr>
          <w:rFonts w:ascii="Times New Roman" w:eastAsia="Times New Roman" w:hAnsi="Times New Roman" w:cs="Times New Roman"/>
          <w:color w:val="000000"/>
          <w:sz w:val="24"/>
          <w:szCs w:val="24"/>
          <w:lang w:eastAsia="ru-RU"/>
        </w:rPr>
        <w:t xml:space="preserve">орги и цену набивают молотком? Ответ: </w:t>
      </w:r>
      <w:r w:rsidRPr="00D03B43">
        <w:rPr>
          <w:rFonts w:ascii="Times New Roman" w:eastAsia="Times New Roman" w:hAnsi="Times New Roman" w:cs="Times New Roman"/>
          <w:i/>
          <w:iCs/>
          <w:color w:val="000000"/>
          <w:sz w:val="24"/>
          <w:szCs w:val="24"/>
          <w:lang w:eastAsia="ru-RU"/>
        </w:rPr>
        <w:t>Аукцион.</w:t>
      </w:r>
    </w:p>
    <w:p w:rsidR="00982EA4" w:rsidRDefault="00982EA4"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Дела у нас пойдут на лад: </w:t>
      </w:r>
      <w:r w:rsidR="00D03B43" w:rsidRPr="00D03B43">
        <w:rPr>
          <w:rFonts w:ascii="Times New Roman" w:eastAsia="Times New Roman" w:hAnsi="Times New Roman" w:cs="Times New Roman"/>
          <w:color w:val="000000"/>
          <w:sz w:val="24"/>
          <w:szCs w:val="24"/>
          <w:lang w:eastAsia="ru-RU"/>
        </w:rPr>
        <w:t xml:space="preserve">Мы в </w:t>
      </w:r>
      <w:r>
        <w:rPr>
          <w:rFonts w:ascii="Times New Roman" w:eastAsia="Times New Roman" w:hAnsi="Times New Roman" w:cs="Times New Roman"/>
          <w:color w:val="000000"/>
          <w:sz w:val="24"/>
          <w:szCs w:val="24"/>
          <w:lang w:eastAsia="ru-RU"/>
        </w:rPr>
        <w:t xml:space="preserve">лучший банк внесли свой… Ответ: </w:t>
      </w:r>
      <w:r w:rsidR="00D03B43" w:rsidRPr="00D03B43">
        <w:rPr>
          <w:rFonts w:ascii="Times New Roman" w:eastAsia="Times New Roman" w:hAnsi="Times New Roman" w:cs="Times New Roman"/>
          <w:i/>
          <w:iCs/>
          <w:color w:val="000000"/>
          <w:sz w:val="24"/>
          <w:szCs w:val="24"/>
          <w:lang w:eastAsia="ru-RU"/>
        </w:rPr>
        <w:t>Вклад.</w:t>
      </w:r>
      <w:r>
        <w:rPr>
          <w:rFonts w:ascii="Times New Roman" w:eastAsia="Times New Roman" w:hAnsi="Times New Roman" w:cs="Times New Roman"/>
          <w:color w:val="000000"/>
          <w:sz w:val="24"/>
          <w:szCs w:val="24"/>
          <w:lang w:eastAsia="ru-RU"/>
        </w:rPr>
        <w:t xml:space="preserve"> </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4.</w:t>
      </w:r>
      <w:r w:rsidR="00982EA4">
        <w:rPr>
          <w:rFonts w:ascii="Times New Roman" w:eastAsia="Times New Roman" w:hAnsi="Times New Roman" w:cs="Times New Roman"/>
          <w:color w:val="000000"/>
          <w:sz w:val="24"/>
          <w:szCs w:val="24"/>
          <w:lang w:eastAsia="ru-RU"/>
        </w:rPr>
        <w:t xml:space="preserve"> </w:t>
      </w:r>
      <w:r w:rsidRPr="00D03B43">
        <w:rPr>
          <w:rFonts w:ascii="Times New Roman" w:eastAsia="Times New Roman" w:hAnsi="Times New Roman" w:cs="Times New Roman"/>
          <w:color w:val="000000"/>
          <w:sz w:val="24"/>
          <w:szCs w:val="24"/>
          <w:lang w:eastAsia="ru-RU"/>
        </w:rPr>
        <w:t xml:space="preserve">Стал владельцем, </w:t>
      </w:r>
      <w:r w:rsidR="00982EA4">
        <w:rPr>
          <w:rFonts w:ascii="Times New Roman" w:eastAsia="Times New Roman" w:hAnsi="Times New Roman" w:cs="Times New Roman"/>
          <w:color w:val="000000"/>
          <w:sz w:val="24"/>
          <w:szCs w:val="24"/>
          <w:lang w:eastAsia="ru-RU"/>
        </w:rPr>
        <w:t xml:space="preserve">братцы, я - Вот завода … Ответ: </w:t>
      </w:r>
      <w:r w:rsidRPr="00D03B43">
        <w:rPr>
          <w:rFonts w:ascii="Times New Roman" w:eastAsia="Times New Roman" w:hAnsi="Times New Roman" w:cs="Times New Roman"/>
          <w:i/>
          <w:iCs/>
          <w:color w:val="000000"/>
          <w:sz w:val="24"/>
          <w:szCs w:val="24"/>
          <w:lang w:eastAsia="ru-RU"/>
        </w:rPr>
        <w:t>Акция.</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 xml:space="preserve">5. Люди ходят на </w:t>
      </w:r>
      <w:r w:rsidR="00982EA4">
        <w:rPr>
          <w:rFonts w:ascii="Times New Roman" w:eastAsia="Times New Roman" w:hAnsi="Times New Roman" w:cs="Times New Roman"/>
          <w:color w:val="000000"/>
          <w:sz w:val="24"/>
          <w:szCs w:val="24"/>
          <w:lang w:eastAsia="ru-RU"/>
        </w:rPr>
        <w:t xml:space="preserve">базар: Там дешевле весь… Ответ: </w:t>
      </w:r>
      <w:r w:rsidRPr="00D03B43">
        <w:rPr>
          <w:rFonts w:ascii="Times New Roman" w:eastAsia="Times New Roman" w:hAnsi="Times New Roman" w:cs="Times New Roman"/>
          <w:i/>
          <w:iCs/>
          <w:color w:val="000000"/>
          <w:sz w:val="24"/>
          <w:szCs w:val="24"/>
          <w:lang w:eastAsia="ru-RU"/>
        </w:rPr>
        <w:t>Товар.</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6. Как ребёнка нет б</w:t>
      </w:r>
      <w:r w:rsidR="00982EA4">
        <w:rPr>
          <w:rFonts w:ascii="Times New Roman" w:eastAsia="Times New Roman" w:hAnsi="Times New Roman" w:cs="Times New Roman"/>
          <w:color w:val="000000"/>
          <w:sz w:val="24"/>
          <w:szCs w:val="24"/>
          <w:lang w:eastAsia="ru-RU"/>
        </w:rPr>
        <w:t xml:space="preserve">ез мамы, </w:t>
      </w:r>
      <w:proofErr w:type="gramStart"/>
      <w:r w:rsidR="00982EA4">
        <w:rPr>
          <w:rFonts w:ascii="Times New Roman" w:eastAsia="Times New Roman" w:hAnsi="Times New Roman" w:cs="Times New Roman"/>
          <w:color w:val="000000"/>
          <w:sz w:val="24"/>
          <w:szCs w:val="24"/>
          <w:lang w:eastAsia="ru-RU"/>
        </w:rPr>
        <w:t>Сбыта</w:t>
      </w:r>
      <w:proofErr w:type="gramEnd"/>
      <w:r w:rsidR="00982EA4">
        <w:rPr>
          <w:rFonts w:ascii="Times New Roman" w:eastAsia="Times New Roman" w:hAnsi="Times New Roman" w:cs="Times New Roman"/>
          <w:color w:val="000000"/>
          <w:sz w:val="24"/>
          <w:szCs w:val="24"/>
          <w:lang w:eastAsia="ru-RU"/>
        </w:rPr>
        <w:t xml:space="preserve"> нету без… Ответ: </w:t>
      </w:r>
      <w:r w:rsidRPr="00D03B43">
        <w:rPr>
          <w:rFonts w:ascii="Times New Roman" w:eastAsia="Times New Roman" w:hAnsi="Times New Roman" w:cs="Times New Roman"/>
          <w:i/>
          <w:iCs/>
          <w:color w:val="000000"/>
          <w:sz w:val="24"/>
          <w:szCs w:val="24"/>
          <w:lang w:eastAsia="ru-RU"/>
        </w:rPr>
        <w:t>Реклама.</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7. Журчат ручьи, промокли но</w:t>
      </w:r>
      <w:r w:rsidR="00982EA4">
        <w:rPr>
          <w:rFonts w:ascii="Times New Roman" w:eastAsia="Times New Roman" w:hAnsi="Times New Roman" w:cs="Times New Roman"/>
          <w:color w:val="000000"/>
          <w:sz w:val="24"/>
          <w:szCs w:val="24"/>
          <w:lang w:eastAsia="ru-RU"/>
        </w:rPr>
        <w:t xml:space="preserve">ги, Весной пора платить… Ответ: </w:t>
      </w:r>
      <w:r w:rsidRPr="00D03B43">
        <w:rPr>
          <w:rFonts w:ascii="Times New Roman" w:eastAsia="Times New Roman" w:hAnsi="Times New Roman" w:cs="Times New Roman"/>
          <w:i/>
          <w:iCs/>
          <w:color w:val="000000"/>
          <w:sz w:val="24"/>
          <w:szCs w:val="24"/>
          <w:lang w:eastAsia="ru-RU"/>
        </w:rPr>
        <w:t>Налоги.</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 xml:space="preserve">8. В банке для всех вас висит прокламация: «Деньги в </w:t>
      </w:r>
      <w:proofErr w:type="gramStart"/>
      <w:r w:rsidRPr="00D03B43">
        <w:rPr>
          <w:rFonts w:ascii="Times New Roman" w:eastAsia="Times New Roman" w:hAnsi="Times New Roman" w:cs="Times New Roman"/>
          <w:color w:val="000000"/>
          <w:sz w:val="24"/>
          <w:szCs w:val="24"/>
          <w:lang w:eastAsia="ru-RU"/>
        </w:rPr>
        <w:t>кубышках</w:t>
      </w:r>
      <w:proofErr w:type="gramEnd"/>
      <w:r w:rsidRPr="00D03B43">
        <w:rPr>
          <w:rFonts w:ascii="Times New Roman" w:eastAsia="Times New Roman" w:hAnsi="Times New Roman" w:cs="Times New Roman"/>
          <w:color w:val="000000"/>
          <w:sz w:val="24"/>
          <w:szCs w:val="24"/>
          <w:lang w:eastAsia="ru-RU"/>
        </w:rPr>
        <w:t xml:space="preserve"> съедает …»</w:t>
      </w:r>
    </w:p>
    <w:p w:rsidR="00D03B43" w:rsidRPr="00D03B43" w:rsidRDefault="00982EA4"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00D03B43" w:rsidRPr="00D03B43">
        <w:rPr>
          <w:rFonts w:ascii="Times New Roman" w:eastAsia="Times New Roman" w:hAnsi="Times New Roman" w:cs="Times New Roman"/>
          <w:i/>
          <w:iCs/>
          <w:color w:val="000000"/>
          <w:sz w:val="24"/>
          <w:szCs w:val="24"/>
          <w:lang w:eastAsia="ru-RU"/>
        </w:rPr>
        <w:t>Инфляция.</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9.</w:t>
      </w:r>
      <w:r w:rsidR="00982EA4">
        <w:rPr>
          <w:rFonts w:ascii="Times New Roman" w:eastAsia="Times New Roman" w:hAnsi="Times New Roman" w:cs="Times New Roman"/>
          <w:color w:val="000000"/>
          <w:sz w:val="24"/>
          <w:szCs w:val="24"/>
          <w:lang w:eastAsia="ru-RU"/>
        </w:rPr>
        <w:t xml:space="preserve"> </w:t>
      </w:r>
      <w:r w:rsidRPr="00D03B43">
        <w:rPr>
          <w:rFonts w:ascii="Times New Roman" w:eastAsia="Times New Roman" w:hAnsi="Times New Roman" w:cs="Times New Roman"/>
          <w:color w:val="000000"/>
          <w:sz w:val="24"/>
          <w:szCs w:val="24"/>
          <w:lang w:eastAsia="ru-RU"/>
        </w:rPr>
        <w:t>Денежная единица европейских стран Отв</w:t>
      </w:r>
      <w:r w:rsidR="00982EA4">
        <w:rPr>
          <w:rFonts w:ascii="Times New Roman" w:eastAsia="Times New Roman" w:hAnsi="Times New Roman" w:cs="Times New Roman"/>
          <w:color w:val="000000"/>
          <w:sz w:val="24"/>
          <w:szCs w:val="24"/>
          <w:lang w:eastAsia="ru-RU"/>
        </w:rPr>
        <w:t xml:space="preserve">ет: </w:t>
      </w:r>
      <w:r w:rsidRPr="00D03B43">
        <w:rPr>
          <w:rFonts w:ascii="Times New Roman" w:eastAsia="Times New Roman" w:hAnsi="Times New Roman" w:cs="Times New Roman"/>
          <w:i/>
          <w:iCs/>
          <w:color w:val="000000"/>
          <w:sz w:val="24"/>
          <w:szCs w:val="24"/>
          <w:lang w:eastAsia="ru-RU"/>
        </w:rPr>
        <w:t>Евро.</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10. Ск</w:t>
      </w:r>
      <w:r w:rsidR="00982EA4">
        <w:rPr>
          <w:rFonts w:ascii="Times New Roman" w:eastAsia="Times New Roman" w:hAnsi="Times New Roman" w:cs="Times New Roman"/>
          <w:color w:val="000000"/>
          <w:sz w:val="24"/>
          <w:szCs w:val="24"/>
          <w:lang w:eastAsia="ru-RU"/>
        </w:rPr>
        <w:t xml:space="preserve">олько центов в центнере? Ответ: </w:t>
      </w:r>
      <w:r w:rsidRPr="00D03B43">
        <w:rPr>
          <w:rFonts w:ascii="Times New Roman" w:eastAsia="Times New Roman" w:hAnsi="Times New Roman" w:cs="Times New Roman"/>
          <w:i/>
          <w:iCs/>
          <w:color w:val="000000"/>
          <w:sz w:val="24"/>
          <w:szCs w:val="24"/>
          <w:lang w:eastAsia="ru-RU"/>
        </w:rPr>
        <w:t>Один.</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11.</w:t>
      </w:r>
      <w:r w:rsidR="00982EA4">
        <w:rPr>
          <w:rFonts w:ascii="Times New Roman" w:eastAsia="Times New Roman" w:hAnsi="Times New Roman" w:cs="Times New Roman"/>
          <w:color w:val="000000"/>
          <w:sz w:val="24"/>
          <w:szCs w:val="24"/>
          <w:lang w:eastAsia="ru-RU"/>
        </w:rPr>
        <w:t xml:space="preserve"> </w:t>
      </w:r>
      <w:r w:rsidRPr="00D03B43">
        <w:rPr>
          <w:rFonts w:ascii="Times New Roman" w:eastAsia="Times New Roman" w:hAnsi="Times New Roman" w:cs="Times New Roman"/>
          <w:color w:val="000000"/>
          <w:sz w:val="24"/>
          <w:szCs w:val="24"/>
          <w:lang w:eastAsia="ru-RU"/>
        </w:rPr>
        <w:t>П</w:t>
      </w:r>
      <w:r w:rsidR="00982EA4">
        <w:rPr>
          <w:rFonts w:ascii="Times New Roman" w:eastAsia="Times New Roman" w:hAnsi="Times New Roman" w:cs="Times New Roman"/>
          <w:color w:val="000000"/>
          <w:sz w:val="24"/>
          <w:szCs w:val="24"/>
          <w:lang w:eastAsia="ru-RU"/>
        </w:rPr>
        <w:t xml:space="preserve">ростой эталон дешевизны. Ответ: </w:t>
      </w:r>
      <w:proofErr w:type="gramStart"/>
      <w:r w:rsidRPr="00D03B43">
        <w:rPr>
          <w:rFonts w:ascii="Times New Roman" w:eastAsia="Times New Roman" w:hAnsi="Times New Roman" w:cs="Times New Roman"/>
          <w:i/>
          <w:iCs/>
          <w:color w:val="000000"/>
          <w:sz w:val="24"/>
          <w:szCs w:val="24"/>
          <w:lang w:eastAsia="ru-RU"/>
        </w:rPr>
        <w:t>Халява</w:t>
      </w:r>
      <w:proofErr w:type="gramEnd"/>
      <w:r w:rsidRPr="00D03B43">
        <w:rPr>
          <w:rFonts w:ascii="Times New Roman" w:eastAsia="Times New Roman" w:hAnsi="Times New Roman" w:cs="Times New Roman"/>
          <w:i/>
          <w:iCs/>
          <w:color w:val="000000"/>
          <w:sz w:val="24"/>
          <w:szCs w:val="24"/>
          <w:lang w:eastAsia="ru-RU"/>
        </w:rPr>
        <w:t>.</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После отгадывания правильного термина финансовой грамотности, первая буква записывается на доске. Из полученных букв собирают термин. Записывают тему в тетрадь. Итак, тема нашего занятия «Страхование».</w:t>
      </w:r>
    </w:p>
    <w:p w:rsidR="00D03B43" w:rsidRPr="00D03B43" w:rsidRDefault="00982EA4"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Страхование – </w:t>
      </w:r>
      <w:r w:rsidR="00D03B43" w:rsidRPr="00D03B43">
        <w:rPr>
          <w:rFonts w:ascii="Times New Roman" w:eastAsia="Times New Roman" w:hAnsi="Times New Roman" w:cs="Times New Roman"/>
          <w:color w:val="000000"/>
          <w:sz w:val="24"/>
          <w:szCs w:val="24"/>
          <w:lang w:eastAsia="ru-RU"/>
        </w:rPr>
        <w:t>особый вид экономических отношений, призванный обеспечить страховую защиту людей (или организаций) и их интересов от различного рода опасностей.</w:t>
      </w:r>
    </w:p>
    <w:p w:rsidR="00D03B43" w:rsidRPr="00D03B43" w:rsidRDefault="00982EA4"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Страховка – </w:t>
      </w:r>
      <w:r w:rsidR="00D03B43" w:rsidRPr="00D03B43">
        <w:rPr>
          <w:rFonts w:ascii="Times New Roman" w:eastAsia="Times New Roman" w:hAnsi="Times New Roman" w:cs="Times New Roman"/>
          <w:color w:val="000000"/>
          <w:sz w:val="24"/>
          <w:szCs w:val="24"/>
          <w:lang w:eastAsia="ru-RU"/>
        </w:rPr>
        <w:t>это денежная помощь пострадавшим. Человек может воспользоваться страховкой от разного вида неприятностей.</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b/>
          <w:bCs/>
          <w:color w:val="000000"/>
          <w:sz w:val="24"/>
          <w:szCs w:val="24"/>
          <w:lang w:eastAsia="ru-RU"/>
        </w:rPr>
        <w:t>Виды страховок</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Медицинское страхование (ДМС).</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Медицинское страхование (ОМС).</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Страхование средств наземного транспорта.</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Страхование от несчастных случаев и болезней.</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Страхование грузов.</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Страхование имущества.</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color w:val="000000"/>
          <w:sz w:val="24"/>
          <w:szCs w:val="24"/>
          <w:lang w:eastAsia="ru-RU"/>
        </w:rPr>
        <w:t>Сельскохозяйственное страхование.</w:t>
      </w:r>
    </w:p>
    <w:p w:rsidR="00D03B43" w:rsidRPr="00D03B43" w:rsidRDefault="00D03B43" w:rsidP="00982EA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03B43">
        <w:rPr>
          <w:rFonts w:ascii="Times New Roman" w:eastAsia="Times New Roman" w:hAnsi="Times New Roman" w:cs="Times New Roman"/>
          <w:b/>
          <w:bCs/>
          <w:color w:val="000000"/>
          <w:sz w:val="24"/>
          <w:szCs w:val="24"/>
          <w:lang w:eastAsia="ru-RU"/>
        </w:rPr>
        <w:t>От каких нежелательных последствий можно застраховаться?</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noProof/>
          <w:color w:val="000000"/>
          <w:sz w:val="24"/>
          <w:szCs w:val="24"/>
          <w:lang w:eastAsia="ru-RU"/>
        </w:rPr>
        <w:drawing>
          <wp:inline distT="0" distB="0" distL="0" distR="0" wp14:anchorId="0B03E42A" wp14:editId="2F54C626">
            <wp:extent cx="2876550" cy="2886075"/>
            <wp:effectExtent l="0" t="0" r="0" b="9525"/>
            <wp:docPr id="4" name="Рисунок 4" descr="https://fsd.multiurok.ru/html/2020/11/27/s_5fc0d0ee2d98b/1578465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0/11/27/s_5fc0d0ee2d98b/1578465_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6550" cy="2886075"/>
                    </a:xfrm>
                    <a:prstGeom prst="rect">
                      <a:avLst/>
                    </a:prstGeom>
                    <a:noFill/>
                    <a:ln>
                      <a:noFill/>
                    </a:ln>
                  </pic:spPr>
                </pic:pic>
              </a:graphicData>
            </a:graphic>
          </wp:inline>
        </w:drawing>
      </w:r>
    </w:p>
    <w:p w:rsidR="00D03B43" w:rsidRPr="00FE246B" w:rsidRDefault="00D03B43" w:rsidP="00FE246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Основная часть.</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i/>
          <w:iCs/>
          <w:color w:val="000000"/>
          <w:sz w:val="24"/>
          <w:szCs w:val="24"/>
          <w:lang w:eastAsia="ru-RU"/>
        </w:rPr>
        <w:t>Задание «Реши анаграммы»:</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w:t>
      </w:r>
      <w:proofErr w:type="spellStart"/>
      <w:r w:rsidRPr="00FE246B">
        <w:rPr>
          <w:rFonts w:ascii="Times New Roman" w:eastAsia="Times New Roman" w:hAnsi="Times New Roman" w:cs="Times New Roman"/>
          <w:color w:val="000000"/>
          <w:sz w:val="24"/>
          <w:szCs w:val="24"/>
          <w:lang w:eastAsia="ru-RU"/>
        </w:rPr>
        <w:t>енивахораст</w:t>
      </w:r>
      <w:proofErr w:type="spellEnd"/>
      <w:r w:rsidRPr="00FE246B">
        <w:rPr>
          <w:rFonts w:ascii="Times New Roman" w:eastAsia="Times New Roman" w:hAnsi="Times New Roman" w:cs="Times New Roman"/>
          <w:color w:val="000000"/>
          <w:sz w:val="24"/>
          <w:szCs w:val="24"/>
          <w:lang w:eastAsia="ru-RU"/>
        </w:rPr>
        <w:t xml:space="preserve"> ______________ страхование</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w:t>
      </w:r>
      <w:proofErr w:type="spellStart"/>
      <w:r w:rsidRPr="00FE246B">
        <w:rPr>
          <w:rFonts w:ascii="Times New Roman" w:eastAsia="Times New Roman" w:hAnsi="Times New Roman" w:cs="Times New Roman"/>
          <w:color w:val="000000"/>
          <w:sz w:val="24"/>
          <w:szCs w:val="24"/>
          <w:lang w:eastAsia="ru-RU"/>
        </w:rPr>
        <w:t>каховстра</w:t>
      </w:r>
      <w:proofErr w:type="spellEnd"/>
      <w:r w:rsidRPr="00FE246B">
        <w:rPr>
          <w:rFonts w:ascii="Times New Roman" w:eastAsia="Times New Roman" w:hAnsi="Times New Roman" w:cs="Times New Roman"/>
          <w:color w:val="000000"/>
          <w:sz w:val="24"/>
          <w:szCs w:val="24"/>
          <w:lang w:eastAsia="ru-RU"/>
        </w:rPr>
        <w:t xml:space="preserve"> ______________ страховка</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w:t>
      </w:r>
      <w:proofErr w:type="spellStart"/>
      <w:r w:rsidRPr="00FE246B">
        <w:rPr>
          <w:rFonts w:ascii="Times New Roman" w:eastAsia="Times New Roman" w:hAnsi="Times New Roman" w:cs="Times New Roman"/>
          <w:color w:val="000000"/>
          <w:sz w:val="24"/>
          <w:szCs w:val="24"/>
          <w:lang w:eastAsia="ru-RU"/>
        </w:rPr>
        <w:t>осоиебп</w:t>
      </w:r>
      <w:proofErr w:type="spellEnd"/>
      <w:r w:rsidRPr="00FE246B">
        <w:rPr>
          <w:rFonts w:ascii="Times New Roman" w:eastAsia="Times New Roman" w:hAnsi="Times New Roman" w:cs="Times New Roman"/>
          <w:color w:val="000000"/>
          <w:sz w:val="24"/>
          <w:szCs w:val="24"/>
          <w:lang w:eastAsia="ru-RU"/>
        </w:rPr>
        <w:t xml:space="preserve"> ______________ пособие</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w:t>
      </w:r>
      <w:proofErr w:type="spellStart"/>
      <w:r w:rsidRPr="00FE246B">
        <w:rPr>
          <w:rFonts w:ascii="Times New Roman" w:eastAsia="Times New Roman" w:hAnsi="Times New Roman" w:cs="Times New Roman"/>
          <w:color w:val="000000"/>
          <w:sz w:val="24"/>
          <w:szCs w:val="24"/>
          <w:lang w:eastAsia="ru-RU"/>
        </w:rPr>
        <w:t>ровьездо</w:t>
      </w:r>
      <w:proofErr w:type="spellEnd"/>
      <w:r w:rsidRPr="00FE246B">
        <w:rPr>
          <w:rFonts w:ascii="Times New Roman" w:eastAsia="Times New Roman" w:hAnsi="Times New Roman" w:cs="Times New Roman"/>
          <w:color w:val="000000"/>
          <w:sz w:val="24"/>
          <w:szCs w:val="24"/>
          <w:lang w:eastAsia="ru-RU"/>
        </w:rPr>
        <w:t xml:space="preserve"> ______________ здоровье</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w:t>
      </w:r>
      <w:proofErr w:type="spellStart"/>
      <w:r w:rsidRPr="00FE246B">
        <w:rPr>
          <w:rFonts w:ascii="Times New Roman" w:eastAsia="Times New Roman" w:hAnsi="Times New Roman" w:cs="Times New Roman"/>
          <w:color w:val="000000"/>
          <w:sz w:val="24"/>
          <w:szCs w:val="24"/>
          <w:lang w:eastAsia="ru-RU"/>
        </w:rPr>
        <w:t>зньжи</w:t>
      </w:r>
      <w:proofErr w:type="spellEnd"/>
      <w:r w:rsidRPr="00FE246B">
        <w:rPr>
          <w:rFonts w:ascii="Times New Roman" w:eastAsia="Times New Roman" w:hAnsi="Times New Roman" w:cs="Times New Roman"/>
          <w:color w:val="000000"/>
          <w:sz w:val="24"/>
          <w:szCs w:val="24"/>
          <w:lang w:eastAsia="ru-RU"/>
        </w:rPr>
        <w:t xml:space="preserve"> ______________ жизнь</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w:t>
      </w:r>
      <w:proofErr w:type="spellStart"/>
      <w:r w:rsidRPr="00FE246B">
        <w:rPr>
          <w:rFonts w:ascii="Times New Roman" w:eastAsia="Times New Roman" w:hAnsi="Times New Roman" w:cs="Times New Roman"/>
          <w:color w:val="000000"/>
          <w:sz w:val="24"/>
          <w:szCs w:val="24"/>
          <w:lang w:eastAsia="ru-RU"/>
        </w:rPr>
        <w:t>шепутевиест</w:t>
      </w:r>
      <w:proofErr w:type="spellEnd"/>
      <w:r w:rsidRPr="00FE246B">
        <w:rPr>
          <w:rFonts w:ascii="Times New Roman" w:eastAsia="Times New Roman" w:hAnsi="Times New Roman" w:cs="Times New Roman"/>
          <w:color w:val="000000"/>
          <w:sz w:val="24"/>
          <w:szCs w:val="24"/>
          <w:lang w:eastAsia="ru-RU"/>
        </w:rPr>
        <w:t xml:space="preserve"> ______________ путешествие</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lastRenderedPageBreak/>
        <w:t xml:space="preserve">- </w:t>
      </w:r>
      <w:proofErr w:type="spellStart"/>
      <w:r w:rsidRPr="00FE246B">
        <w:rPr>
          <w:rFonts w:ascii="Times New Roman" w:eastAsia="Times New Roman" w:hAnsi="Times New Roman" w:cs="Times New Roman"/>
          <w:color w:val="000000"/>
          <w:sz w:val="24"/>
          <w:szCs w:val="24"/>
          <w:lang w:eastAsia="ru-RU"/>
        </w:rPr>
        <w:t>мобиавтоль</w:t>
      </w:r>
      <w:proofErr w:type="spellEnd"/>
      <w:r w:rsidRPr="00FE246B">
        <w:rPr>
          <w:rFonts w:ascii="Times New Roman" w:eastAsia="Times New Roman" w:hAnsi="Times New Roman" w:cs="Times New Roman"/>
          <w:color w:val="000000"/>
          <w:sz w:val="24"/>
          <w:szCs w:val="24"/>
          <w:lang w:eastAsia="ru-RU"/>
        </w:rPr>
        <w:t xml:space="preserve"> ______________ автомобиль</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i/>
          <w:iCs/>
          <w:color w:val="000000"/>
          <w:sz w:val="24"/>
          <w:szCs w:val="24"/>
          <w:lang w:eastAsia="ru-RU"/>
        </w:rPr>
        <w:t>Задание «Закончи предложения»:</w:t>
      </w:r>
    </w:p>
    <w:p w:rsidR="00D03B43" w:rsidRPr="00FE246B" w:rsidRDefault="00D03B43" w:rsidP="00FE246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В результате аварии папа получит деньги на ремонт автомобиля, если…</w:t>
      </w:r>
    </w:p>
    <w:p w:rsidR="00D03B43" w:rsidRPr="00FE246B" w:rsidRDefault="00D03B43" w:rsidP="00FE246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Я лечу в самолете, и моя жизнь …</w:t>
      </w:r>
    </w:p>
    <w:p w:rsidR="00D03B43" w:rsidRPr="00FE246B" w:rsidRDefault="00D03B43" w:rsidP="00FE246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Мой дом после пожара будет восстановлен, если он…</w:t>
      </w:r>
    </w:p>
    <w:p w:rsidR="00D03B43" w:rsidRPr="00FE246B" w:rsidRDefault="00D03B43" w:rsidP="00FE246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Направляясь в больницу, я беру с собой …</w:t>
      </w:r>
    </w:p>
    <w:p w:rsidR="00D03B43" w:rsidRPr="00FE246B" w:rsidRDefault="00D03B43" w:rsidP="00FE246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Отправляясь в поход, от несчастных случаев я могу себя …</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Итак, страхование – это один из способов защиты имущества от воровства, затопления и болезни членов семьи. Для этого нужно заплатить страховой взнос в страховую компанию. Что такое страховая компания? Страховая компания - это учреждение, которое собирает страховые взносы и создает страховой фонд. В современном мире происходит огромное количество катастроф. Никто заранее не знает, что может с ним случиться. Чтобы не попасть в безвыходное положение, люди страхуются.</w:t>
      </w:r>
    </w:p>
    <w:p w:rsidR="00D03B43" w:rsidRPr="00FE246B" w:rsidRDefault="00FE246B"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Что можно страховать? </w:t>
      </w:r>
      <w:r w:rsidR="00D03B43" w:rsidRPr="00FE246B">
        <w:rPr>
          <w:rFonts w:ascii="Times New Roman" w:eastAsia="Times New Roman" w:hAnsi="Times New Roman" w:cs="Times New Roman"/>
          <w:i/>
          <w:iCs/>
          <w:color w:val="000000"/>
          <w:sz w:val="24"/>
          <w:szCs w:val="24"/>
          <w:lang w:eastAsia="ru-RU"/>
        </w:rPr>
        <w:t>(Ответы детей)</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Страховать можно дом, машину, жизнь, поездку. При этом страховая компания оформляет страховой полис. Страховщики предлагают массу вариантов защиты. Самое главное – определиться, от каких рисков вы хотите застраховаться и на сколько. Например, если вы собираетесь покупать полис только на зиму, то вам совершенно не пригодиться страхование от укуса энцефалитного клеща. Если же хотите полис на весь год, то лучше взять стандартный страховой пакет. Такой полис будет включать несчастные случаи на работе, дома, на улице: если в результате беды вы на время потеряете трудоспособность или вообще не сможете больше работать – получите инвалидность.</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Но бывает в жизни, что несчастье заканчивается летальным исходом. Скажите, кто тогда может</w:t>
      </w:r>
      <w:r w:rsidR="00FE246B">
        <w:rPr>
          <w:rFonts w:ascii="Times New Roman" w:eastAsia="Times New Roman" w:hAnsi="Times New Roman" w:cs="Times New Roman"/>
          <w:color w:val="000000"/>
          <w:sz w:val="24"/>
          <w:szCs w:val="24"/>
          <w:lang w:eastAsia="ru-RU"/>
        </w:rPr>
        <w:t xml:space="preserve"> получить выплату по страховке? </w:t>
      </w:r>
      <w:r w:rsidRPr="00FE246B">
        <w:rPr>
          <w:rFonts w:ascii="Times New Roman" w:eastAsia="Times New Roman" w:hAnsi="Times New Roman" w:cs="Times New Roman"/>
          <w:i/>
          <w:iCs/>
          <w:color w:val="000000"/>
          <w:sz w:val="24"/>
          <w:szCs w:val="24"/>
          <w:lang w:eastAsia="ru-RU"/>
        </w:rPr>
        <w:t>(Ответы детей)</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 Если же несчастье закончится летальным исходом, то по условиям почти всех страховок выплату получат наследники или те люди, которых вы впишите в страховку. Естественно не хочется думать о </w:t>
      </w:r>
      <w:proofErr w:type="gramStart"/>
      <w:r w:rsidRPr="00FE246B">
        <w:rPr>
          <w:rFonts w:ascii="Times New Roman" w:eastAsia="Times New Roman" w:hAnsi="Times New Roman" w:cs="Times New Roman"/>
          <w:color w:val="000000"/>
          <w:sz w:val="24"/>
          <w:szCs w:val="24"/>
          <w:lang w:eastAsia="ru-RU"/>
        </w:rPr>
        <w:t>самом</w:t>
      </w:r>
      <w:proofErr w:type="gramEnd"/>
      <w:r w:rsidRPr="00FE246B">
        <w:rPr>
          <w:rFonts w:ascii="Times New Roman" w:eastAsia="Times New Roman" w:hAnsi="Times New Roman" w:cs="Times New Roman"/>
          <w:color w:val="000000"/>
          <w:sz w:val="24"/>
          <w:szCs w:val="24"/>
          <w:lang w:eastAsia="ru-RU"/>
        </w:rPr>
        <w:t xml:space="preserve"> страшном, но, как говориться, все под богом ходим! Вообще же страховку можно подобрать индивидуально. Вы просто объясняете агенту, какие риски есть у вас в жизни. Например, вы работаете на опасном производстве, тогда нужно включить в страховку риски получения травмы на работе. Например, глава семьи – кормилец повредил ногу на работе. Приходиться тратиться на лечение, а еще вся семья сидит без денег. Если же у него имеется полис страхования жизни – страховая компания компенсирует ему расходы на лечение и реабилитацию или же выплатит сумму, равную текущим расходам семьи за то время, пока человек вынужден быть на больничном листе.</w:t>
      </w:r>
      <w:r w:rsidR="00FE246B" w:rsidRP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Как вы думаете, а существуют</w:t>
      </w:r>
      <w:r w:rsidR="00FE246B">
        <w:rPr>
          <w:rFonts w:ascii="Times New Roman" w:eastAsia="Times New Roman" w:hAnsi="Times New Roman" w:cs="Times New Roman"/>
          <w:color w:val="000000"/>
          <w:sz w:val="24"/>
          <w:szCs w:val="24"/>
          <w:lang w:eastAsia="ru-RU"/>
        </w:rPr>
        <w:t xml:space="preserve"> еще какие-то другие страховки? </w:t>
      </w:r>
      <w:r w:rsidRPr="00FE246B">
        <w:rPr>
          <w:rFonts w:ascii="Times New Roman" w:eastAsia="Times New Roman" w:hAnsi="Times New Roman" w:cs="Times New Roman"/>
          <w:i/>
          <w:iCs/>
          <w:color w:val="000000"/>
          <w:sz w:val="24"/>
          <w:szCs w:val="24"/>
          <w:lang w:eastAsia="ru-RU"/>
        </w:rPr>
        <w:t>(Ответы детей)</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Жизнь без рисков скучна и пресна. Ну, какая зима без катания на лыжах, санках, коньках?! Правда помимо восторгов и приятных впечатлений от этих забав, можно заработать переломы, вывихи и сотрясения. Поэтому, если вы не можете жить без адреналина, заранее позаботьтесь о страховке.</w:t>
      </w:r>
      <w:r w:rsidR="00FE246B" w:rsidRP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При этом обязательно сообщите страховому агенту, что собираетесь заниматься экстремальными видами спорта.</w:t>
      </w:r>
      <w:r w:rsidR="00FE246B" w:rsidRP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Опять же можно застраховаться только от несчастных случаев во время занятий зимними видами спорта, а можно приобрести полис на весь год и спокойно идти в горы, погружаться с аквалангом или прыгать с парашютом. Скажите, а можно ли в страховку включить расходы по перевозк</w:t>
      </w:r>
      <w:r w:rsidR="00FE246B">
        <w:rPr>
          <w:rFonts w:ascii="Times New Roman" w:eastAsia="Times New Roman" w:hAnsi="Times New Roman" w:cs="Times New Roman"/>
          <w:color w:val="000000"/>
          <w:sz w:val="24"/>
          <w:szCs w:val="24"/>
          <w:lang w:eastAsia="ru-RU"/>
        </w:rPr>
        <w:t xml:space="preserve">е вас домой в случае несчастья? </w:t>
      </w:r>
      <w:r w:rsidRPr="00FE246B">
        <w:rPr>
          <w:rFonts w:ascii="Times New Roman" w:eastAsia="Times New Roman" w:hAnsi="Times New Roman" w:cs="Times New Roman"/>
          <w:i/>
          <w:iCs/>
          <w:color w:val="000000"/>
          <w:sz w:val="24"/>
          <w:szCs w:val="24"/>
          <w:lang w:eastAsia="ru-RU"/>
        </w:rPr>
        <w:t>(Ответы детей)</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Цена полиса зависит от того, насколько рискованную вы ведете жизнь. Например, полис для офисного работника будет дешевле, чем для строителя. Вдобавок молодым страховка обойдется дешевле. Стоимость зависит даже от пола – с женщин возьмут меньше, потому как, по статистике, живут они дольше. Например, годовой полис для девушки 26 лет, которая работает в офисе, обойдется в 1000 рублей, а если она пожарный или спасатель, то почти в два раза дороже. При этом выплата при несчастном случае составит 50 000 рублей.</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lastRenderedPageBreak/>
        <w:t>Страховка для любителей экстремального вида спорта с покрытием в 5 000 евро обойдется и более 1% от этой суммы. Если же у вас спокойная жизнь, то полис будет, стоит не более 0,5% от суммы выплаты.</w:t>
      </w:r>
      <w:r w:rsidR="00FE246B" w:rsidRP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Какие существуют способы выплат по страховке? </w:t>
      </w:r>
      <w:r w:rsidRPr="00FE246B">
        <w:rPr>
          <w:rFonts w:ascii="Times New Roman" w:eastAsia="Times New Roman" w:hAnsi="Times New Roman" w:cs="Times New Roman"/>
          <w:i/>
          <w:iCs/>
          <w:color w:val="000000"/>
          <w:sz w:val="24"/>
          <w:szCs w:val="24"/>
          <w:lang w:eastAsia="ru-RU"/>
        </w:rPr>
        <w:t>(Ответы детей)</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Существуют такие способы выплаты. Например, страховая компания может оплачивать вам лечение и реабилитацию, а может просто выплатить единовременно всю сумму.</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Что же делать, если все-таки с вами или вашими близки</w:t>
      </w:r>
      <w:r w:rsidR="00FE246B">
        <w:rPr>
          <w:rFonts w:ascii="Times New Roman" w:eastAsia="Times New Roman" w:hAnsi="Times New Roman" w:cs="Times New Roman"/>
          <w:color w:val="000000"/>
          <w:sz w:val="24"/>
          <w:szCs w:val="24"/>
          <w:lang w:eastAsia="ru-RU"/>
        </w:rPr>
        <w:t xml:space="preserve">ми произошел несчастный случай? </w:t>
      </w:r>
      <w:r w:rsidRPr="00FE246B">
        <w:rPr>
          <w:rFonts w:ascii="Times New Roman" w:eastAsia="Times New Roman" w:hAnsi="Times New Roman" w:cs="Times New Roman"/>
          <w:i/>
          <w:iCs/>
          <w:color w:val="000000"/>
          <w:sz w:val="24"/>
          <w:szCs w:val="24"/>
          <w:lang w:eastAsia="ru-RU"/>
        </w:rPr>
        <w:t>(Ответы детей)</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Естественно, в такой момент страховка – это последнее о чем мы будем думать. Но вот по окончании лечения самое время возместить ущерб. Необходимо прийти в вашу страховую компанию и представить:</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страховой полис;</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медицинскую справку, где указаны полный диагноз, сведения о сроках лечения, лечебных и диагностических процедурах;</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ваш паспорт.</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Если же травма серьезная и лечение и уход требуют больше средств – можно воспользоваться другим вариантом выплаты и получить компенсацию за каждый день лечения.</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i/>
          <w:iCs/>
          <w:color w:val="000000"/>
          <w:sz w:val="24"/>
          <w:szCs w:val="24"/>
          <w:lang w:eastAsia="ru-RU"/>
        </w:rPr>
        <w:t>Страховые риски.</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i/>
          <w:iCs/>
          <w:color w:val="000000"/>
          <w:sz w:val="24"/>
          <w:szCs w:val="24"/>
          <w:lang w:eastAsia="ru-RU"/>
        </w:rPr>
        <w:t>Педагог:</w:t>
      </w:r>
      <w:r w:rsid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Предлагаю вам разгадать ребус:</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noProof/>
          <w:color w:val="000000"/>
          <w:sz w:val="24"/>
          <w:szCs w:val="24"/>
          <w:lang w:eastAsia="ru-RU"/>
        </w:rPr>
        <w:drawing>
          <wp:inline distT="0" distB="0" distL="0" distR="0" wp14:anchorId="338497C2" wp14:editId="00BEC359">
            <wp:extent cx="5410200" cy="1466850"/>
            <wp:effectExtent l="0" t="0" r="0" b="0"/>
            <wp:docPr id="6" name="Рисунок 6" descr="https://fsd.multiurok.ru/html/2020/11/27/s_5fc0d0ee2d98b/1578465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0/11/27/s_5fc0d0ee2d98b/1578465_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200" cy="1466850"/>
                    </a:xfrm>
                    <a:prstGeom prst="rect">
                      <a:avLst/>
                    </a:prstGeom>
                    <a:noFill/>
                    <a:ln>
                      <a:noFill/>
                    </a:ln>
                  </pic:spPr>
                </pic:pic>
              </a:graphicData>
            </a:graphic>
          </wp:inline>
        </w:drawing>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i/>
          <w:iCs/>
          <w:color w:val="000000"/>
          <w:sz w:val="24"/>
          <w:szCs w:val="24"/>
          <w:lang w:eastAsia="ru-RU"/>
        </w:rPr>
        <w:t>Педагог:</w:t>
      </w:r>
      <w:r w:rsid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Молодцы! Потребность в страховании обусловлена существованием рисков. Но не все риски можно застраховать. Давайте вспомним основные признаки страхового риска:</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возможность наступления неблагоприятного события;</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случайный характер наступления неблагоприятного события;</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выражение ущерба в натуральной или денежной форме;</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объективная потребность возмещения ущерба.</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i/>
          <w:iCs/>
          <w:color w:val="000000"/>
          <w:sz w:val="24"/>
          <w:szCs w:val="24"/>
          <w:lang w:eastAsia="ru-RU"/>
        </w:rPr>
        <w:t>Участники страхования.</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Вам предлагается решить кроссворд, и вспомнить участников страхования:</w:t>
      </w:r>
    </w:p>
    <w:p w:rsidR="00D03B43" w:rsidRPr="00FE246B" w:rsidRDefault="00D03B43" w:rsidP="00FE246B">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9030" w:type="dxa"/>
        <w:shd w:val="clear" w:color="auto" w:fill="FFFFFF"/>
        <w:tblCellMar>
          <w:top w:w="105" w:type="dxa"/>
          <w:left w:w="105" w:type="dxa"/>
          <w:bottom w:w="105" w:type="dxa"/>
          <w:right w:w="105" w:type="dxa"/>
        </w:tblCellMar>
        <w:tblLook w:val="04A0" w:firstRow="1" w:lastRow="0" w:firstColumn="1" w:lastColumn="0" w:noHBand="0" w:noVBand="1"/>
      </w:tblPr>
      <w:tblGrid>
        <w:gridCol w:w="271"/>
        <w:gridCol w:w="533"/>
        <w:gridCol w:w="223"/>
        <w:gridCol w:w="223"/>
        <w:gridCol w:w="224"/>
        <w:gridCol w:w="224"/>
        <w:gridCol w:w="224"/>
        <w:gridCol w:w="272"/>
        <w:gridCol w:w="534"/>
        <w:gridCol w:w="534"/>
        <w:gridCol w:w="272"/>
        <w:gridCol w:w="534"/>
        <w:gridCol w:w="224"/>
        <w:gridCol w:w="224"/>
        <w:gridCol w:w="534"/>
        <w:gridCol w:w="224"/>
        <w:gridCol w:w="224"/>
        <w:gridCol w:w="224"/>
        <w:gridCol w:w="534"/>
        <w:gridCol w:w="224"/>
        <w:gridCol w:w="224"/>
        <w:gridCol w:w="224"/>
        <w:gridCol w:w="224"/>
        <w:gridCol w:w="224"/>
        <w:gridCol w:w="534"/>
        <w:gridCol w:w="224"/>
        <w:gridCol w:w="224"/>
        <w:gridCol w:w="224"/>
        <w:gridCol w:w="224"/>
        <w:gridCol w:w="224"/>
      </w:tblGrid>
      <w:tr w:rsidR="00D03B43" w:rsidRPr="00FE246B" w:rsidTr="00D03B43">
        <w:trPr>
          <w:trHeight w:val="105"/>
        </w:trPr>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105" w:lineRule="atLeast"/>
              <w:jc w:val="center"/>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4</w:t>
            </w: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rPr>
          <w:trHeight w:val="105"/>
        </w:trPr>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105" w:lineRule="atLeast"/>
              <w:jc w:val="center"/>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3</w:t>
            </w: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rPr>
          <w:trHeight w:val="105"/>
        </w:trPr>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105" w:lineRule="atLeast"/>
              <w:jc w:val="center"/>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5</w:t>
            </w: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single" w:sz="8" w:space="0" w:color="333333"/>
              <w:right w:val="single" w:sz="8" w:space="0" w:color="333333"/>
            </w:tcBorders>
            <w:shd w:val="clear" w:color="auto" w:fill="FFFFFF"/>
            <w:tcMar>
              <w:top w:w="0"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single" w:sz="8" w:space="0" w:color="333333"/>
              <w:right w:val="single" w:sz="8" w:space="0" w:color="333333"/>
            </w:tcBorders>
            <w:shd w:val="clear" w:color="auto" w:fill="FFFFFF"/>
            <w:tcMar>
              <w:top w:w="0"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rPr>
          <w:trHeight w:val="105"/>
        </w:trPr>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105" w:lineRule="atLeast"/>
              <w:jc w:val="center"/>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7</w:t>
            </w: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single" w:sz="8" w:space="0" w:color="333333"/>
              <w:right w:val="single" w:sz="8" w:space="0" w:color="333333"/>
            </w:tcBorders>
            <w:shd w:val="clear" w:color="auto" w:fill="FFFFFF"/>
            <w:tcMar>
              <w:top w:w="0"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105" w:lineRule="atLeast"/>
              <w:jc w:val="center"/>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2</w:t>
            </w: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rPr>
          <w:trHeight w:val="105"/>
        </w:trPr>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105" w:lineRule="atLeast"/>
              <w:jc w:val="center"/>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1</w:t>
            </w:r>
          </w:p>
        </w:tc>
        <w:tc>
          <w:tcPr>
            <w:tcW w:w="255" w:type="dxa"/>
            <w:tcBorders>
              <w:top w:val="single" w:sz="8" w:space="0" w:color="333333"/>
              <w:left w:val="single" w:sz="8" w:space="0" w:color="333333"/>
              <w:bottom w:val="single" w:sz="8" w:space="0" w:color="333333"/>
              <w:right w:val="single" w:sz="8" w:space="0" w:color="333333"/>
            </w:tcBorders>
            <w:shd w:val="clear" w:color="auto" w:fill="FFFFFF"/>
            <w:tcMar>
              <w:top w:w="101"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single" w:sz="8" w:space="0" w:color="333333"/>
              <w:right w:val="single" w:sz="8" w:space="0" w:color="333333"/>
            </w:tcBorders>
            <w:shd w:val="clear" w:color="auto" w:fill="FFFFFF"/>
            <w:tcMar>
              <w:top w:w="0"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single" w:sz="8" w:space="0" w:color="333333"/>
              <w:right w:val="single" w:sz="8" w:space="0" w:color="333333"/>
            </w:tcBorders>
            <w:shd w:val="clear" w:color="auto" w:fill="FFFFFF"/>
            <w:tcMar>
              <w:top w:w="0"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single" w:sz="8" w:space="0" w:color="333333"/>
              <w:right w:val="single" w:sz="8" w:space="0" w:color="333333"/>
            </w:tcBorders>
            <w:shd w:val="clear" w:color="auto" w:fill="FFFFFF"/>
            <w:tcMar>
              <w:top w:w="0"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single" w:sz="8" w:space="0" w:color="333333"/>
              <w:left w:val="nil"/>
              <w:bottom w:val="single" w:sz="8" w:space="0" w:color="333333"/>
              <w:right w:val="single" w:sz="8" w:space="0" w:color="333333"/>
            </w:tcBorders>
            <w:shd w:val="clear" w:color="auto" w:fill="FFFFFF"/>
            <w:tcMar>
              <w:top w:w="101" w:type="dxa"/>
              <w:left w:w="0"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r w:rsidR="00D03B43" w:rsidRPr="00FE246B" w:rsidTr="00D03B43">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12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single" w:sz="8" w:space="0" w:color="333333"/>
              <w:bottom w:val="single" w:sz="8" w:space="0" w:color="333333"/>
              <w:right w:val="single" w:sz="8" w:space="0" w:color="333333"/>
            </w:tcBorders>
            <w:shd w:val="clear" w:color="auto" w:fill="FFFFFF"/>
            <w:tcMar>
              <w:top w:w="0" w:type="dxa"/>
              <w:left w:w="101" w:type="dxa"/>
              <w:bottom w:w="101" w:type="dxa"/>
              <w:right w:w="101"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25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30"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c>
          <w:tcPr>
            <w:tcW w:w="45" w:type="dxa"/>
            <w:tcBorders>
              <w:top w:val="nil"/>
              <w:left w:val="nil"/>
              <w:bottom w:val="nil"/>
              <w:right w:val="nil"/>
            </w:tcBorders>
            <w:shd w:val="clear" w:color="auto" w:fill="FFFFFF"/>
            <w:tcMar>
              <w:top w:w="0" w:type="dxa"/>
              <w:left w:w="0" w:type="dxa"/>
              <w:bottom w:w="0" w:type="dxa"/>
              <w:right w:w="0" w:type="dxa"/>
            </w:tcMar>
            <w:hideMark/>
          </w:tcPr>
          <w:p w:rsidR="00D03B43" w:rsidRPr="00FE246B" w:rsidRDefault="00D03B43" w:rsidP="00FE246B">
            <w:pPr>
              <w:spacing w:after="0" w:line="240" w:lineRule="auto"/>
              <w:rPr>
                <w:rFonts w:ascii="Times New Roman" w:eastAsia="Times New Roman" w:hAnsi="Times New Roman" w:cs="Times New Roman"/>
                <w:color w:val="000000"/>
                <w:sz w:val="24"/>
                <w:szCs w:val="24"/>
                <w:lang w:eastAsia="ru-RU"/>
              </w:rPr>
            </w:pPr>
          </w:p>
        </w:tc>
      </w:tr>
    </w:tbl>
    <w:p w:rsidR="00D03B43" w:rsidRPr="00FE246B" w:rsidRDefault="00D03B43" w:rsidP="00FE246B">
      <w:pPr>
        <w:shd w:val="clear" w:color="auto" w:fill="FFFFFF"/>
        <w:spacing w:after="0" w:line="240" w:lineRule="auto"/>
        <w:rPr>
          <w:rFonts w:ascii="Times New Roman" w:eastAsia="Times New Roman" w:hAnsi="Times New Roman" w:cs="Times New Roman"/>
          <w:color w:val="000000"/>
          <w:sz w:val="24"/>
          <w:szCs w:val="24"/>
          <w:lang w:eastAsia="ru-RU"/>
        </w:rPr>
      </w:pPr>
    </w:p>
    <w:p w:rsidR="00D03B43" w:rsidRPr="00D03B43" w:rsidRDefault="00D03B43" w:rsidP="00D03B43">
      <w:pPr>
        <w:shd w:val="clear" w:color="auto" w:fill="FFFFFF"/>
        <w:spacing w:after="150" w:line="240" w:lineRule="auto"/>
        <w:rPr>
          <w:rFonts w:ascii="Arial" w:eastAsia="Times New Roman" w:hAnsi="Arial" w:cs="Arial"/>
          <w:color w:val="000000"/>
          <w:sz w:val="21"/>
          <w:szCs w:val="21"/>
          <w:lang w:eastAsia="ru-RU"/>
        </w:rPr>
      </w:pP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Вопросы:</w:t>
      </w:r>
    </w:p>
    <w:p w:rsidR="00D03B43" w:rsidRPr="00FE246B" w:rsidRDefault="00D03B43" w:rsidP="00FE246B">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Физическое или юридическое лицо, которому по условиям страхования предоставлено право на п</w:t>
      </w:r>
      <w:r w:rsidR="00FE246B">
        <w:rPr>
          <w:rFonts w:ascii="Times New Roman" w:eastAsia="Times New Roman" w:hAnsi="Times New Roman" w:cs="Times New Roman"/>
          <w:color w:val="000000"/>
          <w:sz w:val="24"/>
          <w:szCs w:val="24"/>
          <w:lang w:eastAsia="ru-RU"/>
        </w:rPr>
        <w:t xml:space="preserve">олучение страхового возмещения. </w:t>
      </w:r>
      <w:r w:rsidRPr="00FE246B">
        <w:rPr>
          <w:rFonts w:ascii="Times New Roman" w:eastAsia="Times New Roman" w:hAnsi="Times New Roman" w:cs="Times New Roman"/>
          <w:i/>
          <w:iCs/>
          <w:color w:val="000000"/>
          <w:sz w:val="24"/>
          <w:szCs w:val="24"/>
          <w:lang w:eastAsia="ru-RU"/>
        </w:rPr>
        <w:t>(Выгодоприобретатель).</w:t>
      </w:r>
    </w:p>
    <w:p w:rsidR="00D03B43" w:rsidRPr="00FE246B" w:rsidRDefault="00D03B43" w:rsidP="00FE246B">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6. </w:t>
      </w:r>
      <w:proofErr w:type="gramStart"/>
      <w:r w:rsidRPr="00FE246B">
        <w:rPr>
          <w:rFonts w:ascii="Times New Roman" w:eastAsia="Times New Roman" w:hAnsi="Times New Roman" w:cs="Times New Roman"/>
          <w:color w:val="000000"/>
          <w:sz w:val="24"/>
          <w:szCs w:val="24"/>
          <w:lang w:eastAsia="ru-RU"/>
        </w:rPr>
        <w:t>Физическое или юридическое лицо, которое от имени и по поручению страховой компании занимается продажей страховых полисов, т.е. заключает и воз</w:t>
      </w:r>
      <w:r w:rsidR="00FE246B">
        <w:rPr>
          <w:rFonts w:ascii="Times New Roman" w:eastAsia="Times New Roman" w:hAnsi="Times New Roman" w:cs="Times New Roman"/>
          <w:color w:val="000000"/>
          <w:sz w:val="24"/>
          <w:szCs w:val="24"/>
          <w:lang w:eastAsia="ru-RU"/>
        </w:rPr>
        <w:t xml:space="preserve">обновляет договоры страхования. </w:t>
      </w:r>
      <w:r w:rsidRPr="00FE246B">
        <w:rPr>
          <w:rFonts w:ascii="Times New Roman" w:eastAsia="Times New Roman" w:hAnsi="Times New Roman" w:cs="Times New Roman"/>
          <w:i/>
          <w:iCs/>
          <w:color w:val="000000"/>
          <w:sz w:val="24"/>
          <w:szCs w:val="24"/>
          <w:lang w:eastAsia="ru-RU"/>
        </w:rPr>
        <w:t>(2.</w:t>
      </w:r>
      <w:proofErr w:type="gramEnd"/>
      <w:r w:rsidRPr="00FE246B">
        <w:rPr>
          <w:rFonts w:ascii="Times New Roman" w:eastAsia="Times New Roman" w:hAnsi="Times New Roman" w:cs="Times New Roman"/>
          <w:i/>
          <w:iCs/>
          <w:color w:val="000000"/>
          <w:sz w:val="24"/>
          <w:szCs w:val="24"/>
          <w:lang w:eastAsia="ru-RU"/>
        </w:rPr>
        <w:t xml:space="preserve"> Страховой. 6. </w:t>
      </w:r>
      <w:proofErr w:type="gramStart"/>
      <w:r w:rsidRPr="00FE246B">
        <w:rPr>
          <w:rFonts w:ascii="Times New Roman" w:eastAsia="Times New Roman" w:hAnsi="Times New Roman" w:cs="Times New Roman"/>
          <w:i/>
          <w:iCs/>
          <w:color w:val="000000"/>
          <w:sz w:val="24"/>
          <w:szCs w:val="24"/>
          <w:lang w:eastAsia="ru-RU"/>
        </w:rPr>
        <w:t>Агент)</w:t>
      </w:r>
      <w:proofErr w:type="gramEnd"/>
    </w:p>
    <w:p w:rsidR="00D03B43" w:rsidRPr="00FE246B" w:rsidRDefault="00D03B43" w:rsidP="00FE246B">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Это физическое лицо, жизнь, здоровье, трудоспособность которого являю</w:t>
      </w:r>
      <w:r w:rsidR="00FE246B">
        <w:rPr>
          <w:rFonts w:ascii="Times New Roman" w:eastAsia="Times New Roman" w:hAnsi="Times New Roman" w:cs="Times New Roman"/>
          <w:color w:val="000000"/>
          <w:sz w:val="24"/>
          <w:szCs w:val="24"/>
          <w:lang w:eastAsia="ru-RU"/>
        </w:rPr>
        <w:t xml:space="preserve">тся объектами страховой защиты. </w:t>
      </w:r>
      <w:r w:rsidRPr="00FE246B">
        <w:rPr>
          <w:rFonts w:ascii="Times New Roman" w:eastAsia="Times New Roman" w:hAnsi="Times New Roman" w:cs="Times New Roman"/>
          <w:i/>
          <w:iCs/>
          <w:color w:val="000000"/>
          <w:sz w:val="24"/>
          <w:szCs w:val="24"/>
          <w:lang w:eastAsia="ru-RU"/>
        </w:rPr>
        <w:t>(Застрахованное)</w:t>
      </w:r>
    </w:p>
    <w:p w:rsidR="00D03B43" w:rsidRPr="00FE246B" w:rsidRDefault="00D03B43" w:rsidP="00FE246B">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xml:space="preserve">Организация, имеющая лицензию, принимающая на себя за определенную плату материальные </w:t>
      </w:r>
      <w:r w:rsidR="00FE246B">
        <w:rPr>
          <w:rFonts w:ascii="Times New Roman" w:eastAsia="Times New Roman" w:hAnsi="Times New Roman" w:cs="Times New Roman"/>
          <w:color w:val="000000"/>
          <w:sz w:val="24"/>
          <w:szCs w:val="24"/>
          <w:lang w:eastAsia="ru-RU"/>
        </w:rPr>
        <w:t xml:space="preserve">последствия риска страхователя. </w:t>
      </w:r>
      <w:r w:rsidRPr="00FE246B">
        <w:rPr>
          <w:rFonts w:ascii="Times New Roman" w:eastAsia="Times New Roman" w:hAnsi="Times New Roman" w:cs="Times New Roman"/>
          <w:i/>
          <w:iCs/>
          <w:color w:val="000000"/>
          <w:sz w:val="24"/>
          <w:szCs w:val="24"/>
          <w:lang w:eastAsia="ru-RU"/>
        </w:rPr>
        <w:t>(Страховщик).</w:t>
      </w:r>
    </w:p>
    <w:p w:rsidR="00D03B43" w:rsidRPr="00FE246B" w:rsidRDefault="00D03B43" w:rsidP="00FE246B">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Какую роль играет Центральный</w:t>
      </w:r>
      <w:r w:rsidR="00FE246B">
        <w:rPr>
          <w:rFonts w:ascii="Times New Roman" w:eastAsia="Times New Roman" w:hAnsi="Times New Roman" w:cs="Times New Roman"/>
          <w:color w:val="000000"/>
          <w:sz w:val="24"/>
          <w:szCs w:val="24"/>
          <w:lang w:eastAsia="ru-RU"/>
        </w:rPr>
        <w:t xml:space="preserve"> Банк РФ в системе страхования. </w:t>
      </w:r>
      <w:r w:rsidRPr="00FE246B">
        <w:rPr>
          <w:rFonts w:ascii="Times New Roman" w:eastAsia="Times New Roman" w:hAnsi="Times New Roman" w:cs="Times New Roman"/>
          <w:i/>
          <w:iCs/>
          <w:color w:val="000000"/>
          <w:sz w:val="24"/>
          <w:szCs w:val="24"/>
          <w:lang w:eastAsia="ru-RU"/>
        </w:rPr>
        <w:t>(Регулятор).</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7. Физическое или юридическое лицо, уплачивающее страховые взносы и вступающее в конкретные страховые отношения</w:t>
      </w:r>
      <w:r w:rsidR="00FE246B">
        <w:rPr>
          <w:rFonts w:ascii="Times New Roman" w:eastAsia="Times New Roman" w:hAnsi="Times New Roman" w:cs="Times New Roman"/>
          <w:color w:val="000000"/>
          <w:sz w:val="24"/>
          <w:szCs w:val="24"/>
          <w:lang w:eastAsia="ru-RU"/>
        </w:rPr>
        <w:t xml:space="preserve"> с передачей риска страховщику. </w:t>
      </w:r>
      <w:r w:rsidRPr="00FE246B">
        <w:rPr>
          <w:rFonts w:ascii="Times New Roman" w:eastAsia="Times New Roman" w:hAnsi="Times New Roman" w:cs="Times New Roman"/>
          <w:i/>
          <w:iCs/>
          <w:color w:val="000000"/>
          <w:sz w:val="24"/>
          <w:szCs w:val="24"/>
          <w:lang w:eastAsia="ru-RU"/>
        </w:rPr>
        <w:t>(Страхователь)</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b/>
          <w:bCs/>
          <w:color w:val="000000"/>
          <w:sz w:val="24"/>
          <w:szCs w:val="24"/>
          <w:lang w:eastAsia="ru-RU"/>
        </w:rPr>
        <w:t>З</w:t>
      </w:r>
      <w:r w:rsidR="00FE246B">
        <w:rPr>
          <w:rFonts w:ascii="Times New Roman" w:eastAsia="Times New Roman" w:hAnsi="Times New Roman" w:cs="Times New Roman"/>
          <w:b/>
          <w:bCs/>
          <w:color w:val="000000"/>
          <w:sz w:val="24"/>
          <w:szCs w:val="24"/>
          <w:lang w:eastAsia="ru-RU"/>
        </w:rPr>
        <w:t xml:space="preserve">аключительная часть. Рефлексия. </w:t>
      </w:r>
      <w:r w:rsidRPr="00FE246B">
        <w:rPr>
          <w:rFonts w:ascii="Times New Roman" w:eastAsia="Times New Roman" w:hAnsi="Times New Roman" w:cs="Times New Roman"/>
          <w:color w:val="000000"/>
          <w:sz w:val="24"/>
          <w:szCs w:val="24"/>
          <w:lang w:eastAsia="ru-RU"/>
        </w:rPr>
        <w:t>В ходе выполнения заданий мы получили советы по страхованию, давайте подумаем и сформулируем их:</w:t>
      </w:r>
    </w:p>
    <w:p w:rsidR="00D03B43" w:rsidRPr="00FE246B" w:rsidRDefault="00D03B43" w:rsidP="00FE246B">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Четко определи, что ты хочешь защитить и от чего.</w:t>
      </w:r>
    </w:p>
    <w:p w:rsidR="00D03B43" w:rsidRPr="00FE246B" w:rsidRDefault="00D03B43" w:rsidP="00FE246B">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Уточни в договоре все непонятные термины и условия.</w:t>
      </w:r>
    </w:p>
    <w:p w:rsidR="00D03B43" w:rsidRPr="00FE246B" w:rsidRDefault="00D03B43" w:rsidP="00FE246B">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Не гонись за дешевизной.</w:t>
      </w:r>
    </w:p>
    <w:p w:rsidR="00D03B43" w:rsidRPr="00FE246B" w:rsidRDefault="00D03B43" w:rsidP="00FE246B">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Посмотри рейтинг страховщиков.</w:t>
      </w:r>
    </w:p>
    <w:p w:rsidR="00D03B43" w:rsidRPr="00FE246B" w:rsidRDefault="00D03B43" w:rsidP="00FE246B">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Фиксируй обстоятельства страхового случая, собирай доказательства.</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Надеюсь, что советы, которые получились, пригодятся вам в дальнейшем.</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i/>
          <w:iCs/>
          <w:color w:val="000000"/>
          <w:sz w:val="24"/>
          <w:szCs w:val="24"/>
          <w:lang w:eastAsia="ru-RU"/>
        </w:rPr>
        <w:t>Педагог:</w:t>
      </w:r>
      <w:r w:rsidR="00FE246B">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 xml:space="preserve">Итак, с какими экономическими понятиями вы </w:t>
      </w:r>
      <w:r w:rsidR="00FE246B">
        <w:rPr>
          <w:rFonts w:ascii="Times New Roman" w:eastAsia="Times New Roman" w:hAnsi="Times New Roman" w:cs="Times New Roman"/>
          <w:color w:val="000000"/>
          <w:sz w:val="24"/>
          <w:szCs w:val="24"/>
          <w:lang w:eastAsia="ru-RU"/>
        </w:rPr>
        <w:t xml:space="preserve">познакомились на нашем занятии? </w:t>
      </w:r>
      <w:r w:rsidRPr="00FE246B">
        <w:rPr>
          <w:rFonts w:ascii="Times New Roman" w:eastAsia="Times New Roman" w:hAnsi="Times New Roman" w:cs="Times New Roman"/>
          <w:i/>
          <w:iCs/>
          <w:color w:val="000000"/>
          <w:sz w:val="24"/>
          <w:szCs w:val="24"/>
          <w:lang w:eastAsia="ru-RU"/>
        </w:rPr>
        <w:t>(Страховой фонд).</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 Какую роль иг</w:t>
      </w:r>
      <w:r w:rsidR="00FE246B">
        <w:rPr>
          <w:rFonts w:ascii="Times New Roman" w:eastAsia="Times New Roman" w:hAnsi="Times New Roman" w:cs="Times New Roman"/>
          <w:color w:val="000000"/>
          <w:sz w:val="24"/>
          <w:szCs w:val="24"/>
          <w:lang w:eastAsia="ru-RU"/>
        </w:rPr>
        <w:t xml:space="preserve">рает страхование в жизни людей? </w:t>
      </w:r>
      <w:r w:rsidRPr="00FE246B">
        <w:rPr>
          <w:rFonts w:ascii="Times New Roman" w:eastAsia="Times New Roman" w:hAnsi="Times New Roman" w:cs="Times New Roman"/>
          <w:i/>
          <w:iCs/>
          <w:color w:val="000000"/>
          <w:sz w:val="24"/>
          <w:szCs w:val="24"/>
          <w:lang w:eastAsia="ru-RU"/>
        </w:rPr>
        <w:t>(Возмещение ущерба при несчастном случае.)</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Ну, а закончить я хочу пожеланием:</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Хорошо, если есть надёжный запас,</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Но лучше, чтоб ничего не случалось у вас!</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Пусть в ваши дома не заходят тревоги.</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Пусть горе не встанет на вашем пути.</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Прямых вам дорог и дружбы хорошей,</w:t>
      </w:r>
    </w:p>
    <w:p w:rsid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Чтоб счастью с вами было по пути!</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А фонд страховой лишь раздаёт призы!</w:t>
      </w:r>
    </w:p>
    <w:p w:rsidR="00D03B43" w:rsidRPr="00FE246B" w:rsidRDefault="00D03B43" w:rsidP="00FE24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E246B">
        <w:rPr>
          <w:rFonts w:ascii="Times New Roman" w:eastAsia="Times New Roman" w:hAnsi="Times New Roman" w:cs="Times New Roman"/>
          <w:color w:val="000000"/>
          <w:sz w:val="24"/>
          <w:szCs w:val="24"/>
          <w:lang w:eastAsia="ru-RU"/>
        </w:rPr>
        <w:t>Для того чтобы добиться успеха в любом виде деятельности, нужно учитывать, какие риски вас могут сопровождать. Правильно выбранная страховая компания обеспечит вам надежную защиту.</w:t>
      </w:r>
    </w:p>
    <w:p w:rsidR="00FE246B" w:rsidRDefault="00FE246B" w:rsidP="00FE246B">
      <w:pPr>
        <w:spacing w:after="0" w:line="360" w:lineRule="auto"/>
        <w:jc w:val="center"/>
        <w:rPr>
          <w:rFonts w:ascii="Times New Roman" w:eastAsia="Times New Roman" w:hAnsi="Times New Roman"/>
          <w:b/>
          <w:sz w:val="24"/>
          <w:szCs w:val="24"/>
          <w:lang w:eastAsia="ru-RU"/>
        </w:rPr>
      </w:pPr>
    </w:p>
    <w:p w:rsidR="00FE246B" w:rsidRDefault="00FE246B" w:rsidP="00FE246B">
      <w:pPr>
        <w:spacing w:after="0" w:line="360" w:lineRule="auto"/>
        <w:jc w:val="center"/>
        <w:rPr>
          <w:rFonts w:ascii="Times New Roman" w:eastAsia="Times New Roman" w:hAnsi="Times New Roman"/>
          <w:b/>
          <w:sz w:val="24"/>
          <w:szCs w:val="24"/>
          <w:lang w:eastAsia="ru-RU"/>
        </w:rPr>
      </w:pPr>
      <w:r w:rsidRPr="00E208E2">
        <w:rPr>
          <w:rFonts w:ascii="Times New Roman" w:eastAsia="Times New Roman" w:hAnsi="Times New Roman"/>
          <w:b/>
          <w:sz w:val="24"/>
          <w:szCs w:val="24"/>
          <w:lang w:eastAsia="ru-RU"/>
        </w:rPr>
        <w:t xml:space="preserve">Практическое занятие № </w:t>
      </w:r>
      <w:r w:rsidR="00535DD7">
        <w:rPr>
          <w:rFonts w:ascii="Times New Roman" w:eastAsia="Times New Roman" w:hAnsi="Times New Roman"/>
          <w:b/>
          <w:sz w:val="24"/>
          <w:szCs w:val="24"/>
          <w:lang w:eastAsia="ru-RU"/>
        </w:rPr>
        <w:t>6</w:t>
      </w:r>
    </w:p>
    <w:p w:rsidR="00D03B43" w:rsidRDefault="00FE246B" w:rsidP="007A3A8E">
      <w:pPr>
        <w:spacing w:after="0" w:line="360" w:lineRule="auto"/>
        <w:jc w:val="both"/>
        <w:rPr>
          <w:rFonts w:ascii="Times New Roman" w:hAnsi="Times New Roman"/>
          <w:b/>
          <w:sz w:val="24"/>
          <w:szCs w:val="24"/>
        </w:rPr>
      </w:pPr>
      <w:r>
        <w:rPr>
          <w:rFonts w:ascii="Times New Roman" w:hAnsi="Times New Roman"/>
          <w:b/>
          <w:sz w:val="24"/>
          <w:szCs w:val="24"/>
        </w:rPr>
        <w:lastRenderedPageBreak/>
        <w:t xml:space="preserve">Тема: </w:t>
      </w:r>
      <w:r w:rsidRPr="00FE246B">
        <w:rPr>
          <w:rFonts w:ascii="Times New Roman" w:hAnsi="Times New Roman"/>
          <w:b/>
          <w:sz w:val="24"/>
          <w:szCs w:val="24"/>
        </w:rPr>
        <w:t xml:space="preserve">Индивидуальный </w:t>
      </w:r>
      <w:r>
        <w:rPr>
          <w:rFonts w:ascii="Times New Roman" w:hAnsi="Times New Roman"/>
          <w:b/>
          <w:sz w:val="24"/>
          <w:szCs w:val="24"/>
        </w:rPr>
        <w:t>пр</w:t>
      </w:r>
      <w:r w:rsidR="00535DD7">
        <w:rPr>
          <w:rFonts w:ascii="Times New Roman" w:hAnsi="Times New Roman"/>
          <w:b/>
          <w:sz w:val="24"/>
          <w:szCs w:val="24"/>
        </w:rPr>
        <w:t>оект «Личный финансовый план» (2</w:t>
      </w:r>
      <w:r>
        <w:rPr>
          <w:rFonts w:ascii="Times New Roman" w:hAnsi="Times New Roman"/>
          <w:b/>
          <w:sz w:val="24"/>
          <w:szCs w:val="24"/>
        </w:rPr>
        <w:t xml:space="preserve"> часа)</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Цель:</w:t>
      </w:r>
      <w:r>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Формирование социально-финансовой компетентности учащихся.</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Задачи: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 xml:space="preserve">1. Обучить методам и анализу распределения личных доходов и достижения финансовых </w:t>
      </w:r>
      <w:r>
        <w:rPr>
          <w:rFonts w:ascii="Times New Roman" w:eastAsia="Times New Roman" w:hAnsi="Times New Roman" w:cs="Times New Roman"/>
          <w:color w:val="181818"/>
          <w:sz w:val="24"/>
          <w:szCs w:val="24"/>
          <w:lang w:eastAsia="ru-RU"/>
        </w:rPr>
        <w:t>целей через личное финансовое</w:t>
      </w:r>
      <w:r w:rsidRPr="00FE246B">
        <w:rPr>
          <w:rFonts w:ascii="Times New Roman" w:eastAsia="Times New Roman" w:hAnsi="Times New Roman" w:cs="Times New Roman"/>
          <w:color w:val="181818"/>
          <w:sz w:val="24"/>
          <w:szCs w:val="24"/>
          <w:lang w:eastAsia="ru-RU"/>
        </w:rPr>
        <w:t xml:space="preserve"> планирование.</w:t>
      </w:r>
    </w:p>
    <w:p w:rsidR="00FE246B" w:rsidRDefault="00FE246B" w:rsidP="00FE246B">
      <w:pPr>
        <w:shd w:val="clear" w:color="auto" w:fill="FFFFFF"/>
        <w:spacing w:after="0" w:line="240" w:lineRule="auto"/>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2. Познакомить с</w:t>
      </w:r>
      <w:r w:rsidRPr="00FE246B">
        <w:rPr>
          <w:rFonts w:ascii="Times New Roman" w:eastAsia="Times New Roman" w:hAnsi="Times New Roman" w:cs="Times New Roman"/>
          <w:color w:val="181818"/>
          <w:sz w:val="24"/>
          <w:szCs w:val="24"/>
          <w:lang w:eastAsia="ru-RU"/>
        </w:rPr>
        <w:t xml:space="preserve"> видами инвестиционных инструментов и методами их применения.</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3. Формировать навык эффективного использования име</w:t>
      </w:r>
      <w:r>
        <w:rPr>
          <w:rFonts w:ascii="Times New Roman" w:eastAsia="Times New Roman" w:hAnsi="Times New Roman" w:cs="Times New Roman"/>
          <w:color w:val="181818"/>
          <w:sz w:val="24"/>
          <w:szCs w:val="24"/>
          <w:lang w:eastAsia="ru-RU"/>
        </w:rPr>
        <w:t>ющихся доходов и</w:t>
      </w:r>
      <w:r w:rsidRPr="00FE246B">
        <w:rPr>
          <w:rFonts w:ascii="Times New Roman" w:eastAsia="Times New Roman" w:hAnsi="Times New Roman" w:cs="Times New Roman"/>
          <w:color w:val="181818"/>
          <w:sz w:val="24"/>
          <w:szCs w:val="24"/>
          <w:lang w:eastAsia="ru-RU"/>
        </w:rPr>
        <w:t xml:space="preserve"> применения соврем</w:t>
      </w:r>
      <w:r>
        <w:rPr>
          <w:rFonts w:ascii="Times New Roman" w:eastAsia="Times New Roman" w:hAnsi="Times New Roman" w:cs="Times New Roman"/>
          <w:color w:val="181818"/>
          <w:sz w:val="24"/>
          <w:szCs w:val="24"/>
          <w:lang w:eastAsia="ru-RU"/>
        </w:rPr>
        <w:t>енных финансовых инструментов.</w:t>
      </w:r>
    </w:p>
    <w:p w:rsidR="00FE246B" w:rsidRDefault="00FE246B" w:rsidP="00FE246B">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4. Развивать экономическое мышление и логику</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5. Воспитывать ответственное отношение к финансовой деятельности.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Оборудование:</w:t>
      </w:r>
      <w:r>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компьютер, проектор, экран.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Планируемые результаты обучения:</w:t>
      </w:r>
    </w:p>
    <w:p w:rsidR="00FE246B" w:rsidRPr="00FE246B" w:rsidRDefault="0012343C" w:rsidP="00FE246B">
      <w:pPr>
        <w:shd w:val="clear" w:color="auto" w:fill="FFFFFF"/>
        <w:spacing w:after="0" w:line="240" w:lineRule="auto"/>
        <w:jc w:val="both"/>
        <w:rPr>
          <w:rFonts w:ascii="Arial" w:eastAsia="Times New Roman" w:hAnsi="Arial" w:cs="Arial"/>
          <w:color w:val="181818"/>
          <w:sz w:val="21"/>
          <w:szCs w:val="21"/>
          <w:lang w:eastAsia="ru-RU"/>
        </w:rPr>
      </w:pPr>
      <w:r>
        <w:rPr>
          <w:rFonts w:ascii="Times New Roman" w:eastAsia="Times New Roman" w:hAnsi="Times New Roman" w:cs="Times New Roman"/>
          <w:color w:val="181818"/>
          <w:sz w:val="24"/>
          <w:szCs w:val="24"/>
          <w:u w:val="single"/>
          <w:lang w:eastAsia="ru-RU"/>
        </w:rPr>
        <w:t xml:space="preserve">Учащиеся научатся: </w:t>
      </w:r>
      <w:r w:rsidR="00FE246B" w:rsidRPr="00FE246B">
        <w:rPr>
          <w:rFonts w:ascii="Times New Roman" w:eastAsia="Times New Roman" w:hAnsi="Times New Roman" w:cs="Times New Roman"/>
          <w:color w:val="181818"/>
          <w:sz w:val="24"/>
          <w:szCs w:val="24"/>
          <w:lang w:eastAsia="ru-RU"/>
        </w:rPr>
        <w:t>Методы достижения финансовых целей и применения инвестиционных инструментов, катего</w:t>
      </w:r>
      <w:r>
        <w:rPr>
          <w:rFonts w:ascii="Times New Roman" w:eastAsia="Times New Roman" w:hAnsi="Times New Roman" w:cs="Times New Roman"/>
          <w:color w:val="181818"/>
          <w:sz w:val="24"/>
          <w:szCs w:val="24"/>
          <w:lang w:eastAsia="ru-RU"/>
        </w:rPr>
        <w:t>рии финансовых рисков и способы</w:t>
      </w:r>
      <w:r w:rsidR="00FE246B" w:rsidRPr="00FE246B">
        <w:rPr>
          <w:rFonts w:ascii="Times New Roman" w:eastAsia="Times New Roman" w:hAnsi="Times New Roman" w:cs="Times New Roman"/>
          <w:color w:val="181818"/>
          <w:sz w:val="24"/>
          <w:szCs w:val="24"/>
          <w:lang w:eastAsia="ru-RU"/>
        </w:rPr>
        <w:t xml:space="preserve"> их снижения.</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u w:val="single"/>
          <w:lang w:eastAsia="ru-RU"/>
        </w:rPr>
        <w:t xml:space="preserve">Учащиеся </w:t>
      </w:r>
      <w:proofErr w:type="gramStart"/>
      <w:r w:rsidRPr="00FE246B">
        <w:rPr>
          <w:rFonts w:ascii="Times New Roman" w:eastAsia="Times New Roman" w:hAnsi="Times New Roman" w:cs="Times New Roman"/>
          <w:color w:val="181818"/>
          <w:sz w:val="24"/>
          <w:szCs w:val="24"/>
          <w:u w:val="single"/>
          <w:lang w:eastAsia="ru-RU"/>
        </w:rPr>
        <w:t>получат возможность научится</w:t>
      </w:r>
      <w:proofErr w:type="gramEnd"/>
      <w:r w:rsidR="0012343C">
        <w:rPr>
          <w:rFonts w:ascii="Times New Roman" w:eastAsia="Times New Roman" w:hAnsi="Times New Roman" w:cs="Times New Roman"/>
          <w:color w:val="181818"/>
          <w:sz w:val="24"/>
          <w:szCs w:val="24"/>
          <w:lang w:eastAsia="ru-RU"/>
        </w:rPr>
        <w:t>: Планировать свою деятельность,</w:t>
      </w:r>
      <w:r w:rsidRPr="00FE246B">
        <w:rPr>
          <w:rFonts w:ascii="Times New Roman" w:eastAsia="Times New Roman" w:hAnsi="Times New Roman" w:cs="Times New Roman"/>
          <w:color w:val="181818"/>
          <w:sz w:val="24"/>
          <w:szCs w:val="24"/>
          <w:lang w:eastAsia="ru-RU"/>
        </w:rPr>
        <w:t xml:space="preserve"> определять наиболее эффективные способ</w:t>
      </w:r>
      <w:r w:rsidR="0012343C">
        <w:rPr>
          <w:rFonts w:ascii="Times New Roman" w:eastAsia="Times New Roman" w:hAnsi="Times New Roman" w:cs="Times New Roman"/>
          <w:color w:val="181818"/>
          <w:sz w:val="24"/>
          <w:szCs w:val="24"/>
          <w:lang w:eastAsia="ru-RU"/>
        </w:rPr>
        <w:t>ы достижения поставленной цели, видеть</w:t>
      </w:r>
      <w:r w:rsidRPr="00FE246B">
        <w:rPr>
          <w:rFonts w:ascii="Times New Roman" w:eastAsia="Times New Roman" w:hAnsi="Times New Roman" w:cs="Times New Roman"/>
          <w:color w:val="181818"/>
          <w:sz w:val="24"/>
          <w:szCs w:val="24"/>
          <w:lang w:eastAsia="ru-RU"/>
        </w:rPr>
        <w:t xml:space="preserve"> универсальное практическое значение учебных действий.</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Формируемые УУД:</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u w:val="single"/>
          <w:lang w:eastAsia="ru-RU"/>
        </w:rPr>
        <w:t>Регулятивные:</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умение формулировать цель и задачи собственной деятельности, самостоятельно составлять план действий, регулировать временные рамки, отведенные на достижение цели.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u w:val="single"/>
          <w:lang w:eastAsia="ru-RU"/>
        </w:rPr>
        <w:t>Коммуникативные:</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умение вырабатывать общую цель и функции участников в группе, задавать вопросы учителю и сверстникам, вести диалог, высказывать собственную точку зрения.</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u w:val="single"/>
          <w:lang w:eastAsia="ru-RU"/>
        </w:rPr>
        <w:t>Личностные:</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 xml:space="preserve">освоение правил грамотного финансового поведения, </w:t>
      </w:r>
      <w:proofErr w:type="spellStart"/>
      <w:r w:rsidRPr="00FE246B">
        <w:rPr>
          <w:rFonts w:ascii="Times New Roman" w:eastAsia="Times New Roman" w:hAnsi="Times New Roman" w:cs="Times New Roman"/>
          <w:color w:val="181818"/>
          <w:sz w:val="24"/>
          <w:szCs w:val="24"/>
          <w:lang w:eastAsia="ru-RU"/>
        </w:rPr>
        <w:t>сформированность</w:t>
      </w:r>
      <w:proofErr w:type="spellEnd"/>
      <w:r w:rsidRPr="00FE246B">
        <w:rPr>
          <w:rFonts w:ascii="Times New Roman" w:eastAsia="Times New Roman" w:hAnsi="Times New Roman" w:cs="Times New Roman"/>
          <w:color w:val="181818"/>
          <w:sz w:val="24"/>
          <w:szCs w:val="24"/>
          <w:lang w:eastAsia="ru-RU"/>
        </w:rPr>
        <w:t xml:space="preserve"> основ финансово грамотного поведения, развитие навыков сотрудничества со сверстниками.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u w:val="single"/>
          <w:lang w:eastAsia="ru-RU"/>
        </w:rPr>
        <w:t>Познавательные:</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умение искать информацию, самостоятельно формулировать определения понятий, анализировать результат деятельности.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Основные понятия:</w:t>
      </w:r>
      <w:r w:rsidR="0012343C">
        <w:rPr>
          <w:rFonts w:ascii="Times New Roman" w:eastAsia="Times New Roman" w:hAnsi="Times New Roman" w:cs="Times New Roman"/>
          <w:b/>
          <w:bCs/>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Личный ф</w:t>
      </w:r>
      <w:r w:rsidR="0012343C">
        <w:rPr>
          <w:rFonts w:ascii="Times New Roman" w:eastAsia="Times New Roman" w:hAnsi="Times New Roman" w:cs="Times New Roman"/>
          <w:color w:val="181818"/>
          <w:sz w:val="24"/>
          <w:szCs w:val="24"/>
          <w:lang w:eastAsia="ru-RU"/>
        </w:rPr>
        <w:t>инансовый план, инвестирование,</w:t>
      </w:r>
      <w:r w:rsidRPr="00FE246B">
        <w:rPr>
          <w:rFonts w:ascii="Times New Roman" w:eastAsia="Times New Roman" w:hAnsi="Times New Roman" w:cs="Times New Roman"/>
          <w:color w:val="181818"/>
          <w:sz w:val="24"/>
          <w:szCs w:val="24"/>
          <w:lang w:eastAsia="ru-RU"/>
        </w:rPr>
        <w:t xml:space="preserve"> депозит, сбережения, инвестиции.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Приемы, используемые на уроке:</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Беседа, самостоятельная работа (расчёты) с бланком (вариант финансового плана), анализ деятельности, личностная рефлексия-</w:t>
      </w:r>
      <w:proofErr w:type="spellStart"/>
      <w:r w:rsidRPr="00FE246B">
        <w:rPr>
          <w:rFonts w:ascii="Times New Roman" w:eastAsia="Times New Roman" w:hAnsi="Times New Roman" w:cs="Times New Roman"/>
          <w:color w:val="181818"/>
          <w:sz w:val="24"/>
          <w:szCs w:val="24"/>
          <w:lang w:eastAsia="ru-RU"/>
        </w:rPr>
        <w:t>синквейн</w:t>
      </w:r>
      <w:proofErr w:type="spellEnd"/>
      <w:r w:rsidRPr="00FE246B">
        <w:rPr>
          <w:rFonts w:ascii="Times New Roman" w:eastAsia="Times New Roman" w:hAnsi="Times New Roman" w:cs="Times New Roman"/>
          <w:color w:val="181818"/>
          <w:sz w:val="24"/>
          <w:szCs w:val="24"/>
          <w:lang w:eastAsia="ru-RU"/>
        </w:rPr>
        <w:t>.</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Форма урока:</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практикум.</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Используемые ресурсы:</w:t>
      </w:r>
      <w:hyperlink r:id="rId13" w:tgtFrame="_blank" w:history="1">
        <w:r w:rsidRPr="00FE246B">
          <w:rPr>
            <w:rFonts w:ascii="Times New Roman" w:eastAsia="Times New Roman" w:hAnsi="Times New Roman" w:cs="Times New Roman"/>
            <w:color w:val="267F8C"/>
            <w:sz w:val="24"/>
            <w:szCs w:val="24"/>
            <w:lang w:val="en-US" w:eastAsia="ru-RU"/>
          </w:rPr>
          <w:t>http</w:t>
        </w:r>
        <w:r w:rsidRPr="00FE246B">
          <w:rPr>
            <w:rFonts w:ascii="Times New Roman" w:eastAsia="Times New Roman" w:hAnsi="Times New Roman" w:cs="Times New Roman"/>
            <w:color w:val="267F8C"/>
            <w:sz w:val="24"/>
            <w:szCs w:val="24"/>
            <w:lang w:eastAsia="ru-RU"/>
          </w:rPr>
          <w:t>://</w:t>
        </w:r>
        <w:r w:rsidRPr="00FE246B">
          <w:rPr>
            <w:rFonts w:ascii="Times New Roman" w:eastAsia="Times New Roman" w:hAnsi="Times New Roman" w:cs="Times New Roman"/>
            <w:color w:val="267F8C"/>
            <w:sz w:val="24"/>
            <w:szCs w:val="24"/>
            <w:lang w:val="en-US" w:eastAsia="ru-RU"/>
          </w:rPr>
          <w:t>www</w:t>
        </w:r>
        <w:r w:rsidRPr="00FE246B">
          <w:rPr>
            <w:rFonts w:ascii="Times New Roman" w:eastAsia="Times New Roman" w:hAnsi="Times New Roman" w:cs="Times New Roman"/>
            <w:color w:val="267F8C"/>
            <w:sz w:val="24"/>
            <w:szCs w:val="24"/>
            <w:lang w:eastAsia="ru-RU"/>
          </w:rPr>
          <w:t>.</w:t>
        </w:r>
        <w:r w:rsidRPr="00FE246B">
          <w:rPr>
            <w:rFonts w:ascii="Times New Roman" w:eastAsia="Times New Roman" w:hAnsi="Times New Roman" w:cs="Times New Roman"/>
            <w:color w:val="267F8C"/>
            <w:sz w:val="24"/>
            <w:szCs w:val="24"/>
            <w:lang w:val="en-US" w:eastAsia="ru-RU"/>
          </w:rPr>
          <w:t>fgramota</w:t>
        </w:r>
        <w:r w:rsidRPr="00FE246B">
          <w:rPr>
            <w:rFonts w:ascii="Times New Roman" w:eastAsia="Times New Roman" w:hAnsi="Times New Roman" w:cs="Times New Roman"/>
            <w:color w:val="267F8C"/>
            <w:sz w:val="24"/>
            <w:szCs w:val="24"/>
            <w:lang w:eastAsia="ru-RU"/>
          </w:rPr>
          <w:t>.</w:t>
        </w:r>
        <w:r w:rsidRPr="00FE246B">
          <w:rPr>
            <w:rFonts w:ascii="Times New Roman" w:eastAsia="Times New Roman" w:hAnsi="Times New Roman" w:cs="Times New Roman"/>
            <w:color w:val="267F8C"/>
            <w:sz w:val="24"/>
            <w:szCs w:val="24"/>
            <w:lang w:val="en-US" w:eastAsia="ru-RU"/>
          </w:rPr>
          <w:t>org</w:t>
        </w:r>
        <w:r w:rsidRPr="00FE246B">
          <w:rPr>
            <w:rFonts w:ascii="Times New Roman" w:eastAsia="Times New Roman" w:hAnsi="Times New Roman" w:cs="Times New Roman"/>
            <w:color w:val="267F8C"/>
            <w:sz w:val="24"/>
            <w:szCs w:val="24"/>
            <w:lang w:eastAsia="ru-RU"/>
          </w:rPr>
          <w:t>/</w:t>
        </w:r>
      </w:hyperlink>
      <w:r w:rsidRPr="00FE246B">
        <w:rPr>
          <w:rFonts w:ascii="Times New Roman" w:eastAsia="Times New Roman" w:hAnsi="Times New Roman" w:cs="Times New Roman"/>
          <w:color w:val="181818"/>
          <w:sz w:val="24"/>
          <w:szCs w:val="24"/>
          <w:lang w:eastAsia="ru-RU"/>
        </w:rPr>
        <w:t>, Методические рекомендации по организации и проведению в общеобразовательных организациях РФ открытого урока по основам финанс</w:t>
      </w:r>
      <w:r w:rsidR="0012343C">
        <w:rPr>
          <w:rFonts w:ascii="Times New Roman" w:eastAsia="Times New Roman" w:hAnsi="Times New Roman" w:cs="Times New Roman"/>
          <w:color w:val="181818"/>
          <w:sz w:val="24"/>
          <w:szCs w:val="24"/>
          <w:lang w:eastAsia="ru-RU"/>
        </w:rPr>
        <w:t xml:space="preserve">овой грамотности, презентация – </w:t>
      </w:r>
      <w:hyperlink r:id="rId14" w:tgtFrame="_blank" w:history="1">
        <w:r w:rsidRPr="00FE246B">
          <w:rPr>
            <w:rFonts w:ascii="Times New Roman" w:eastAsia="Times New Roman" w:hAnsi="Times New Roman" w:cs="Times New Roman"/>
            <w:color w:val="267F8C"/>
            <w:sz w:val="24"/>
            <w:szCs w:val="24"/>
            <w:lang w:eastAsia="ru-RU"/>
          </w:rPr>
          <w:t>http://ww.</w:t>
        </w:r>
        <w:proofErr w:type="spellStart"/>
        <w:r w:rsidRPr="00FE246B">
          <w:rPr>
            <w:rFonts w:ascii="Times New Roman" w:eastAsia="Times New Roman" w:hAnsi="Times New Roman" w:cs="Times New Roman"/>
            <w:color w:val="267F8C"/>
            <w:sz w:val="24"/>
            <w:szCs w:val="24"/>
            <w:lang w:val="en-US" w:eastAsia="ru-RU"/>
          </w:rPr>
          <w:t>dnifg</w:t>
        </w:r>
        <w:proofErr w:type="spellEnd"/>
        <w:r w:rsidRPr="00FE246B">
          <w:rPr>
            <w:rFonts w:ascii="Times New Roman" w:eastAsia="Times New Roman" w:hAnsi="Times New Roman" w:cs="Times New Roman"/>
            <w:color w:val="267F8C"/>
            <w:sz w:val="24"/>
            <w:szCs w:val="24"/>
            <w:lang w:eastAsia="ru-RU"/>
          </w:rPr>
          <w:t>.</w:t>
        </w:r>
        <w:proofErr w:type="spellStart"/>
        <w:r w:rsidRPr="00FE246B">
          <w:rPr>
            <w:rFonts w:ascii="Times New Roman" w:eastAsia="Times New Roman" w:hAnsi="Times New Roman" w:cs="Times New Roman"/>
            <w:color w:val="267F8C"/>
            <w:sz w:val="24"/>
            <w:szCs w:val="24"/>
            <w:lang w:val="en-US" w:eastAsia="ru-RU"/>
          </w:rPr>
          <w:t>ru</w:t>
        </w:r>
        <w:proofErr w:type="spellEnd"/>
      </w:hyperlink>
      <w:r w:rsidRPr="00FE246B">
        <w:rPr>
          <w:rFonts w:ascii="Times New Roman" w:eastAsia="Times New Roman" w:hAnsi="Times New Roman" w:cs="Times New Roman"/>
          <w:color w:val="181818"/>
          <w:sz w:val="24"/>
          <w:szCs w:val="24"/>
          <w:u w:val="single"/>
          <w:lang w:eastAsia="ru-RU"/>
        </w:rPr>
        <w:t>.</w:t>
      </w:r>
    </w:p>
    <w:p w:rsidR="0012343C" w:rsidRDefault="0012343C" w:rsidP="00FE246B">
      <w:pPr>
        <w:shd w:val="clear" w:color="auto" w:fill="FFFFFF"/>
        <w:spacing w:after="0" w:line="240" w:lineRule="auto"/>
        <w:rPr>
          <w:rFonts w:ascii="Times New Roman" w:eastAsia="Times New Roman" w:hAnsi="Times New Roman" w:cs="Times New Roman"/>
          <w:color w:val="181818"/>
          <w:sz w:val="24"/>
          <w:szCs w:val="24"/>
          <w:lang w:eastAsia="ru-RU"/>
        </w:rPr>
      </w:pP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Ход урока:</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Финансовая — как и почти любая — грамотность лучше неграмотности</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Давайте вспомним:</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1.Что такое финансовая грамотность?</w:t>
      </w:r>
    </w:p>
    <w:p w:rsidR="00FE246B" w:rsidRPr="00FE246B" w:rsidRDefault="00FE246B" w:rsidP="00FE246B">
      <w:pPr>
        <w:shd w:val="clear" w:color="auto" w:fill="FFFFFF"/>
        <w:spacing w:after="0" w:line="240" w:lineRule="auto"/>
        <w:ind w:left="720"/>
        <w:rPr>
          <w:rFonts w:ascii="Arial" w:eastAsia="Times New Roman" w:hAnsi="Arial" w:cs="Arial"/>
          <w:color w:val="181818"/>
          <w:sz w:val="21"/>
          <w:szCs w:val="21"/>
          <w:lang w:eastAsia="ru-RU"/>
        </w:rPr>
      </w:pPr>
      <w:r w:rsidRPr="00FE246B">
        <w:rPr>
          <w:rFonts w:ascii="Symbol" w:eastAsia="Times New Roman" w:hAnsi="Symbol" w:cs="Arial"/>
          <w:noProof/>
          <w:color w:val="181818"/>
          <w:sz w:val="24"/>
          <w:szCs w:val="24"/>
          <w:lang w:eastAsia="ru-RU"/>
        </w:rPr>
        <w:drawing>
          <wp:inline distT="0" distB="0" distL="0" distR="0" wp14:anchorId="7D565DA2" wp14:editId="7553161F">
            <wp:extent cx="123825" cy="123825"/>
            <wp:effectExtent l="0" t="0" r="9525" b="9525"/>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FE246B">
        <w:rPr>
          <w:rFonts w:ascii="Times New Roman" w:eastAsia="Times New Roman" w:hAnsi="Times New Roman" w:cs="Times New Roman"/>
          <w:b/>
          <w:bCs/>
          <w:i/>
          <w:iCs/>
          <w:color w:val="181818"/>
          <w:sz w:val="24"/>
          <w:szCs w:val="24"/>
          <w:lang w:eastAsia="ru-RU"/>
        </w:rPr>
        <w:t>Финансовая грамотность</w:t>
      </w:r>
      <w:r w:rsidR="0012343C">
        <w:rPr>
          <w:rFonts w:ascii="Times New Roman" w:eastAsia="Times New Roman" w:hAnsi="Times New Roman" w:cs="Times New Roman"/>
          <w:color w:val="181818"/>
          <w:sz w:val="24"/>
          <w:szCs w:val="24"/>
          <w:lang w:eastAsia="ru-RU"/>
        </w:rPr>
        <w:t xml:space="preserve"> </w:t>
      </w:r>
      <w:r w:rsidRPr="00FE246B">
        <w:rPr>
          <w:rFonts w:ascii="Times New Roman" w:eastAsia="Times New Roman" w:hAnsi="Times New Roman" w:cs="Times New Roman"/>
          <w:color w:val="181818"/>
          <w:sz w:val="24"/>
          <w:szCs w:val="24"/>
          <w:lang w:eastAsia="ru-RU"/>
        </w:rPr>
        <w:t>– принятие разумных решений и совершение эффективных действий в области управления деньгами.</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2. Для чего нужна финансовая грамотность?</w:t>
      </w:r>
    </w:p>
    <w:p w:rsidR="00FE246B" w:rsidRPr="00FE246B" w:rsidRDefault="00FE246B" w:rsidP="00FE246B">
      <w:pPr>
        <w:shd w:val="clear" w:color="auto" w:fill="FFFFFF"/>
        <w:spacing w:after="0" w:line="240" w:lineRule="auto"/>
        <w:ind w:left="720"/>
        <w:rPr>
          <w:rFonts w:ascii="Arial" w:eastAsia="Times New Roman" w:hAnsi="Arial" w:cs="Arial"/>
          <w:color w:val="181818"/>
          <w:sz w:val="21"/>
          <w:szCs w:val="21"/>
          <w:lang w:eastAsia="ru-RU"/>
        </w:rPr>
      </w:pPr>
      <w:r w:rsidRPr="00FE246B">
        <w:rPr>
          <w:rFonts w:ascii="Symbol" w:eastAsia="Times New Roman" w:hAnsi="Symbol" w:cs="Arial"/>
          <w:noProof/>
          <w:color w:val="181818"/>
          <w:sz w:val="24"/>
          <w:szCs w:val="24"/>
          <w:lang w:eastAsia="ru-RU"/>
        </w:rPr>
        <w:drawing>
          <wp:inline distT="0" distB="0" distL="0" distR="0" wp14:anchorId="7409BC2A" wp14:editId="34849AE8">
            <wp:extent cx="123825" cy="123825"/>
            <wp:effectExtent l="0" t="0" r="9525" b="9525"/>
            <wp:docPr id="8"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12343C">
        <w:rPr>
          <w:rFonts w:ascii="Times New Roman" w:eastAsia="Times New Roman" w:hAnsi="Times New Roman" w:cs="Times New Roman"/>
          <w:color w:val="181818"/>
          <w:sz w:val="14"/>
          <w:szCs w:val="14"/>
          <w:lang w:eastAsia="ru-RU"/>
        </w:rPr>
        <w:t> </w:t>
      </w:r>
      <w:r w:rsidRPr="00FE246B">
        <w:rPr>
          <w:rFonts w:ascii="Times New Roman" w:eastAsia="Times New Roman" w:hAnsi="Times New Roman" w:cs="Times New Roman"/>
          <w:color w:val="181818"/>
          <w:sz w:val="24"/>
          <w:szCs w:val="24"/>
          <w:lang w:eastAsia="ru-RU"/>
        </w:rPr>
        <w:t>Финансовая грамотность помогает каждому человеку управлять своими средствами грамотно и выгодно.</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 xml:space="preserve">Сегодня </w:t>
      </w:r>
      <w:r w:rsidR="0012343C">
        <w:rPr>
          <w:rFonts w:ascii="Times New Roman" w:eastAsia="Times New Roman" w:hAnsi="Times New Roman" w:cs="Times New Roman"/>
          <w:color w:val="181818"/>
          <w:sz w:val="24"/>
          <w:szCs w:val="24"/>
          <w:lang w:eastAsia="ru-RU"/>
        </w:rPr>
        <w:t xml:space="preserve">на уроке мы постараемся </w:t>
      </w:r>
      <w:proofErr w:type="gramStart"/>
      <w:r w:rsidR="0012343C">
        <w:rPr>
          <w:rFonts w:ascii="Times New Roman" w:eastAsia="Times New Roman" w:hAnsi="Times New Roman" w:cs="Times New Roman"/>
          <w:color w:val="181818"/>
          <w:sz w:val="24"/>
          <w:szCs w:val="24"/>
          <w:lang w:eastAsia="ru-RU"/>
        </w:rPr>
        <w:t xml:space="preserve">узнать </w:t>
      </w:r>
      <w:r w:rsidRPr="00FE246B">
        <w:rPr>
          <w:rFonts w:ascii="Times New Roman" w:eastAsia="Times New Roman" w:hAnsi="Times New Roman" w:cs="Times New Roman"/>
          <w:color w:val="181818"/>
          <w:sz w:val="24"/>
          <w:szCs w:val="24"/>
          <w:lang w:eastAsia="ru-RU"/>
        </w:rPr>
        <w:t>наскол</w:t>
      </w:r>
      <w:r w:rsidR="0012343C">
        <w:rPr>
          <w:rFonts w:ascii="Times New Roman" w:eastAsia="Times New Roman" w:hAnsi="Times New Roman" w:cs="Times New Roman"/>
          <w:color w:val="181818"/>
          <w:sz w:val="24"/>
          <w:szCs w:val="24"/>
          <w:lang w:eastAsia="ru-RU"/>
        </w:rPr>
        <w:t xml:space="preserve">ько </w:t>
      </w:r>
      <w:r w:rsidRPr="00FE246B">
        <w:rPr>
          <w:rFonts w:ascii="Times New Roman" w:eastAsia="Times New Roman" w:hAnsi="Times New Roman" w:cs="Times New Roman"/>
          <w:color w:val="181818"/>
          <w:sz w:val="24"/>
          <w:szCs w:val="24"/>
          <w:lang w:eastAsia="ru-RU"/>
        </w:rPr>
        <w:t>деньги важны</w:t>
      </w:r>
      <w:proofErr w:type="gramEnd"/>
      <w:r w:rsidRPr="00FE246B">
        <w:rPr>
          <w:rFonts w:ascii="Times New Roman" w:eastAsia="Times New Roman" w:hAnsi="Times New Roman" w:cs="Times New Roman"/>
          <w:color w:val="181818"/>
          <w:sz w:val="24"/>
          <w:szCs w:val="24"/>
          <w:lang w:eastAsia="ru-RU"/>
        </w:rPr>
        <w:t xml:space="preserve"> для человека? Почему у одних людей получается не только достойно зарабатывать, но и приумножить свои доходы, а у других любая сумма уходит, как вода в песок. Что нужно знать о деньгах и как правильно ими распоряжаться, чтобы их всегда и на всё хватало.</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lastRenderedPageBreak/>
        <w:t>Чтобы настроиться на работу проведём разминку. Вспомним стар</w:t>
      </w:r>
      <w:r w:rsidR="0012343C">
        <w:rPr>
          <w:rFonts w:ascii="Times New Roman" w:eastAsia="Times New Roman" w:hAnsi="Times New Roman" w:cs="Times New Roman"/>
          <w:color w:val="181818"/>
          <w:sz w:val="24"/>
          <w:szCs w:val="24"/>
          <w:lang w:eastAsia="ru-RU"/>
        </w:rPr>
        <w:t>инные названия денег и дадим им</w:t>
      </w:r>
      <w:r w:rsidRPr="00FE246B">
        <w:rPr>
          <w:rFonts w:ascii="Times New Roman" w:eastAsia="Times New Roman" w:hAnsi="Times New Roman" w:cs="Times New Roman"/>
          <w:color w:val="181818"/>
          <w:sz w:val="24"/>
          <w:szCs w:val="24"/>
          <w:lang w:eastAsia="ru-RU"/>
        </w:rPr>
        <w:t xml:space="preserve"> правильное современное значение.</w:t>
      </w:r>
    </w:p>
    <w:tbl>
      <w:tblPr>
        <w:tblW w:w="9900" w:type="dxa"/>
        <w:shd w:val="clear" w:color="auto" w:fill="FFFFFF"/>
        <w:tblCellMar>
          <w:left w:w="0" w:type="dxa"/>
          <w:right w:w="0" w:type="dxa"/>
        </w:tblCellMar>
        <w:tblLook w:val="04A0" w:firstRow="1" w:lastRow="0" w:firstColumn="1" w:lastColumn="0" w:noHBand="0" w:noVBand="1"/>
      </w:tblPr>
      <w:tblGrid>
        <w:gridCol w:w="4949"/>
        <w:gridCol w:w="4951"/>
      </w:tblGrid>
      <w:tr w:rsidR="00FE246B" w:rsidRPr="00FE246B" w:rsidTr="00FE246B">
        <w:tc>
          <w:tcPr>
            <w:tcW w:w="47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Старинное название денег</w:t>
            </w:r>
          </w:p>
        </w:tc>
        <w:tc>
          <w:tcPr>
            <w:tcW w:w="478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Современное значение</w:t>
            </w:r>
          </w:p>
        </w:tc>
      </w:tr>
      <w:tr w:rsidR="00FE246B" w:rsidRPr="00FE246B" w:rsidTr="00FE246B">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алтын</w:t>
            </w:r>
          </w:p>
        </w:tc>
        <w:tc>
          <w:tcPr>
            <w:tcW w:w="4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3 копейки</w:t>
            </w:r>
          </w:p>
        </w:tc>
      </w:tr>
      <w:tr w:rsidR="00FE246B" w:rsidRPr="00FE246B" w:rsidTr="00FE246B">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грош</w:t>
            </w:r>
          </w:p>
        </w:tc>
        <w:tc>
          <w:tcPr>
            <w:tcW w:w="4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2 копейки</w:t>
            </w:r>
          </w:p>
        </w:tc>
      </w:tr>
      <w:tr w:rsidR="00FE246B" w:rsidRPr="00FE246B" w:rsidTr="00FE246B">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гривна (гривенник)</w:t>
            </w:r>
          </w:p>
        </w:tc>
        <w:tc>
          <w:tcPr>
            <w:tcW w:w="4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10 копеек</w:t>
            </w:r>
          </w:p>
        </w:tc>
      </w:tr>
      <w:tr w:rsidR="00FE246B" w:rsidRPr="00FE246B" w:rsidTr="00FE246B">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полтина</w:t>
            </w:r>
          </w:p>
        </w:tc>
        <w:tc>
          <w:tcPr>
            <w:tcW w:w="4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50 копеек</w:t>
            </w:r>
          </w:p>
        </w:tc>
      </w:tr>
      <w:tr w:rsidR="00FE246B" w:rsidRPr="00FE246B" w:rsidTr="00FE246B">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денежка</w:t>
            </w:r>
          </w:p>
        </w:tc>
        <w:tc>
          <w:tcPr>
            <w:tcW w:w="4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1\2копейки</w:t>
            </w:r>
          </w:p>
        </w:tc>
      </w:tr>
      <w:tr w:rsidR="00FE246B" w:rsidRPr="00FE246B" w:rsidTr="00FE246B">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пятак</w:t>
            </w:r>
          </w:p>
        </w:tc>
        <w:tc>
          <w:tcPr>
            <w:tcW w:w="47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5 копеек</w:t>
            </w:r>
          </w:p>
        </w:tc>
      </w:tr>
    </w:tbl>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i/>
          <w:iCs/>
          <w:color w:val="181818"/>
          <w:sz w:val="24"/>
          <w:szCs w:val="24"/>
          <w:u w:val="single"/>
          <w:lang w:eastAsia="ru-RU"/>
        </w:rPr>
        <w:t>Работа с эпиграфом:</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Древняя мудрость гласит - «Богат не тот, кто имеет много денег, а тот, кто умеет ими распоряжаться»</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Как вы думаете, о чём пойдёт речь на уроке. Определяем тему урока.</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Тема: «Личный финансовый план»</w:t>
      </w:r>
    </w:p>
    <w:p w:rsidR="00FE246B" w:rsidRPr="00FE246B" w:rsidRDefault="00FE246B" w:rsidP="00FE246B">
      <w:pPr>
        <w:shd w:val="clear" w:color="auto" w:fill="FFFFFF"/>
        <w:spacing w:after="0" w:line="240" w:lineRule="auto"/>
        <w:ind w:left="1210"/>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Учитель: К сожалению, в России многие люди регулярно попадают в ситуацию, когда деньги уже кончились, а до зарплаты остаётся ещё несколько дней. И тогда приходится потуже затягивать пояса или занимать деньги.</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1"/>
          <w:szCs w:val="21"/>
          <w:lang w:eastAsia="ru-RU"/>
        </w:rPr>
        <w:t>Что нужно сделать, чтобы избежать данной ситуации?</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1"/>
          <w:szCs w:val="21"/>
          <w:lang w:eastAsia="ru-RU"/>
        </w:rPr>
        <w:t>(ответ: нужно правильно распределить будущие расходы и доходы, т.е. составить план)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На какой срок составляется такой план?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w:t>
      </w:r>
      <w:r w:rsidRPr="00FE246B">
        <w:rPr>
          <w:rFonts w:ascii="Times New Roman" w:eastAsia="Times New Roman" w:hAnsi="Times New Roman" w:cs="Times New Roman"/>
          <w:i/>
          <w:iCs/>
          <w:color w:val="181818"/>
          <w:sz w:val="24"/>
          <w:szCs w:val="24"/>
          <w:lang w:eastAsia="ru-RU"/>
        </w:rPr>
        <w:t xml:space="preserve">Такой финансовый план </w:t>
      </w:r>
      <w:proofErr w:type="gramStart"/>
      <w:r w:rsidRPr="00FE246B">
        <w:rPr>
          <w:rFonts w:ascii="Times New Roman" w:eastAsia="Times New Roman" w:hAnsi="Times New Roman" w:cs="Times New Roman"/>
          <w:i/>
          <w:iCs/>
          <w:color w:val="181818"/>
          <w:sz w:val="24"/>
          <w:szCs w:val="24"/>
          <w:lang w:eastAsia="ru-RU"/>
        </w:rPr>
        <w:t>делается</w:t>
      </w:r>
      <w:proofErr w:type="gramEnd"/>
      <w:r w:rsidRPr="00FE246B">
        <w:rPr>
          <w:rFonts w:ascii="Times New Roman" w:eastAsia="Times New Roman" w:hAnsi="Times New Roman" w:cs="Times New Roman"/>
          <w:i/>
          <w:iCs/>
          <w:color w:val="181818"/>
          <w:sz w:val="24"/>
          <w:szCs w:val="24"/>
          <w:lang w:eastAsia="ru-RU"/>
        </w:rPr>
        <w:t xml:space="preserve"> как правило на месяц)</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Какая цель стоит перед нами</w:t>
      </w:r>
      <w:proofErr w:type="gramStart"/>
      <w:r w:rsidRPr="00FE246B">
        <w:rPr>
          <w:rFonts w:ascii="Times New Roman" w:eastAsia="Times New Roman" w:hAnsi="Times New Roman" w:cs="Times New Roman"/>
          <w:color w:val="181818"/>
          <w:sz w:val="24"/>
          <w:szCs w:val="24"/>
          <w:lang w:eastAsia="ru-RU"/>
        </w:rPr>
        <w:t xml:space="preserve">.? </w:t>
      </w:r>
      <w:proofErr w:type="gramEnd"/>
      <w:r w:rsidRPr="00FE246B">
        <w:rPr>
          <w:rFonts w:ascii="Times New Roman" w:eastAsia="Times New Roman" w:hAnsi="Times New Roman" w:cs="Times New Roman"/>
          <w:color w:val="181818"/>
          <w:sz w:val="24"/>
          <w:szCs w:val="24"/>
          <w:lang w:eastAsia="ru-RU"/>
        </w:rPr>
        <w:t>Чему мы должны научиться?</w:t>
      </w:r>
    </w:p>
    <w:p w:rsidR="00FE246B" w:rsidRPr="00FE246B" w:rsidRDefault="00FE246B" w:rsidP="00FE246B">
      <w:pPr>
        <w:shd w:val="clear" w:color="auto" w:fill="FFFFFF"/>
        <w:spacing w:after="0" w:line="240" w:lineRule="auto"/>
        <w:ind w:left="1210"/>
        <w:jc w:val="both"/>
        <w:rPr>
          <w:rFonts w:ascii="Arial" w:eastAsia="Times New Roman" w:hAnsi="Arial" w:cs="Arial"/>
          <w:color w:val="181818"/>
          <w:sz w:val="21"/>
          <w:szCs w:val="21"/>
          <w:lang w:eastAsia="ru-RU"/>
        </w:rPr>
      </w:pPr>
    </w:p>
    <w:p w:rsidR="00FE246B" w:rsidRPr="00FE246B" w:rsidRDefault="00FE246B" w:rsidP="0012343C">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i/>
          <w:iCs/>
          <w:color w:val="181818"/>
          <w:sz w:val="24"/>
          <w:szCs w:val="24"/>
          <w:lang w:eastAsia="ru-RU"/>
        </w:rPr>
        <w:t>Цель урока: обучение методам и анализу распределения личных доходов и достижения финансовых целей, через личное финансовое планирование</w:t>
      </w:r>
    </w:p>
    <w:p w:rsidR="00FE246B" w:rsidRPr="00FE246B" w:rsidRDefault="00FE246B" w:rsidP="00FE246B">
      <w:pPr>
        <w:shd w:val="clear" w:color="auto" w:fill="FFFFFF"/>
        <w:spacing w:after="0" w:line="240" w:lineRule="auto"/>
        <w:ind w:left="1210"/>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Учитель: Практически у каждого школьника есть карманные деньги. А задумывались ли вы хоть раз над тем, как ими распорядиться? Потратить или положить в копилку</w:t>
      </w:r>
      <w:r w:rsidR="0012343C">
        <w:rPr>
          <w:rFonts w:ascii="Times New Roman" w:eastAsia="Times New Roman" w:hAnsi="Times New Roman" w:cs="Times New Roman"/>
          <w:color w:val="181818"/>
          <w:sz w:val="24"/>
          <w:szCs w:val="24"/>
          <w:lang w:eastAsia="ru-RU"/>
        </w:rPr>
        <w:t>? А задумывались ли вы над тем,</w:t>
      </w:r>
      <w:r w:rsidRPr="00FE246B">
        <w:rPr>
          <w:rFonts w:ascii="Times New Roman" w:eastAsia="Times New Roman" w:hAnsi="Times New Roman" w:cs="Times New Roman"/>
          <w:color w:val="181818"/>
          <w:sz w:val="24"/>
          <w:szCs w:val="24"/>
          <w:lang w:eastAsia="ru-RU"/>
        </w:rPr>
        <w:t xml:space="preserve"> сколько денег тратят ваши родители на ваше содержание? Вокруг очень много соблазнов для траты денег, причём зачастую бездумной. Поэтому нужно правильно распределять свой бюджет, согласовав его с общим семейным бюджетом.</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Что же такое личный финансовый план?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Финансовый план – это индивидуальный план достижения поставленной вами финансовой цели.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Вопрос: что нужно сделать, прежде чем составить финансовый план?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Существует три приёма составления финансового плана:</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1.</w:t>
      </w:r>
      <w:r w:rsidR="0012343C">
        <w:rPr>
          <w:rFonts w:ascii="Times New Roman" w:eastAsia="Times New Roman" w:hAnsi="Times New Roman" w:cs="Times New Roman"/>
          <w:color w:val="181818"/>
          <w:sz w:val="14"/>
          <w:szCs w:val="14"/>
          <w:lang w:eastAsia="ru-RU"/>
        </w:rPr>
        <w:t xml:space="preserve"> </w:t>
      </w:r>
      <w:r w:rsidRPr="00FE246B">
        <w:rPr>
          <w:rFonts w:ascii="Times New Roman" w:eastAsia="Times New Roman" w:hAnsi="Times New Roman" w:cs="Times New Roman"/>
          <w:color w:val="181818"/>
          <w:sz w:val="24"/>
          <w:szCs w:val="24"/>
          <w:lang w:eastAsia="ru-RU"/>
        </w:rPr>
        <w:t>Определить свои финансовые цели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2.</w:t>
      </w:r>
      <w:r w:rsidR="0012343C">
        <w:rPr>
          <w:rFonts w:ascii="Times New Roman" w:eastAsia="Times New Roman" w:hAnsi="Times New Roman" w:cs="Times New Roman"/>
          <w:color w:val="181818"/>
          <w:sz w:val="14"/>
          <w:szCs w:val="14"/>
          <w:lang w:eastAsia="ru-RU"/>
        </w:rPr>
        <w:t xml:space="preserve"> </w:t>
      </w:r>
      <w:r w:rsidRPr="00FE246B">
        <w:rPr>
          <w:rFonts w:ascii="Times New Roman" w:eastAsia="Times New Roman" w:hAnsi="Times New Roman" w:cs="Times New Roman"/>
          <w:color w:val="181818"/>
          <w:sz w:val="24"/>
          <w:szCs w:val="24"/>
          <w:lang w:eastAsia="ru-RU"/>
        </w:rPr>
        <w:t>Определить свои финансовые возможности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3.</w:t>
      </w:r>
      <w:r w:rsidR="0012343C">
        <w:rPr>
          <w:rFonts w:ascii="Times New Roman" w:eastAsia="Times New Roman" w:hAnsi="Times New Roman" w:cs="Times New Roman"/>
          <w:color w:val="181818"/>
          <w:sz w:val="14"/>
          <w:szCs w:val="14"/>
          <w:lang w:eastAsia="ru-RU"/>
        </w:rPr>
        <w:t xml:space="preserve"> </w:t>
      </w:r>
      <w:r w:rsidRPr="00FE246B">
        <w:rPr>
          <w:rFonts w:ascii="Times New Roman" w:eastAsia="Times New Roman" w:hAnsi="Times New Roman" w:cs="Times New Roman"/>
          <w:color w:val="181818"/>
          <w:sz w:val="24"/>
          <w:szCs w:val="24"/>
          <w:lang w:eastAsia="ru-RU"/>
        </w:rPr>
        <w:t>Сопоставить цели с возможностями и составить план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Как правильно определить цель? (учащимся предоставляется возможность самостоятельно определить правильную цель)</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Перед вами два примера:</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1.Хочу базовую модель телефона стоимостью не более 6000 рублей через 6 месяцев.</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lastRenderedPageBreak/>
        <w:t>Вывод: это правильная постановка цели.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-она конкретна: хочу телефон</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-она реалистична – хочу базовую модель (продвинутых много, но я не могу их себе позволить)</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 xml:space="preserve">- имеет чёткий горизонт </w:t>
      </w:r>
      <w:proofErr w:type="gramStart"/>
      <w:r w:rsidRPr="00FE246B">
        <w:rPr>
          <w:rFonts w:ascii="Times New Roman" w:eastAsia="Times New Roman" w:hAnsi="Times New Roman" w:cs="Times New Roman"/>
          <w:color w:val="181818"/>
          <w:sz w:val="24"/>
          <w:szCs w:val="24"/>
          <w:lang w:eastAsia="ru-RU"/>
        </w:rPr>
        <w:t>–ч</w:t>
      </w:r>
      <w:proofErr w:type="gramEnd"/>
      <w:r w:rsidRPr="00FE246B">
        <w:rPr>
          <w:rFonts w:ascii="Times New Roman" w:eastAsia="Times New Roman" w:hAnsi="Times New Roman" w:cs="Times New Roman"/>
          <w:color w:val="181818"/>
          <w:sz w:val="24"/>
          <w:szCs w:val="24"/>
          <w:lang w:eastAsia="ru-RU"/>
        </w:rPr>
        <w:t>ерез 6 месяцев</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12343C" w:rsidRDefault="00FE246B" w:rsidP="0012343C">
      <w:pPr>
        <w:pStyle w:val="a8"/>
        <w:numPr>
          <w:ilvl w:val="0"/>
          <w:numId w:val="15"/>
        </w:numPr>
        <w:shd w:val="clear" w:color="auto" w:fill="FFFFFF"/>
        <w:spacing w:after="0" w:line="240" w:lineRule="auto"/>
        <w:jc w:val="both"/>
        <w:rPr>
          <w:rFonts w:ascii="Arial" w:eastAsia="Times New Roman" w:hAnsi="Arial" w:cs="Arial"/>
          <w:color w:val="181818"/>
          <w:sz w:val="21"/>
          <w:szCs w:val="21"/>
          <w:lang w:eastAsia="ru-RU"/>
        </w:rPr>
      </w:pPr>
      <w:r w:rsidRPr="0012343C">
        <w:rPr>
          <w:rFonts w:ascii="Times New Roman" w:eastAsia="Times New Roman" w:hAnsi="Times New Roman" w:cs="Times New Roman"/>
          <w:b/>
          <w:bCs/>
          <w:color w:val="181818"/>
          <w:sz w:val="24"/>
          <w:szCs w:val="24"/>
          <w:lang w:eastAsia="ru-RU"/>
        </w:rPr>
        <w:t>Когда у меня будут деньги, я куплю себе самую последнюю модель телефона известной марки, чтобы мне все завидовали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Вывод: неправильная постановка цели.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 она не имеет срока</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 она не конкретна и не реалистична</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Финансовая цель должна быть конкретной, реалистичной и с определённым горизонтом, т.е. иметь чётко поставленный срок выполнения.</w:t>
      </w:r>
    </w:p>
    <w:p w:rsidR="00FE246B" w:rsidRPr="00FE246B" w:rsidRDefault="00FE246B" w:rsidP="0012343C">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Представить список наиболее частных финансовых целей на слайде</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Сегодня на уроке вы не случайно объединились в группы. Каждая группа – это «семья».</w:t>
      </w:r>
    </w:p>
    <w:p w:rsidR="00FE246B" w:rsidRPr="00FE246B" w:rsidRDefault="00FE246B" w:rsidP="00FE246B">
      <w:pPr>
        <w:shd w:val="clear" w:color="auto" w:fill="FFFFFF"/>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shd w:val="clear" w:color="auto" w:fill="FFFFFF"/>
          <w:lang w:eastAsia="ru-RU"/>
        </w:rPr>
        <w:t>Каждая «семья» состоит из 6 человек.</w:t>
      </w:r>
    </w:p>
    <w:p w:rsidR="00FE246B" w:rsidRPr="00FE246B" w:rsidRDefault="00FE246B" w:rsidP="00FE246B">
      <w:pPr>
        <w:shd w:val="clear" w:color="auto" w:fill="FFFFFF"/>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shd w:val="clear" w:color="auto" w:fill="FFFFFF"/>
          <w:lang w:eastAsia="ru-RU"/>
        </w:rPr>
        <w:t>Участники в группах самостоятельно распределяют игровые роли (мама, папа,</w:t>
      </w:r>
      <w:r w:rsidR="0012343C" w:rsidRPr="0012343C">
        <w:rPr>
          <w:rFonts w:ascii="Times New Roman" w:eastAsia="Times New Roman" w:hAnsi="Times New Roman" w:cs="Times New Roman"/>
          <w:color w:val="000000"/>
          <w:sz w:val="24"/>
          <w:szCs w:val="24"/>
          <w:shd w:val="clear" w:color="auto" w:fill="FFFFFF"/>
          <w:lang w:eastAsia="ru-RU"/>
        </w:rPr>
        <w:t xml:space="preserve"> бабушка, 3 детей) + выбирается </w:t>
      </w:r>
      <w:r w:rsidRPr="00FE246B">
        <w:rPr>
          <w:rFonts w:ascii="Times New Roman" w:eastAsia="Times New Roman" w:hAnsi="Times New Roman" w:cs="Times New Roman"/>
          <w:b/>
          <w:bCs/>
          <w:color w:val="000000"/>
          <w:sz w:val="24"/>
          <w:szCs w:val="24"/>
          <w:shd w:val="clear" w:color="auto" w:fill="FFFFFF"/>
          <w:lang w:eastAsia="ru-RU"/>
        </w:rPr>
        <w:t>эксперт</w:t>
      </w:r>
      <w:r w:rsidR="0012343C" w:rsidRPr="0012343C">
        <w:rPr>
          <w:rFonts w:ascii="Times New Roman" w:eastAsia="Times New Roman" w:hAnsi="Times New Roman" w:cs="Times New Roman"/>
          <w:color w:val="000000"/>
          <w:sz w:val="24"/>
          <w:szCs w:val="24"/>
          <w:shd w:val="clear" w:color="auto" w:fill="FFFFFF"/>
          <w:lang w:eastAsia="ru-RU"/>
        </w:rPr>
        <w:t xml:space="preserve">, который </w:t>
      </w:r>
      <w:r w:rsidRPr="00FE246B">
        <w:rPr>
          <w:rFonts w:ascii="Times New Roman" w:eastAsia="Times New Roman" w:hAnsi="Times New Roman" w:cs="Times New Roman"/>
          <w:color w:val="181818"/>
          <w:sz w:val="24"/>
          <w:szCs w:val="24"/>
          <w:lang w:eastAsia="ru-RU"/>
        </w:rPr>
        <w:t>подводит итог и делает выводы в группе.</w:t>
      </w:r>
    </w:p>
    <w:p w:rsidR="00FE246B" w:rsidRPr="00FE246B" w:rsidRDefault="00FE246B" w:rsidP="00FE246B">
      <w:pPr>
        <w:shd w:val="clear" w:color="auto" w:fill="FFFFFF"/>
        <w:spacing w:after="0" w:line="240" w:lineRule="auto"/>
        <w:ind w:left="709"/>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Семья должна быть дружной.</w:t>
      </w:r>
    </w:p>
    <w:p w:rsidR="00FE246B" w:rsidRPr="00FE246B" w:rsidRDefault="00FE246B" w:rsidP="00FE246B">
      <w:pPr>
        <w:shd w:val="clear" w:color="auto" w:fill="FFFFFF"/>
        <w:spacing w:after="0" w:line="240" w:lineRule="auto"/>
        <w:ind w:left="709"/>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При принятии решения учитывается мнение каждого члена семьи.</w:t>
      </w:r>
    </w:p>
    <w:p w:rsidR="00FE246B" w:rsidRPr="00FE246B" w:rsidRDefault="00FE246B" w:rsidP="00FE246B">
      <w:pPr>
        <w:shd w:val="clear" w:color="auto" w:fill="FFFFFF"/>
        <w:spacing w:after="0" w:line="240" w:lineRule="auto"/>
        <w:ind w:left="709"/>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Все вопросы решаются с учетом большинства голосов</w:t>
      </w:r>
    </w:p>
    <w:p w:rsidR="00FE246B" w:rsidRPr="00FE246B" w:rsidRDefault="00FE246B" w:rsidP="00FE246B">
      <w:pPr>
        <w:shd w:val="clear" w:color="auto" w:fill="FFFFFF"/>
        <w:spacing w:after="0" w:line="240" w:lineRule="auto"/>
        <w:jc w:val="both"/>
        <w:rPr>
          <w:rFonts w:ascii="Times New Roman" w:eastAsia="Times New Roman" w:hAnsi="Times New Roman" w:cs="Times New Roman"/>
          <w:color w:val="181818"/>
          <w:sz w:val="24"/>
          <w:szCs w:val="24"/>
          <w:lang w:eastAsia="ru-RU"/>
        </w:rPr>
      </w:pPr>
    </w:p>
    <w:p w:rsidR="00FE246B" w:rsidRPr="00FE246B" w:rsidRDefault="00FE246B" w:rsidP="00FE246B">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shd w:val="clear" w:color="auto" w:fill="FFFFFF"/>
          <w:lang w:eastAsia="ru-RU"/>
        </w:rPr>
        <w:t xml:space="preserve">Учитывая данные, полученные каждой «семьей», необходимо составить бюджет семьи, т.е. планирование предстоящих расходов на 1 месяц, </w:t>
      </w:r>
      <w:proofErr w:type="gramStart"/>
      <w:r w:rsidRPr="00FE246B">
        <w:rPr>
          <w:rFonts w:ascii="Times New Roman" w:eastAsia="Times New Roman" w:hAnsi="Times New Roman" w:cs="Times New Roman"/>
          <w:color w:val="000000"/>
          <w:sz w:val="24"/>
          <w:szCs w:val="24"/>
          <w:shd w:val="clear" w:color="auto" w:fill="FFFFFF"/>
          <w:lang w:eastAsia="ru-RU"/>
        </w:rPr>
        <w:t>исходя из общей суммы предполагаемых доходов и заполнить</w:t>
      </w:r>
      <w:proofErr w:type="gramEnd"/>
      <w:r w:rsidRPr="00FE246B">
        <w:rPr>
          <w:rFonts w:ascii="Times New Roman" w:eastAsia="Times New Roman" w:hAnsi="Times New Roman" w:cs="Times New Roman"/>
          <w:color w:val="000000"/>
          <w:sz w:val="24"/>
          <w:szCs w:val="24"/>
          <w:shd w:val="clear" w:color="auto" w:fill="FFFFFF"/>
          <w:lang w:eastAsia="ru-RU"/>
        </w:rPr>
        <w:t xml:space="preserve"> таблицу.</w:t>
      </w:r>
    </w:p>
    <w:p w:rsidR="00FE246B" w:rsidRPr="00FE246B" w:rsidRDefault="00FE246B" w:rsidP="00FE246B">
      <w:pPr>
        <w:shd w:val="clear" w:color="auto" w:fill="FFFFFF"/>
        <w:spacing w:after="0" w:line="242" w:lineRule="atLeast"/>
        <w:rPr>
          <w:rFonts w:ascii="Arial" w:eastAsia="Times New Roman" w:hAnsi="Arial" w:cs="Arial"/>
          <w:color w:val="181818"/>
          <w:sz w:val="21"/>
          <w:szCs w:val="21"/>
          <w:lang w:eastAsia="ru-RU"/>
        </w:rPr>
      </w:pP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Кейс для группы №1</w:t>
      </w:r>
    </w:p>
    <w:p w:rsidR="00FE246B" w:rsidRPr="00FE246B" w:rsidRDefault="00FE246B" w:rsidP="0012343C">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shd w:val="clear" w:color="auto" w:fill="FFFFFF"/>
          <w:lang w:eastAsia="ru-RU"/>
        </w:rPr>
        <w:t> </w:t>
      </w:r>
    </w:p>
    <w:tbl>
      <w:tblPr>
        <w:tblW w:w="9900" w:type="dxa"/>
        <w:shd w:val="clear" w:color="auto" w:fill="FFFFFF"/>
        <w:tblCellMar>
          <w:left w:w="0" w:type="dxa"/>
          <w:right w:w="0" w:type="dxa"/>
        </w:tblCellMar>
        <w:tblLook w:val="04A0" w:firstRow="1" w:lastRow="0" w:firstColumn="1" w:lastColumn="0" w:noHBand="0" w:noVBand="1"/>
      </w:tblPr>
      <w:tblGrid>
        <w:gridCol w:w="9900"/>
      </w:tblGrid>
      <w:tr w:rsidR="00FE246B" w:rsidRPr="00FE246B" w:rsidTr="00FE246B">
        <w:tc>
          <w:tcPr>
            <w:tcW w:w="9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Семья ИВАНОВЫХ</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p>
          <w:p w:rsidR="00FE246B" w:rsidRPr="00FE246B" w:rsidRDefault="0012343C" w:rsidP="0012343C">
            <w:pPr>
              <w:spacing w:after="0" w:line="240" w:lineRule="auto"/>
              <w:rPr>
                <w:rFonts w:ascii="Times New Roman" w:eastAsia="Times New Roman" w:hAnsi="Times New Roman" w:cs="Times New Roman"/>
                <w:color w:val="181818"/>
                <w:sz w:val="24"/>
                <w:szCs w:val="24"/>
                <w:lang w:eastAsia="ru-RU"/>
              </w:rPr>
            </w:pPr>
            <w:proofErr w:type="gramStart"/>
            <w:r>
              <w:rPr>
                <w:rFonts w:ascii="Times New Roman" w:eastAsia="Times New Roman" w:hAnsi="Times New Roman" w:cs="Times New Roman"/>
                <w:color w:val="000000"/>
                <w:sz w:val="24"/>
                <w:szCs w:val="24"/>
                <w:lang w:eastAsia="ru-RU"/>
              </w:rPr>
              <w:t>СОСТАВ СЕМЬИ:</w:t>
            </w:r>
            <w:r w:rsidR="00FE246B" w:rsidRPr="00FE246B">
              <w:rPr>
                <w:rFonts w:ascii="Times New Roman" w:eastAsia="Times New Roman" w:hAnsi="Times New Roman" w:cs="Times New Roman"/>
                <w:color w:val="000000"/>
                <w:sz w:val="24"/>
                <w:szCs w:val="24"/>
                <w:lang w:eastAsia="ru-RU"/>
              </w:rPr>
              <w:t xml:space="preserve"> мама, папа, бабушка, 3 де</w:t>
            </w:r>
            <w:r>
              <w:rPr>
                <w:rFonts w:ascii="Times New Roman" w:eastAsia="Times New Roman" w:hAnsi="Times New Roman" w:cs="Times New Roman"/>
                <w:color w:val="000000"/>
                <w:sz w:val="24"/>
                <w:szCs w:val="24"/>
                <w:lang w:eastAsia="ru-RU"/>
              </w:rPr>
              <w:t>тей (студент, школьник, ребёнок</w:t>
            </w:r>
            <w:r w:rsidR="00FE246B" w:rsidRPr="00FE246B">
              <w:rPr>
                <w:rFonts w:ascii="Times New Roman" w:eastAsia="Times New Roman" w:hAnsi="Times New Roman" w:cs="Times New Roman"/>
                <w:color w:val="000000"/>
                <w:sz w:val="24"/>
                <w:szCs w:val="24"/>
                <w:lang w:eastAsia="ru-RU"/>
              </w:rPr>
              <w:t xml:space="preserve"> д/сада)</w:t>
            </w:r>
            <w:proofErr w:type="gramEnd"/>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xml:space="preserve">Семья проживает в собственной квартире (выплаты коммунальных услуг составляют 8670 руб. в месяц). У семьи есть свой приусадебный участок, с которого они получают ежемесячный доход в размере 3900 руб. Мама и папа выплачивают потребительский кредит в размере 2500 рублей в месяц. Сын-студент учится на платной основе в университете. Оплата за обучение составляет 56 тысяч в год. Дочь учится в 11 классе и получает стипендию мэра – 1200 </w:t>
            </w:r>
            <w:proofErr w:type="spellStart"/>
            <w:r w:rsidRPr="00FE246B">
              <w:rPr>
                <w:rFonts w:ascii="Times New Roman" w:eastAsia="Times New Roman" w:hAnsi="Times New Roman" w:cs="Times New Roman"/>
                <w:color w:val="000000"/>
                <w:sz w:val="24"/>
                <w:szCs w:val="24"/>
                <w:lang w:eastAsia="ru-RU"/>
              </w:rPr>
              <w:t>руб</w:t>
            </w:r>
            <w:proofErr w:type="spellEnd"/>
            <w:r w:rsidRPr="00FE246B">
              <w:rPr>
                <w:rFonts w:ascii="Times New Roman" w:eastAsia="Times New Roman" w:hAnsi="Times New Roman" w:cs="Times New Roman"/>
                <w:color w:val="000000"/>
                <w:sz w:val="24"/>
                <w:szCs w:val="24"/>
                <w:lang w:eastAsia="ru-RU"/>
              </w:rPr>
              <w:t xml:space="preserve"> в месяц за отличную учебу. Семья имеет в собственности гараж, которым никто не пользуется. Гараж можно сдавать в аренду за 3500 руб. в месяц. Маленький сын посещает детский сад (выплаты за детский сад составляют 760 руб. в месяц) и </w:t>
            </w:r>
            <w:r w:rsidRPr="00FE246B">
              <w:rPr>
                <w:rFonts w:ascii="Times New Roman" w:eastAsia="Times New Roman" w:hAnsi="Times New Roman" w:cs="Times New Roman"/>
                <w:b/>
                <w:bCs/>
                <w:color w:val="000000"/>
                <w:sz w:val="24"/>
                <w:szCs w:val="24"/>
                <w:u w:val="single"/>
                <w:lang w:eastAsia="ru-RU"/>
              </w:rPr>
              <w:t>мечтает на день рождения получить скоростной велосипед стоимостью 85000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ДОХОДЫ СЕМЬИ:</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папы 25 000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мамы 18 000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Пенсия бабушки 7 000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Пособие на младшего ребенка 500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Кроме этого семья тратит ежемесячно: на продукты – 16900 руб., транспортные расходы – 2300 руб., на лекарства – 1350 руб.,  траты на обслуживание автомобиля папы – 4200 руб.</w:t>
            </w:r>
          </w:p>
        </w:tc>
      </w:tr>
    </w:tbl>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Кейс для группы №2</w:t>
      </w: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p>
    <w:tbl>
      <w:tblPr>
        <w:tblW w:w="9900" w:type="dxa"/>
        <w:shd w:val="clear" w:color="auto" w:fill="FFFFFF"/>
        <w:tblCellMar>
          <w:left w:w="0" w:type="dxa"/>
          <w:right w:w="0" w:type="dxa"/>
        </w:tblCellMar>
        <w:tblLook w:val="04A0" w:firstRow="1" w:lastRow="0" w:firstColumn="1" w:lastColumn="0" w:noHBand="0" w:noVBand="1"/>
      </w:tblPr>
      <w:tblGrid>
        <w:gridCol w:w="9900"/>
      </w:tblGrid>
      <w:tr w:rsidR="00FE246B" w:rsidRPr="00FE246B" w:rsidTr="00FE246B">
        <w:tc>
          <w:tcPr>
            <w:tcW w:w="9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Семья ПЕТРОВЫХ</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СОСТАВ СЕМЬИ: мама, папа, бабушка, 3 детей (студент, студент</w:t>
            </w:r>
            <w:proofErr w:type="gramStart"/>
            <w:r w:rsidRPr="00FE246B">
              <w:rPr>
                <w:rFonts w:ascii="Times New Roman" w:eastAsia="Times New Roman" w:hAnsi="Times New Roman" w:cs="Times New Roman"/>
                <w:color w:val="000000"/>
                <w:sz w:val="24"/>
                <w:szCs w:val="24"/>
                <w:lang w:eastAsia="ru-RU"/>
              </w:rPr>
              <w:t xml:space="preserve"> ,</w:t>
            </w:r>
            <w:proofErr w:type="gramEnd"/>
            <w:r w:rsidRPr="00FE246B">
              <w:rPr>
                <w:rFonts w:ascii="Times New Roman" w:eastAsia="Times New Roman" w:hAnsi="Times New Roman" w:cs="Times New Roman"/>
                <w:color w:val="000000"/>
                <w:sz w:val="24"/>
                <w:szCs w:val="24"/>
                <w:lang w:eastAsia="ru-RU"/>
              </w:rPr>
              <w:t xml:space="preserve"> школьник)</w:t>
            </w: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Семья проживает в собственном доме с приусадебным участком. Бабушка – инвалид и нуждается в постоянном лечении, которое обходится в 4800 руб. ежемесячно. Старшая дочь учится бесплатно в университете в другом городе, живет в общежитии (оплата общежития 1200 рублей в месяц) и получает стипендию. Средняя дочь живет вместе с родителями, учится на заочном отделении и подрабатывает в магазине. Сын учится в 11 классе, посещает секцию бокса (оплата 850 рублей в месяц) и посещает уроки обучения игре на гитаре (оплата 400 рублей в месяц). У семьи в собственности есть гараж, который сдается в аренду.</w:t>
            </w:r>
            <w:r w:rsidR="0012343C">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Каждый выходной мама, папа и двое детей посещают развлекательный центр, на который тратится 2800 руб. На продукты питания семья тратит ежемесячно – 11300 руб.</w:t>
            </w: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Семья мечтает отправить бабушку на курорт подлечиться (стоимость путевки с дорогой, проживанием в санатории и лечением составляет 135000 рублей).</w:t>
            </w: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ДОХОДЫ СЕМЬИ:</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папы 17 000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мамы 12 000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Пенсия бабушки 9 000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Стипендия  старшей дочери 1850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Зарплата средней дочери 3500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Плата за сданный в аренду гараж 1500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Ежемесячное пособие на детей – 250 руб.</w:t>
            </w:r>
            <w:r w:rsidR="0012343C">
              <w:rPr>
                <w:rFonts w:ascii="Times New Roman" w:eastAsia="Times New Roman" w:hAnsi="Times New Roman" w:cs="Times New Roman"/>
                <w:color w:val="000000"/>
                <w:sz w:val="24"/>
                <w:szCs w:val="24"/>
                <w:lang w:eastAsia="ru-RU"/>
              </w:rPr>
              <w:t xml:space="preserve"> на одного несовершеннолетнего </w:t>
            </w:r>
            <w:r w:rsidRPr="00FE246B">
              <w:rPr>
                <w:rFonts w:ascii="Times New Roman" w:eastAsia="Times New Roman" w:hAnsi="Times New Roman" w:cs="Times New Roman"/>
                <w:color w:val="000000"/>
                <w:sz w:val="24"/>
                <w:szCs w:val="24"/>
                <w:lang w:eastAsia="ru-RU"/>
              </w:rPr>
              <w:t>ребенка</w:t>
            </w:r>
          </w:p>
        </w:tc>
      </w:tr>
    </w:tbl>
    <w:p w:rsidR="00FE246B" w:rsidRPr="00FE246B" w:rsidRDefault="00FE246B" w:rsidP="0012343C">
      <w:pPr>
        <w:shd w:val="clear" w:color="auto" w:fill="FFFFFF"/>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 </w:t>
      </w: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Кейс для группы №3</w:t>
      </w: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p>
    <w:tbl>
      <w:tblPr>
        <w:tblW w:w="9900" w:type="dxa"/>
        <w:shd w:val="clear" w:color="auto" w:fill="FFFFFF"/>
        <w:tblCellMar>
          <w:left w:w="0" w:type="dxa"/>
          <w:right w:w="0" w:type="dxa"/>
        </w:tblCellMar>
        <w:tblLook w:val="04A0" w:firstRow="1" w:lastRow="0" w:firstColumn="1" w:lastColumn="0" w:noHBand="0" w:noVBand="1"/>
      </w:tblPr>
      <w:tblGrid>
        <w:gridCol w:w="9900"/>
      </w:tblGrid>
      <w:tr w:rsidR="00FE246B" w:rsidRPr="00FE246B" w:rsidTr="00FE246B">
        <w:tc>
          <w:tcPr>
            <w:tcW w:w="9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Семья СИДОРОВЫХ</w:t>
            </w:r>
          </w:p>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proofErr w:type="gramStart"/>
            <w:r w:rsidRPr="00FE246B">
              <w:rPr>
                <w:rFonts w:ascii="Times New Roman" w:eastAsia="Times New Roman" w:hAnsi="Times New Roman" w:cs="Times New Roman"/>
                <w:color w:val="000000"/>
                <w:sz w:val="24"/>
                <w:szCs w:val="24"/>
                <w:lang w:eastAsia="ru-RU"/>
              </w:rPr>
              <w:t>СОСТАВ СЕМЬИ: мама, папа, бабушка, 3 дет</w:t>
            </w:r>
            <w:r w:rsidR="0012343C">
              <w:rPr>
                <w:rFonts w:ascii="Times New Roman" w:eastAsia="Times New Roman" w:hAnsi="Times New Roman" w:cs="Times New Roman"/>
                <w:color w:val="000000"/>
                <w:sz w:val="24"/>
                <w:szCs w:val="24"/>
                <w:lang w:eastAsia="ru-RU"/>
              </w:rPr>
              <w:t>ей (школьник, школьник, ребёнок</w:t>
            </w:r>
            <w:r w:rsidRPr="00FE246B">
              <w:rPr>
                <w:rFonts w:ascii="Times New Roman" w:eastAsia="Times New Roman" w:hAnsi="Times New Roman" w:cs="Times New Roman"/>
                <w:color w:val="000000"/>
                <w:sz w:val="24"/>
                <w:szCs w:val="24"/>
                <w:lang w:eastAsia="ru-RU"/>
              </w:rPr>
              <w:t xml:space="preserve"> д/сада)</w:t>
            </w:r>
            <w:proofErr w:type="gramEnd"/>
          </w:p>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Семья живет в собственной квартире. Старший сын ученик 11 класса, средний сын ученик 9 класса, дочь ходит в детский сад. Семья выплачивает автокредит в размере 5000 рублей месяц. Средний сын занимается в музыкальной школе (оплата 1500 рублей в месяц), дочь занимается в Школе ремесел (оплата 1200 рублей в месяц</w:t>
            </w:r>
            <w:r w:rsidRPr="00FE246B">
              <w:rPr>
                <w:rFonts w:ascii="Times New Roman" w:eastAsia="Times New Roman" w:hAnsi="Times New Roman" w:cs="Times New Roman"/>
                <w:b/>
                <w:bCs/>
                <w:color w:val="000000"/>
                <w:sz w:val="24"/>
                <w:szCs w:val="24"/>
                <w:lang w:eastAsia="ru-RU"/>
              </w:rPr>
              <w:t>)</w:t>
            </w:r>
            <w:proofErr w:type="gramStart"/>
            <w:r w:rsidRPr="00FE246B">
              <w:rPr>
                <w:rFonts w:ascii="Times New Roman" w:eastAsia="Times New Roman" w:hAnsi="Times New Roman" w:cs="Times New Roman"/>
                <w:b/>
                <w:bCs/>
                <w:color w:val="000000"/>
                <w:sz w:val="24"/>
                <w:szCs w:val="24"/>
                <w:lang w:eastAsia="ru-RU"/>
              </w:rPr>
              <w:t>.</w:t>
            </w:r>
            <w:r w:rsidRPr="00FE246B">
              <w:rPr>
                <w:rFonts w:ascii="Times New Roman" w:eastAsia="Times New Roman" w:hAnsi="Times New Roman" w:cs="Times New Roman"/>
                <w:color w:val="000000"/>
                <w:sz w:val="24"/>
                <w:szCs w:val="24"/>
                <w:lang w:eastAsia="ru-RU"/>
              </w:rPr>
              <w:t>С</w:t>
            </w:r>
            <w:proofErr w:type="gramEnd"/>
            <w:r w:rsidRPr="00FE246B">
              <w:rPr>
                <w:rFonts w:ascii="Times New Roman" w:eastAsia="Times New Roman" w:hAnsi="Times New Roman" w:cs="Times New Roman"/>
                <w:color w:val="000000"/>
                <w:sz w:val="24"/>
                <w:szCs w:val="24"/>
                <w:lang w:eastAsia="ru-RU"/>
              </w:rPr>
              <w:t>емья имеет в собственности однокомнатную квартиру, которая сдается в аренду.</w:t>
            </w:r>
            <w:r w:rsidR="0012343C">
              <w:rPr>
                <w:rFonts w:ascii="Times New Roman" w:eastAsia="Times New Roman" w:hAnsi="Times New Roman" w:cs="Times New Roman"/>
                <w:color w:val="000000"/>
                <w:sz w:val="24"/>
                <w:szCs w:val="24"/>
                <w:lang w:eastAsia="ru-RU"/>
              </w:rPr>
              <w:t xml:space="preserve"> </w:t>
            </w:r>
            <w:r w:rsidRPr="00FE246B">
              <w:rPr>
                <w:rFonts w:ascii="Times New Roman" w:eastAsia="Times New Roman" w:hAnsi="Times New Roman" w:cs="Times New Roman"/>
                <w:color w:val="000000"/>
                <w:sz w:val="24"/>
                <w:szCs w:val="24"/>
                <w:lang w:eastAsia="ru-RU"/>
              </w:rPr>
              <w:t>По выходным вся семья отдыхает в аквапарке (билет на 1 человека в аквапарк стоит 800 руб.)</w:t>
            </w:r>
            <w:proofErr w:type="gramStart"/>
            <w:r w:rsidRPr="00FE246B">
              <w:rPr>
                <w:rFonts w:ascii="Times New Roman" w:eastAsia="Times New Roman" w:hAnsi="Times New Roman" w:cs="Times New Roman"/>
                <w:color w:val="000000"/>
                <w:sz w:val="24"/>
                <w:szCs w:val="24"/>
                <w:lang w:eastAsia="ru-RU"/>
              </w:rPr>
              <w:t>.Н</w:t>
            </w:r>
            <w:proofErr w:type="gramEnd"/>
            <w:r w:rsidRPr="00FE246B">
              <w:rPr>
                <w:rFonts w:ascii="Times New Roman" w:eastAsia="Times New Roman" w:hAnsi="Times New Roman" w:cs="Times New Roman"/>
                <w:color w:val="000000"/>
                <w:sz w:val="24"/>
                <w:szCs w:val="24"/>
                <w:lang w:eastAsia="ru-RU"/>
              </w:rPr>
              <w:t>а продукты питания семья тратит ежемесячно – 12100 руб.</w:t>
            </w: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Семья мечтает купить дачу с приусадебным участком стоимостью 250000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ДОХОДЫ СЕМЬИ:</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папы 22 000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мамы 10 000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Пенсия бабушки 9 000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Плата за сданную в аренду квартиру 5500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Ежемесячное пособие на детей – 250 руб.</w:t>
            </w:r>
            <w:r w:rsidR="0012343C">
              <w:rPr>
                <w:rFonts w:ascii="Times New Roman" w:eastAsia="Times New Roman" w:hAnsi="Times New Roman" w:cs="Times New Roman"/>
                <w:color w:val="000000"/>
                <w:sz w:val="24"/>
                <w:szCs w:val="24"/>
                <w:lang w:eastAsia="ru-RU"/>
              </w:rPr>
              <w:t xml:space="preserve"> на одного несовершеннолетнего </w:t>
            </w:r>
            <w:r w:rsidRPr="00FE246B">
              <w:rPr>
                <w:rFonts w:ascii="Times New Roman" w:eastAsia="Times New Roman" w:hAnsi="Times New Roman" w:cs="Times New Roman"/>
                <w:color w:val="000000"/>
                <w:sz w:val="24"/>
                <w:szCs w:val="24"/>
                <w:lang w:eastAsia="ru-RU"/>
              </w:rPr>
              <w:t>ребенка</w:t>
            </w:r>
          </w:p>
        </w:tc>
      </w:tr>
    </w:tbl>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p>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Кейс для группы№4</w:t>
      </w:r>
    </w:p>
    <w:tbl>
      <w:tblPr>
        <w:tblW w:w="9900" w:type="dxa"/>
        <w:shd w:val="clear" w:color="auto" w:fill="FFFFFF"/>
        <w:tblCellMar>
          <w:left w:w="0" w:type="dxa"/>
          <w:right w:w="0" w:type="dxa"/>
        </w:tblCellMar>
        <w:tblLook w:val="04A0" w:firstRow="1" w:lastRow="0" w:firstColumn="1" w:lastColumn="0" w:noHBand="0" w:noVBand="1"/>
      </w:tblPr>
      <w:tblGrid>
        <w:gridCol w:w="9900"/>
      </w:tblGrid>
      <w:tr w:rsidR="00FE246B" w:rsidRPr="00FE246B" w:rsidTr="00FE246B">
        <w:tc>
          <w:tcPr>
            <w:tcW w:w="95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Семья ВАСИЛЬЕВЫХ</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p>
          <w:p w:rsidR="00FE246B" w:rsidRPr="00FE246B" w:rsidRDefault="0012343C" w:rsidP="0012343C">
            <w:pPr>
              <w:spacing w:after="0" w:line="240" w:lineRule="auto"/>
              <w:rPr>
                <w:rFonts w:ascii="Times New Roman" w:eastAsia="Times New Roman" w:hAnsi="Times New Roman" w:cs="Times New Roman"/>
                <w:color w:val="181818"/>
                <w:sz w:val="24"/>
                <w:szCs w:val="24"/>
                <w:lang w:eastAsia="ru-RU"/>
              </w:rPr>
            </w:pPr>
            <w:proofErr w:type="gramStart"/>
            <w:r>
              <w:rPr>
                <w:rFonts w:ascii="Times New Roman" w:eastAsia="Times New Roman" w:hAnsi="Times New Roman" w:cs="Times New Roman"/>
                <w:color w:val="000000"/>
                <w:sz w:val="24"/>
                <w:szCs w:val="24"/>
                <w:lang w:eastAsia="ru-RU"/>
              </w:rPr>
              <w:t>СОСТАВ СЕМЬИ:</w:t>
            </w:r>
            <w:r w:rsidR="00FE246B" w:rsidRPr="00FE246B">
              <w:rPr>
                <w:rFonts w:ascii="Times New Roman" w:eastAsia="Times New Roman" w:hAnsi="Times New Roman" w:cs="Times New Roman"/>
                <w:color w:val="000000"/>
                <w:sz w:val="24"/>
                <w:szCs w:val="24"/>
                <w:lang w:eastAsia="ru-RU"/>
              </w:rPr>
              <w:t xml:space="preserve"> мама, папа, бабушка, 3 дет</w:t>
            </w:r>
            <w:r>
              <w:rPr>
                <w:rFonts w:ascii="Times New Roman" w:eastAsia="Times New Roman" w:hAnsi="Times New Roman" w:cs="Times New Roman"/>
                <w:color w:val="000000"/>
                <w:sz w:val="24"/>
                <w:szCs w:val="24"/>
                <w:lang w:eastAsia="ru-RU"/>
              </w:rPr>
              <w:t>ей (школьник, школьник, ребёнок</w:t>
            </w:r>
            <w:r w:rsidR="00FE246B" w:rsidRPr="00FE246B">
              <w:rPr>
                <w:rFonts w:ascii="Times New Roman" w:eastAsia="Times New Roman" w:hAnsi="Times New Roman" w:cs="Times New Roman"/>
                <w:color w:val="000000"/>
                <w:sz w:val="24"/>
                <w:szCs w:val="24"/>
                <w:lang w:eastAsia="ru-RU"/>
              </w:rPr>
              <w:t xml:space="preserve"> д/сада)</w:t>
            </w:r>
            <w:proofErr w:type="gramEnd"/>
          </w:p>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Семья проживает в квартире, купленной в ипотеку. Плата по ипотеке составляет 12 рублей в месяц. Кроме того семья выплачивает кредит, взятый для развития бизнеса в размере 8500 рублей в месяц. Старшая дочь учится в 11 классе, средний сын в 10 классе, младший сын посещает детский сад. Каждое воскресенье Васильевы всей семьей ходят в кинотеатр (взрослый билет в кино стоит 300 руб., детский – 220 руб.). У семьи Васильевых в собственности есть дом, который сдается в аренду.  На продукты питания семья тратит ежемесячно – 10900 руб.</w:t>
            </w:r>
          </w:p>
          <w:p w:rsidR="00FE246B" w:rsidRPr="00FE246B" w:rsidRDefault="00FE246B" w:rsidP="0012343C">
            <w:pPr>
              <w:spacing w:after="0" w:line="240" w:lineRule="auto"/>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Дети никогда не были на море, поэтому семья мечтает о совместном летнем отдыхе.</w:t>
            </w:r>
            <w:r w:rsidR="0012343C">
              <w:rPr>
                <w:rFonts w:ascii="Times New Roman" w:eastAsia="Times New Roman" w:hAnsi="Times New Roman" w:cs="Times New Roman"/>
                <w:b/>
                <w:bCs/>
                <w:color w:val="181818"/>
                <w:sz w:val="24"/>
                <w:szCs w:val="24"/>
                <w:lang w:eastAsia="ru-RU"/>
              </w:rPr>
              <w:t xml:space="preserve"> </w:t>
            </w:r>
            <w:r w:rsidRPr="00FE246B">
              <w:rPr>
                <w:rFonts w:ascii="Times New Roman" w:eastAsia="Times New Roman" w:hAnsi="Times New Roman" w:cs="Times New Roman"/>
                <w:b/>
                <w:bCs/>
                <w:color w:val="181818"/>
                <w:sz w:val="24"/>
                <w:szCs w:val="24"/>
                <w:lang w:eastAsia="ru-RU"/>
              </w:rPr>
              <w:t>Стоимость такого отдыха обойдется семье в 250000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ДОХОДЫ СЕМЬИ:</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Прибыль от предпринимательской деятельности папы 40 000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Заработная плата мамы 18 000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Пенсия бабушки 12 000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Плата за сданный в аренду дом 8500 рублей</w:t>
            </w:r>
          </w:p>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Ежемесячное пособие на детей – 250 руб</w:t>
            </w:r>
            <w:r w:rsidR="0012343C">
              <w:rPr>
                <w:rFonts w:ascii="Times New Roman" w:eastAsia="Times New Roman" w:hAnsi="Times New Roman" w:cs="Times New Roman"/>
                <w:color w:val="000000"/>
                <w:sz w:val="24"/>
                <w:szCs w:val="24"/>
                <w:lang w:eastAsia="ru-RU"/>
              </w:rPr>
              <w:t>. на одного несовершеннолетнего</w:t>
            </w:r>
            <w:r w:rsidRPr="00FE246B">
              <w:rPr>
                <w:rFonts w:ascii="Times New Roman" w:eastAsia="Times New Roman" w:hAnsi="Times New Roman" w:cs="Times New Roman"/>
                <w:color w:val="000000"/>
                <w:sz w:val="24"/>
                <w:szCs w:val="24"/>
                <w:lang w:eastAsia="ru-RU"/>
              </w:rPr>
              <w:t xml:space="preserve"> ребенка</w:t>
            </w:r>
          </w:p>
        </w:tc>
      </w:tr>
    </w:tbl>
    <w:p w:rsidR="00FE246B" w:rsidRPr="00FE246B" w:rsidRDefault="00FE246B" w:rsidP="0012343C">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lastRenderedPageBreak/>
        <w:t> </w:t>
      </w:r>
    </w:p>
    <w:tbl>
      <w:tblPr>
        <w:tblW w:w="9900" w:type="dxa"/>
        <w:shd w:val="clear" w:color="auto" w:fill="FFFFFF"/>
        <w:tblCellMar>
          <w:left w:w="0" w:type="dxa"/>
          <w:right w:w="0" w:type="dxa"/>
        </w:tblCellMar>
        <w:tblLook w:val="04A0" w:firstRow="1" w:lastRow="0" w:firstColumn="1" w:lastColumn="0" w:noHBand="0" w:noVBand="1"/>
      </w:tblPr>
      <w:tblGrid>
        <w:gridCol w:w="2484"/>
        <w:gridCol w:w="2461"/>
        <w:gridCol w:w="2493"/>
        <w:gridCol w:w="2462"/>
      </w:tblGrid>
      <w:tr w:rsidR="00FE246B" w:rsidRPr="00FE246B" w:rsidTr="00FE246B">
        <w:tc>
          <w:tcPr>
            <w:tcW w:w="26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Доходы</w:t>
            </w:r>
          </w:p>
        </w:tc>
        <w:tc>
          <w:tcPr>
            <w:tcW w:w="268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рубли</w:t>
            </w:r>
          </w:p>
        </w:tc>
        <w:tc>
          <w:tcPr>
            <w:tcW w:w="268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Расходы</w:t>
            </w:r>
          </w:p>
        </w:tc>
        <w:tc>
          <w:tcPr>
            <w:tcW w:w="26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181818"/>
                <w:sz w:val="24"/>
                <w:szCs w:val="24"/>
                <w:lang w:eastAsia="ru-RU"/>
              </w:rPr>
              <w:t>рубли</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r w:rsidR="00FE246B" w:rsidRPr="00FE246B" w:rsidTr="00FE246B">
        <w:tc>
          <w:tcPr>
            <w:tcW w:w="268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Итого</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c>
          <w:tcPr>
            <w:tcW w:w="268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Итого</w:t>
            </w:r>
          </w:p>
        </w:tc>
        <w:tc>
          <w:tcPr>
            <w:tcW w:w="26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12343C">
            <w:pPr>
              <w:spacing w:after="0" w:line="240" w:lineRule="auto"/>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181818"/>
                <w:sz w:val="24"/>
                <w:szCs w:val="24"/>
                <w:lang w:eastAsia="ru-RU"/>
              </w:rPr>
              <w:t> </w:t>
            </w:r>
          </w:p>
        </w:tc>
      </w:tr>
    </w:tbl>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b/>
          <w:bCs/>
          <w:color w:val="181818"/>
          <w:sz w:val="24"/>
          <w:szCs w:val="24"/>
          <w:lang w:eastAsia="ru-RU"/>
        </w:rPr>
        <w:t> </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Учитель: финансовый план похож на дорожную карту, на которой вы фиксируете текущее местоположение, выбираете пункт назначения, анализируете разные пути к нему и выбираете наилучший путь с учётом всех факторов.</w:t>
      </w:r>
    </w:p>
    <w:p w:rsidR="00FE246B" w:rsidRPr="00FE246B" w:rsidRDefault="0012343C" w:rsidP="00FE246B">
      <w:pPr>
        <w:shd w:val="clear" w:color="auto" w:fill="FFFFFF"/>
        <w:spacing w:after="0" w:line="240" w:lineRule="auto"/>
        <w:jc w:val="both"/>
        <w:rPr>
          <w:rFonts w:ascii="Arial" w:eastAsia="Times New Roman" w:hAnsi="Arial" w:cs="Arial"/>
          <w:color w:val="181818"/>
          <w:sz w:val="21"/>
          <w:szCs w:val="21"/>
          <w:lang w:eastAsia="ru-RU"/>
        </w:rPr>
      </w:pPr>
      <w:r>
        <w:rPr>
          <w:rFonts w:ascii="Times New Roman" w:eastAsia="Times New Roman" w:hAnsi="Times New Roman" w:cs="Times New Roman"/>
          <w:color w:val="181818"/>
          <w:sz w:val="24"/>
          <w:szCs w:val="24"/>
          <w:lang w:eastAsia="ru-RU"/>
        </w:rPr>
        <w:t>Все мы любим мечтать. Как</w:t>
      </w:r>
      <w:r w:rsidR="00FE246B" w:rsidRPr="00FE246B">
        <w:rPr>
          <w:rFonts w:ascii="Times New Roman" w:eastAsia="Times New Roman" w:hAnsi="Times New Roman" w:cs="Times New Roman"/>
          <w:color w:val="181818"/>
          <w:sz w:val="24"/>
          <w:szCs w:val="24"/>
          <w:lang w:eastAsia="ru-RU"/>
        </w:rPr>
        <w:t>ие-то мечты сбываются, какие-то нет.</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Каждой команде предлагается задание «Копим на мечту»</w:t>
      </w:r>
    </w:p>
    <w:p w:rsidR="00FE246B" w:rsidRPr="00FE246B" w:rsidRDefault="00FE246B" w:rsidP="00FE246B">
      <w:pPr>
        <w:shd w:val="clear" w:color="auto" w:fill="FFFFFF"/>
        <w:spacing w:after="0" w:line="240" w:lineRule="auto"/>
        <w:ind w:firstLine="708"/>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000000"/>
          <w:sz w:val="24"/>
          <w:szCs w:val="24"/>
          <w:lang w:eastAsia="ru-RU"/>
        </w:rPr>
        <w:t>Командам-участникам, используя исходные данные для каждой конкретной «семьи» необходимо рассчитать все возможные варианты экономии денежных сре</w:t>
      </w:r>
      <w:proofErr w:type="gramStart"/>
      <w:r w:rsidRPr="00FE246B">
        <w:rPr>
          <w:rFonts w:ascii="Times New Roman" w:eastAsia="Times New Roman" w:hAnsi="Times New Roman" w:cs="Times New Roman"/>
          <w:color w:val="000000"/>
          <w:sz w:val="24"/>
          <w:szCs w:val="24"/>
          <w:lang w:eastAsia="ru-RU"/>
        </w:rPr>
        <w:t>дств дл</w:t>
      </w:r>
      <w:proofErr w:type="gramEnd"/>
      <w:r w:rsidRPr="00FE246B">
        <w:rPr>
          <w:rFonts w:ascii="Times New Roman" w:eastAsia="Times New Roman" w:hAnsi="Times New Roman" w:cs="Times New Roman"/>
          <w:color w:val="000000"/>
          <w:sz w:val="24"/>
          <w:szCs w:val="24"/>
          <w:lang w:eastAsia="ru-RU"/>
        </w:rPr>
        <w:t>я осуществления мечты. Свои варианты осуществления мечты занести в таблицу.</w:t>
      </w:r>
    </w:p>
    <w:p w:rsidR="00FE246B" w:rsidRPr="00FE246B" w:rsidRDefault="00FE246B" w:rsidP="00FE246B">
      <w:pPr>
        <w:shd w:val="clear" w:color="auto" w:fill="FFFFFF"/>
        <w:spacing w:after="0" w:line="240" w:lineRule="auto"/>
        <w:ind w:firstLine="708"/>
        <w:jc w:val="both"/>
        <w:rPr>
          <w:rFonts w:ascii="Arial" w:eastAsia="Times New Roman" w:hAnsi="Arial" w:cs="Arial"/>
          <w:color w:val="181818"/>
          <w:sz w:val="21"/>
          <w:szCs w:val="21"/>
          <w:lang w:eastAsia="ru-RU"/>
        </w:rPr>
      </w:pPr>
    </w:p>
    <w:p w:rsidR="00FE246B" w:rsidRPr="00FE246B" w:rsidRDefault="00FE246B" w:rsidP="00FE246B">
      <w:pPr>
        <w:shd w:val="clear" w:color="auto" w:fill="FFFFFF"/>
        <w:spacing w:after="0" w:line="240" w:lineRule="auto"/>
        <w:ind w:firstLine="708"/>
        <w:jc w:val="both"/>
        <w:rPr>
          <w:rFonts w:ascii="Arial" w:eastAsia="Times New Roman" w:hAnsi="Arial" w:cs="Arial"/>
          <w:color w:val="181818"/>
          <w:sz w:val="21"/>
          <w:szCs w:val="21"/>
          <w:lang w:eastAsia="ru-RU"/>
        </w:rPr>
      </w:pPr>
    </w:p>
    <w:tbl>
      <w:tblPr>
        <w:tblW w:w="9900" w:type="dxa"/>
        <w:shd w:val="clear" w:color="auto" w:fill="FFFFFF"/>
        <w:tblCellMar>
          <w:left w:w="0" w:type="dxa"/>
          <w:right w:w="0" w:type="dxa"/>
        </w:tblCellMar>
        <w:tblLook w:val="04A0" w:firstRow="1" w:lastRow="0" w:firstColumn="1" w:lastColumn="0" w:noHBand="0" w:noVBand="1"/>
      </w:tblPr>
      <w:tblGrid>
        <w:gridCol w:w="2165"/>
        <w:gridCol w:w="2785"/>
        <w:gridCol w:w="2475"/>
        <w:gridCol w:w="2475"/>
      </w:tblGrid>
      <w:tr w:rsidR="00FE246B" w:rsidRPr="00FE246B" w:rsidTr="00FE246B">
        <w:tc>
          <w:tcPr>
            <w:tcW w:w="20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Мечта</w:t>
            </w:r>
          </w:p>
        </w:tc>
        <w:tc>
          <w:tcPr>
            <w:tcW w:w="26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Необходимая сумма</w:t>
            </w:r>
          </w:p>
          <w:p w:rsidR="00FE246B" w:rsidRPr="00FE246B" w:rsidRDefault="00FE246B" w:rsidP="00FE246B">
            <w:pPr>
              <w:spacing w:after="0" w:line="242" w:lineRule="atLeast"/>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на осуществление мечты</w:t>
            </w:r>
          </w:p>
        </w:tc>
        <w:tc>
          <w:tcPr>
            <w:tcW w:w="23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Варианты экономии семейного бюджета</w:t>
            </w:r>
          </w:p>
        </w:tc>
        <w:tc>
          <w:tcPr>
            <w:tcW w:w="23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center"/>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b/>
                <w:bCs/>
                <w:color w:val="000000"/>
                <w:sz w:val="24"/>
                <w:szCs w:val="24"/>
                <w:lang w:eastAsia="ru-RU"/>
              </w:rPr>
              <w:t>Возможные сроки осуществления мечты</w:t>
            </w:r>
          </w:p>
        </w:tc>
      </w:tr>
      <w:tr w:rsidR="00FE246B" w:rsidRPr="00FE246B" w:rsidTr="00FE246B">
        <w:trPr>
          <w:trHeight w:val="1299"/>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tc>
        <w:tc>
          <w:tcPr>
            <w:tcW w:w="2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tc>
        <w:tc>
          <w:tcPr>
            <w:tcW w:w="23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tc>
        <w:tc>
          <w:tcPr>
            <w:tcW w:w="23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FE246B" w:rsidRPr="00FE246B" w:rsidRDefault="00FE246B" w:rsidP="00FE246B">
            <w:pPr>
              <w:spacing w:after="0" w:line="242" w:lineRule="atLeast"/>
              <w:jc w:val="both"/>
              <w:rPr>
                <w:rFonts w:ascii="Times New Roman" w:eastAsia="Times New Roman" w:hAnsi="Times New Roman" w:cs="Times New Roman"/>
                <w:color w:val="181818"/>
                <w:sz w:val="24"/>
                <w:szCs w:val="24"/>
                <w:lang w:eastAsia="ru-RU"/>
              </w:rPr>
            </w:pPr>
            <w:r w:rsidRPr="00FE246B">
              <w:rPr>
                <w:rFonts w:ascii="Times New Roman" w:eastAsia="Times New Roman" w:hAnsi="Times New Roman" w:cs="Times New Roman"/>
                <w:color w:val="000000"/>
                <w:sz w:val="24"/>
                <w:szCs w:val="24"/>
                <w:lang w:eastAsia="ru-RU"/>
              </w:rPr>
              <w:t> </w:t>
            </w:r>
          </w:p>
        </w:tc>
      </w:tr>
    </w:tbl>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 </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lastRenderedPageBreak/>
        <w:t>Итог: Личный финансовый план – это навигатор, ведущий вас по выбранному пути к заданной цели.</w:t>
      </w:r>
    </w:p>
    <w:p w:rsidR="00FE246B" w:rsidRPr="00FE246B" w:rsidRDefault="00FE246B" w:rsidP="00FE246B">
      <w:pPr>
        <w:shd w:val="clear" w:color="auto" w:fill="FFFFFF"/>
        <w:spacing w:after="0" w:line="240" w:lineRule="auto"/>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lang w:eastAsia="ru-RU"/>
        </w:rPr>
        <w:t>Чтобы наш урок был продуктивным, предлагаю составить памятку «Как правильно экономить деньги»</w:t>
      </w:r>
    </w:p>
    <w:p w:rsidR="00FE246B" w:rsidRPr="00FE246B" w:rsidRDefault="00FE246B" w:rsidP="00FE246B">
      <w:pPr>
        <w:shd w:val="clear" w:color="auto" w:fill="FFFFFF"/>
        <w:spacing w:after="0" w:line="240" w:lineRule="auto"/>
        <w:jc w:val="both"/>
        <w:rPr>
          <w:rFonts w:ascii="Arial" w:eastAsia="Times New Roman" w:hAnsi="Arial" w:cs="Arial"/>
          <w:color w:val="181818"/>
          <w:sz w:val="21"/>
          <w:szCs w:val="21"/>
          <w:lang w:eastAsia="ru-RU"/>
        </w:rPr>
      </w:pPr>
      <w:r w:rsidRPr="00FE246B">
        <w:rPr>
          <w:rFonts w:ascii="Times New Roman" w:eastAsia="Times New Roman" w:hAnsi="Times New Roman" w:cs="Times New Roman"/>
          <w:color w:val="181818"/>
          <w:sz w:val="24"/>
          <w:szCs w:val="24"/>
          <w:shd w:val="clear" w:color="auto" w:fill="FFFF00"/>
          <w:lang w:eastAsia="ru-RU"/>
        </w:rPr>
        <w:t>ПАМЯТКА ФИНАНСОВАЯ</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-Зарабатывайте больше, а тратьте меньше.</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-Ставьте перед собой реальные цели и сроки исполнения своего желания.</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-Создавайте финансовые накопления («подушки безопасности»)</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-Снижайте финансовые риски и не берите денег в долг (в кредит)</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-Снижайте свои расходы и увеличивайте доходы</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-Грамотно ведите учет всех своих покупок.</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-Не «берите взаймы»</w:t>
      </w:r>
    </w:p>
    <w:p w:rsidR="00FE246B" w:rsidRPr="00FE246B" w:rsidRDefault="00FE246B" w:rsidP="0012343C">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-Грамотно планируйте бюджет и следуйте ему</w:t>
      </w:r>
    </w:p>
    <w:p w:rsidR="00FE246B" w:rsidRPr="00FE246B" w:rsidRDefault="00FE246B" w:rsidP="009E19FB">
      <w:pPr>
        <w:shd w:val="clear" w:color="auto" w:fill="FFFFFF"/>
        <w:spacing w:after="0" w:line="240" w:lineRule="auto"/>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-Грамотно отличайте «потребности» от «желаний»</w:t>
      </w:r>
    </w:p>
    <w:p w:rsidR="00FE246B" w:rsidRPr="00FE246B" w:rsidRDefault="009E19FB" w:rsidP="0012343C">
      <w:pPr>
        <w:shd w:val="clear" w:color="auto" w:fill="FFFFFF"/>
        <w:spacing w:after="0" w:line="240" w:lineRule="auto"/>
        <w:jc w:val="both"/>
        <w:rPr>
          <w:rFonts w:ascii="Arial" w:eastAsia="Times New Roman" w:hAnsi="Arial" w:cs="Arial"/>
          <w:color w:val="181818"/>
          <w:sz w:val="24"/>
          <w:szCs w:val="24"/>
          <w:lang w:eastAsia="ru-RU"/>
        </w:rPr>
      </w:pPr>
      <w:r>
        <w:rPr>
          <w:rFonts w:ascii="Times New Roman" w:eastAsia="Times New Roman" w:hAnsi="Times New Roman" w:cs="Times New Roman"/>
          <w:color w:val="181818"/>
          <w:sz w:val="24"/>
          <w:szCs w:val="24"/>
          <w:lang w:eastAsia="ru-RU"/>
        </w:rPr>
        <w:t>Рефлексия</w:t>
      </w:r>
      <w:r w:rsidR="00FE246B" w:rsidRPr="00FE246B">
        <w:rPr>
          <w:rFonts w:ascii="Times New Roman" w:eastAsia="Times New Roman" w:hAnsi="Times New Roman" w:cs="Times New Roman"/>
          <w:color w:val="181818"/>
          <w:sz w:val="24"/>
          <w:szCs w:val="24"/>
          <w:lang w:eastAsia="ru-RU"/>
        </w:rPr>
        <w:t xml:space="preserve"> составить </w:t>
      </w:r>
      <w:proofErr w:type="spellStart"/>
      <w:r w:rsidR="00FE246B" w:rsidRPr="00FE246B">
        <w:rPr>
          <w:rFonts w:ascii="Times New Roman" w:eastAsia="Times New Roman" w:hAnsi="Times New Roman" w:cs="Times New Roman"/>
          <w:color w:val="181818"/>
          <w:sz w:val="24"/>
          <w:szCs w:val="24"/>
          <w:lang w:eastAsia="ru-RU"/>
        </w:rPr>
        <w:t>синквейн</w:t>
      </w:r>
      <w:proofErr w:type="spellEnd"/>
      <w:r w:rsidR="00FE246B" w:rsidRPr="00FE246B">
        <w:rPr>
          <w:rFonts w:ascii="Times New Roman" w:eastAsia="Times New Roman" w:hAnsi="Times New Roman" w:cs="Times New Roman"/>
          <w:color w:val="181818"/>
          <w:sz w:val="24"/>
          <w:szCs w:val="24"/>
          <w:lang w:eastAsia="ru-RU"/>
        </w:rPr>
        <w:t xml:space="preserve"> «Личный финансовый план».</w:t>
      </w:r>
    </w:p>
    <w:p w:rsidR="00FE246B" w:rsidRPr="00FE246B" w:rsidRDefault="00FE246B" w:rsidP="0012343C">
      <w:pPr>
        <w:shd w:val="clear" w:color="auto" w:fill="FFFFFF"/>
        <w:spacing w:after="0" w:line="240" w:lineRule="auto"/>
        <w:jc w:val="both"/>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Домашнее задание</w:t>
      </w:r>
    </w:p>
    <w:p w:rsidR="00FE246B" w:rsidRPr="00FE246B" w:rsidRDefault="00FE246B" w:rsidP="009E19FB">
      <w:pPr>
        <w:shd w:val="clear" w:color="auto" w:fill="FFFFFF"/>
        <w:spacing w:after="0" w:line="240" w:lineRule="auto"/>
        <w:jc w:val="both"/>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В качестве домашнего задания предлагается изучить причины, мешающие человеку стать богатым. В случае согласия – привести пример из жизни, в случае несогласия – аргументировать.</w:t>
      </w:r>
    </w:p>
    <w:p w:rsidR="00FE246B" w:rsidRPr="00FE246B" w:rsidRDefault="00FE246B" w:rsidP="009E19FB">
      <w:pPr>
        <w:shd w:val="clear" w:color="auto" w:fill="FFFFFF"/>
        <w:spacing w:after="0" w:line="240" w:lineRule="auto"/>
        <w:ind w:firstLine="708"/>
        <w:jc w:val="both"/>
        <w:rPr>
          <w:rFonts w:ascii="Arial" w:eastAsia="Times New Roman" w:hAnsi="Arial" w:cs="Arial"/>
          <w:color w:val="181818"/>
          <w:sz w:val="24"/>
          <w:szCs w:val="24"/>
          <w:lang w:eastAsia="ru-RU"/>
        </w:rPr>
      </w:pPr>
      <w:r w:rsidRPr="00FE246B">
        <w:rPr>
          <w:rFonts w:ascii="Times New Roman" w:eastAsia="Times New Roman" w:hAnsi="Times New Roman" w:cs="Times New Roman"/>
          <w:color w:val="181818"/>
          <w:sz w:val="24"/>
          <w:szCs w:val="24"/>
          <w:lang w:eastAsia="ru-RU"/>
        </w:rPr>
        <w:t>Учитель: Мозг обладает одним интересным свойством: если вы не сделали какое-либо запланированное вами действие в течение 72 часов, то он начинает считать это дело неважным и “забывает” об этом. Начните копить деньги прямо сейчас!</w:t>
      </w:r>
    </w:p>
    <w:p w:rsidR="00FE246B" w:rsidRPr="00FE246B" w:rsidRDefault="00FE246B" w:rsidP="007A3A8E">
      <w:pPr>
        <w:spacing w:after="0" w:line="360" w:lineRule="auto"/>
        <w:jc w:val="both"/>
        <w:rPr>
          <w:rFonts w:ascii="Times New Roman" w:hAnsi="Times New Roman" w:cs="Times New Roman"/>
          <w:sz w:val="24"/>
          <w:szCs w:val="24"/>
          <w:u w:val="single"/>
        </w:rPr>
      </w:pPr>
    </w:p>
    <w:sectPr w:rsidR="00FE246B" w:rsidRPr="00FE246B" w:rsidSect="00822594">
      <w:footerReference w:type="default" r:id="rId16"/>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19F" w:rsidRDefault="006B219F">
      <w:pPr>
        <w:spacing w:after="0" w:line="240" w:lineRule="auto"/>
      </w:pPr>
      <w:r>
        <w:separator/>
      </w:r>
    </w:p>
  </w:endnote>
  <w:endnote w:type="continuationSeparator" w:id="0">
    <w:p w:rsidR="006B219F" w:rsidRDefault="006B2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19F" w:rsidRDefault="003901C0">
    <w:pPr>
      <w:pStyle w:val="ab"/>
      <w:spacing w:line="14" w:lineRule="auto"/>
      <w:rPr>
        <w:sz w:val="20"/>
      </w:rPr>
    </w:pPr>
    <w:r>
      <w:rPr>
        <w:sz w:val="30"/>
      </w:rPr>
      <w:pict>
        <v:shapetype id="_x0000_t202" coordsize="21600,21600" o:spt="202" path="m,l,21600r21600,l21600,xe">
          <v:stroke joinstyle="miter"/>
          <v:path gradientshapeok="t" o:connecttype="rect"/>
        </v:shapetype>
        <v:shape id="docshape55" o:spid="_x0000_s2057" type="#_x0000_t202" style="position:absolute;margin-left:282.1pt;margin-top:764.65pt;width:17pt;height:18.65pt;z-index:-251658752;mso-position-horizontal-relative:page;mso-position-vertical-relative:page" filled="f" stroked="f">
          <v:textbox inset="0,0,0,0">
            <w:txbxContent>
              <w:p w:rsidR="006B219F" w:rsidRDefault="006B219F">
                <w:pPr>
                  <w:pStyle w:val="ab"/>
                  <w:spacing w:before="7"/>
                  <w:ind w:left="20"/>
                </w:pPr>
                <w:r>
                  <w:rPr>
                    <w:spacing w:val="-5"/>
                  </w:rPr>
                  <w:t>16</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19F" w:rsidRDefault="006B219F">
      <w:pPr>
        <w:spacing w:after="0" w:line="240" w:lineRule="auto"/>
      </w:pPr>
      <w:r>
        <w:separator/>
      </w:r>
    </w:p>
  </w:footnote>
  <w:footnote w:type="continuationSeparator" w:id="0">
    <w:p w:rsidR="006B219F" w:rsidRDefault="006B21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941F8"/>
    <w:multiLevelType w:val="multilevel"/>
    <w:tmpl w:val="F9F86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D46CE3"/>
    <w:multiLevelType w:val="multilevel"/>
    <w:tmpl w:val="3C6A2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2547A5"/>
    <w:multiLevelType w:val="multilevel"/>
    <w:tmpl w:val="ACBAED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4B7D68"/>
    <w:multiLevelType w:val="multilevel"/>
    <w:tmpl w:val="99409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EF6D3E"/>
    <w:multiLevelType w:val="multilevel"/>
    <w:tmpl w:val="88AA5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3B1D56"/>
    <w:multiLevelType w:val="hybridMultilevel"/>
    <w:tmpl w:val="3A14730C"/>
    <w:lvl w:ilvl="0" w:tplc="340ACD8C">
      <w:start w:val="1"/>
      <w:numFmt w:val="decimal"/>
      <w:lvlText w:val="%1."/>
      <w:lvlJc w:val="left"/>
      <w:pPr>
        <w:ind w:left="1496" w:hanging="284"/>
        <w:jc w:val="right"/>
      </w:pPr>
      <w:rPr>
        <w:rFonts w:ascii="Times New Roman" w:eastAsia="Times New Roman" w:hAnsi="Times New Roman" w:cs="Times New Roman" w:hint="default"/>
        <w:b w:val="0"/>
        <w:bCs w:val="0"/>
        <w:i w:val="0"/>
        <w:iCs w:val="0"/>
        <w:spacing w:val="-1"/>
        <w:w w:val="100"/>
        <w:sz w:val="30"/>
        <w:szCs w:val="30"/>
        <w:lang w:val="ru-RU" w:eastAsia="en-US" w:bidi="ar-SA"/>
      </w:rPr>
    </w:lvl>
    <w:lvl w:ilvl="1" w:tplc="206C23CC">
      <w:start w:val="1"/>
      <w:numFmt w:val="decimal"/>
      <w:lvlText w:val="%2."/>
      <w:lvlJc w:val="left"/>
      <w:pPr>
        <w:ind w:left="1496" w:hanging="284"/>
        <w:jc w:val="right"/>
      </w:pPr>
      <w:rPr>
        <w:rFonts w:ascii="Times New Roman" w:eastAsia="Times New Roman" w:hAnsi="Times New Roman" w:cs="Times New Roman" w:hint="default"/>
        <w:b w:val="0"/>
        <w:bCs w:val="0"/>
        <w:i w:val="0"/>
        <w:iCs w:val="0"/>
        <w:spacing w:val="-1"/>
        <w:w w:val="100"/>
        <w:sz w:val="30"/>
        <w:szCs w:val="30"/>
        <w:lang w:val="ru-RU" w:eastAsia="en-US" w:bidi="ar-SA"/>
      </w:rPr>
    </w:lvl>
    <w:lvl w:ilvl="2" w:tplc="A84CF0F0">
      <w:numFmt w:val="bullet"/>
      <w:lvlText w:val="•"/>
      <w:lvlJc w:val="left"/>
      <w:pPr>
        <w:ind w:left="3124" w:hanging="284"/>
      </w:pPr>
      <w:rPr>
        <w:rFonts w:hint="default"/>
        <w:lang w:val="ru-RU" w:eastAsia="en-US" w:bidi="ar-SA"/>
      </w:rPr>
    </w:lvl>
    <w:lvl w:ilvl="3" w:tplc="CC3A79FA">
      <w:numFmt w:val="bullet"/>
      <w:lvlText w:val="•"/>
      <w:lvlJc w:val="left"/>
      <w:pPr>
        <w:ind w:left="3937" w:hanging="284"/>
      </w:pPr>
      <w:rPr>
        <w:rFonts w:hint="default"/>
        <w:lang w:val="ru-RU" w:eastAsia="en-US" w:bidi="ar-SA"/>
      </w:rPr>
    </w:lvl>
    <w:lvl w:ilvl="4" w:tplc="FC92320C">
      <w:numFmt w:val="bullet"/>
      <w:lvlText w:val="•"/>
      <w:lvlJc w:val="left"/>
      <w:pPr>
        <w:ind w:left="4749" w:hanging="284"/>
      </w:pPr>
      <w:rPr>
        <w:rFonts w:hint="default"/>
        <w:lang w:val="ru-RU" w:eastAsia="en-US" w:bidi="ar-SA"/>
      </w:rPr>
    </w:lvl>
    <w:lvl w:ilvl="5" w:tplc="69CACCC2">
      <w:numFmt w:val="bullet"/>
      <w:lvlText w:val="•"/>
      <w:lvlJc w:val="left"/>
      <w:pPr>
        <w:ind w:left="5562" w:hanging="284"/>
      </w:pPr>
      <w:rPr>
        <w:rFonts w:hint="default"/>
        <w:lang w:val="ru-RU" w:eastAsia="en-US" w:bidi="ar-SA"/>
      </w:rPr>
    </w:lvl>
    <w:lvl w:ilvl="6" w:tplc="C89480B0">
      <w:numFmt w:val="bullet"/>
      <w:lvlText w:val="•"/>
      <w:lvlJc w:val="left"/>
      <w:pPr>
        <w:ind w:left="6374" w:hanging="284"/>
      </w:pPr>
      <w:rPr>
        <w:rFonts w:hint="default"/>
        <w:lang w:val="ru-RU" w:eastAsia="en-US" w:bidi="ar-SA"/>
      </w:rPr>
    </w:lvl>
    <w:lvl w:ilvl="7" w:tplc="4F2EFF3E">
      <w:numFmt w:val="bullet"/>
      <w:lvlText w:val="•"/>
      <w:lvlJc w:val="left"/>
      <w:pPr>
        <w:ind w:left="7187" w:hanging="284"/>
      </w:pPr>
      <w:rPr>
        <w:rFonts w:hint="default"/>
        <w:lang w:val="ru-RU" w:eastAsia="en-US" w:bidi="ar-SA"/>
      </w:rPr>
    </w:lvl>
    <w:lvl w:ilvl="8" w:tplc="AF54AA3E">
      <w:numFmt w:val="bullet"/>
      <w:lvlText w:val="•"/>
      <w:lvlJc w:val="left"/>
      <w:pPr>
        <w:ind w:left="7999" w:hanging="284"/>
      </w:pPr>
      <w:rPr>
        <w:rFonts w:hint="default"/>
        <w:lang w:val="ru-RU" w:eastAsia="en-US" w:bidi="ar-SA"/>
      </w:rPr>
    </w:lvl>
  </w:abstractNum>
  <w:abstractNum w:abstractNumId="6">
    <w:nsid w:val="23AC2B23"/>
    <w:multiLevelType w:val="multilevel"/>
    <w:tmpl w:val="51A24A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3054"/>
        </w:tabs>
        <w:ind w:left="3054"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914A81"/>
    <w:multiLevelType w:val="multilevel"/>
    <w:tmpl w:val="EB2A4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A15964"/>
    <w:multiLevelType w:val="hybridMultilevel"/>
    <w:tmpl w:val="53763374"/>
    <w:lvl w:ilvl="0" w:tplc="74F2C4B8">
      <w:numFmt w:val="bullet"/>
      <w:lvlText w:val=""/>
      <w:lvlJc w:val="left"/>
      <w:pPr>
        <w:ind w:left="220" w:hanging="240"/>
      </w:pPr>
      <w:rPr>
        <w:rFonts w:ascii="Symbol" w:eastAsia="Symbol" w:hAnsi="Symbol" w:cs="Symbol" w:hint="default"/>
        <w:b w:val="0"/>
        <w:bCs w:val="0"/>
        <w:i w:val="0"/>
        <w:iCs w:val="0"/>
        <w:w w:val="100"/>
        <w:sz w:val="30"/>
        <w:szCs w:val="30"/>
        <w:lang w:val="ru-RU" w:eastAsia="en-US" w:bidi="ar-SA"/>
      </w:rPr>
    </w:lvl>
    <w:lvl w:ilvl="1" w:tplc="58E48FAC">
      <w:numFmt w:val="bullet"/>
      <w:lvlText w:val=""/>
      <w:lvlJc w:val="left"/>
      <w:pPr>
        <w:ind w:left="503" w:hanging="236"/>
      </w:pPr>
      <w:rPr>
        <w:rFonts w:ascii="Symbol" w:eastAsia="Symbol" w:hAnsi="Symbol" w:cs="Symbol" w:hint="default"/>
        <w:b w:val="0"/>
        <w:bCs w:val="0"/>
        <w:i w:val="0"/>
        <w:iCs w:val="0"/>
        <w:w w:val="100"/>
        <w:sz w:val="30"/>
        <w:szCs w:val="30"/>
        <w:lang w:val="ru-RU" w:eastAsia="en-US" w:bidi="ar-SA"/>
      </w:rPr>
    </w:lvl>
    <w:lvl w:ilvl="2" w:tplc="6400AC3A">
      <w:numFmt w:val="bullet"/>
      <w:lvlText w:val="•"/>
      <w:lvlJc w:val="left"/>
      <w:pPr>
        <w:ind w:left="1513" w:hanging="236"/>
      </w:pPr>
      <w:rPr>
        <w:rFonts w:hint="default"/>
        <w:lang w:val="ru-RU" w:eastAsia="en-US" w:bidi="ar-SA"/>
      </w:rPr>
    </w:lvl>
    <w:lvl w:ilvl="3" w:tplc="A948BC90">
      <w:numFmt w:val="bullet"/>
      <w:lvlText w:val="•"/>
      <w:lvlJc w:val="left"/>
      <w:pPr>
        <w:ind w:left="2527" w:hanging="236"/>
      </w:pPr>
      <w:rPr>
        <w:rFonts w:hint="default"/>
        <w:lang w:val="ru-RU" w:eastAsia="en-US" w:bidi="ar-SA"/>
      </w:rPr>
    </w:lvl>
    <w:lvl w:ilvl="4" w:tplc="8506C3BA">
      <w:numFmt w:val="bullet"/>
      <w:lvlText w:val="•"/>
      <w:lvlJc w:val="left"/>
      <w:pPr>
        <w:ind w:left="3541" w:hanging="236"/>
      </w:pPr>
      <w:rPr>
        <w:rFonts w:hint="default"/>
        <w:lang w:val="ru-RU" w:eastAsia="en-US" w:bidi="ar-SA"/>
      </w:rPr>
    </w:lvl>
    <w:lvl w:ilvl="5" w:tplc="6B5C47FC">
      <w:numFmt w:val="bullet"/>
      <w:lvlText w:val="•"/>
      <w:lvlJc w:val="left"/>
      <w:pPr>
        <w:ind w:left="4555" w:hanging="236"/>
      </w:pPr>
      <w:rPr>
        <w:rFonts w:hint="default"/>
        <w:lang w:val="ru-RU" w:eastAsia="en-US" w:bidi="ar-SA"/>
      </w:rPr>
    </w:lvl>
    <w:lvl w:ilvl="6" w:tplc="07CEBDF4">
      <w:numFmt w:val="bullet"/>
      <w:lvlText w:val="•"/>
      <w:lvlJc w:val="left"/>
      <w:pPr>
        <w:ind w:left="5569" w:hanging="236"/>
      </w:pPr>
      <w:rPr>
        <w:rFonts w:hint="default"/>
        <w:lang w:val="ru-RU" w:eastAsia="en-US" w:bidi="ar-SA"/>
      </w:rPr>
    </w:lvl>
    <w:lvl w:ilvl="7" w:tplc="DBAA97EC">
      <w:numFmt w:val="bullet"/>
      <w:lvlText w:val="•"/>
      <w:lvlJc w:val="left"/>
      <w:pPr>
        <w:ind w:left="6582" w:hanging="236"/>
      </w:pPr>
      <w:rPr>
        <w:rFonts w:hint="default"/>
        <w:lang w:val="ru-RU" w:eastAsia="en-US" w:bidi="ar-SA"/>
      </w:rPr>
    </w:lvl>
    <w:lvl w:ilvl="8" w:tplc="E86C22D0">
      <w:numFmt w:val="bullet"/>
      <w:lvlText w:val="•"/>
      <w:lvlJc w:val="left"/>
      <w:pPr>
        <w:ind w:left="7596" w:hanging="236"/>
      </w:pPr>
      <w:rPr>
        <w:rFonts w:hint="default"/>
        <w:lang w:val="ru-RU" w:eastAsia="en-US" w:bidi="ar-SA"/>
      </w:rPr>
    </w:lvl>
  </w:abstractNum>
  <w:abstractNum w:abstractNumId="9">
    <w:nsid w:val="3C5423F5"/>
    <w:multiLevelType w:val="multilevel"/>
    <w:tmpl w:val="2CE24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D952EF"/>
    <w:multiLevelType w:val="multilevel"/>
    <w:tmpl w:val="D9FE7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BA1D13"/>
    <w:multiLevelType w:val="multilevel"/>
    <w:tmpl w:val="3896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8E4CD2"/>
    <w:multiLevelType w:val="hybridMultilevel"/>
    <w:tmpl w:val="C56AF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C05479"/>
    <w:multiLevelType w:val="multilevel"/>
    <w:tmpl w:val="002CE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A546B51"/>
    <w:multiLevelType w:val="hybridMultilevel"/>
    <w:tmpl w:val="BD2A6614"/>
    <w:lvl w:ilvl="0" w:tplc="A1B66AEE">
      <w:start w:val="1"/>
      <w:numFmt w:val="decimal"/>
      <w:lvlText w:val="%1."/>
      <w:lvlJc w:val="left"/>
      <w:pPr>
        <w:ind w:left="1302" w:hanging="564"/>
        <w:jc w:val="left"/>
      </w:pPr>
      <w:rPr>
        <w:rFonts w:ascii="Times New Roman" w:eastAsia="Times New Roman" w:hAnsi="Times New Roman" w:cs="Times New Roman" w:hint="default"/>
        <w:b w:val="0"/>
        <w:bCs w:val="0"/>
        <w:i w:val="0"/>
        <w:iCs w:val="0"/>
        <w:w w:val="100"/>
        <w:sz w:val="24"/>
        <w:szCs w:val="24"/>
        <w:lang w:val="ru-RU" w:eastAsia="en-US" w:bidi="ar-SA"/>
      </w:rPr>
    </w:lvl>
    <w:lvl w:ilvl="1" w:tplc="B3E85B3A">
      <w:numFmt w:val="bullet"/>
      <w:lvlText w:val="•"/>
      <w:lvlJc w:val="left"/>
      <w:pPr>
        <w:ind w:left="2292" w:hanging="564"/>
      </w:pPr>
      <w:rPr>
        <w:rFonts w:hint="default"/>
        <w:lang w:val="ru-RU" w:eastAsia="en-US" w:bidi="ar-SA"/>
      </w:rPr>
    </w:lvl>
    <w:lvl w:ilvl="2" w:tplc="1520ED2A">
      <w:numFmt w:val="bullet"/>
      <w:lvlText w:val="•"/>
      <w:lvlJc w:val="left"/>
      <w:pPr>
        <w:ind w:left="3285" w:hanging="564"/>
      </w:pPr>
      <w:rPr>
        <w:rFonts w:hint="default"/>
        <w:lang w:val="ru-RU" w:eastAsia="en-US" w:bidi="ar-SA"/>
      </w:rPr>
    </w:lvl>
    <w:lvl w:ilvl="3" w:tplc="F41A10EA">
      <w:numFmt w:val="bullet"/>
      <w:lvlText w:val="•"/>
      <w:lvlJc w:val="left"/>
      <w:pPr>
        <w:ind w:left="4277" w:hanging="564"/>
      </w:pPr>
      <w:rPr>
        <w:rFonts w:hint="default"/>
        <w:lang w:val="ru-RU" w:eastAsia="en-US" w:bidi="ar-SA"/>
      </w:rPr>
    </w:lvl>
    <w:lvl w:ilvl="4" w:tplc="48DEEF9C">
      <w:numFmt w:val="bullet"/>
      <w:lvlText w:val="•"/>
      <w:lvlJc w:val="left"/>
      <w:pPr>
        <w:ind w:left="5270" w:hanging="564"/>
      </w:pPr>
      <w:rPr>
        <w:rFonts w:hint="default"/>
        <w:lang w:val="ru-RU" w:eastAsia="en-US" w:bidi="ar-SA"/>
      </w:rPr>
    </w:lvl>
    <w:lvl w:ilvl="5" w:tplc="DE589420">
      <w:numFmt w:val="bullet"/>
      <w:lvlText w:val="•"/>
      <w:lvlJc w:val="left"/>
      <w:pPr>
        <w:ind w:left="6263" w:hanging="564"/>
      </w:pPr>
      <w:rPr>
        <w:rFonts w:hint="default"/>
        <w:lang w:val="ru-RU" w:eastAsia="en-US" w:bidi="ar-SA"/>
      </w:rPr>
    </w:lvl>
    <w:lvl w:ilvl="6" w:tplc="23C46272">
      <w:numFmt w:val="bullet"/>
      <w:lvlText w:val="•"/>
      <w:lvlJc w:val="left"/>
      <w:pPr>
        <w:ind w:left="7255" w:hanging="564"/>
      </w:pPr>
      <w:rPr>
        <w:rFonts w:hint="default"/>
        <w:lang w:val="ru-RU" w:eastAsia="en-US" w:bidi="ar-SA"/>
      </w:rPr>
    </w:lvl>
    <w:lvl w:ilvl="7" w:tplc="36C46830">
      <w:numFmt w:val="bullet"/>
      <w:lvlText w:val="•"/>
      <w:lvlJc w:val="left"/>
      <w:pPr>
        <w:ind w:left="8248" w:hanging="564"/>
      </w:pPr>
      <w:rPr>
        <w:rFonts w:hint="default"/>
        <w:lang w:val="ru-RU" w:eastAsia="en-US" w:bidi="ar-SA"/>
      </w:rPr>
    </w:lvl>
    <w:lvl w:ilvl="8" w:tplc="5B6A4D16">
      <w:numFmt w:val="bullet"/>
      <w:lvlText w:val="•"/>
      <w:lvlJc w:val="left"/>
      <w:pPr>
        <w:ind w:left="9241" w:hanging="564"/>
      </w:pPr>
      <w:rPr>
        <w:rFonts w:hint="default"/>
        <w:lang w:val="ru-RU" w:eastAsia="en-US" w:bidi="ar-SA"/>
      </w:rPr>
    </w:lvl>
  </w:abstractNum>
  <w:abstractNum w:abstractNumId="15">
    <w:nsid w:val="6D4E1B60"/>
    <w:multiLevelType w:val="multilevel"/>
    <w:tmpl w:val="D70C9C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775A797B"/>
    <w:multiLevelType w:val="hybridMultilevel"/>
    <w:tmpl w:val="369C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8A0F1E"/>
    <w:multiLevelType w:val="multilevel"/>
    <w:tmpl w:val="59CE9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6"/>
  </w:num>
  <w:num w:numId="3">
    <w:abstractNumId w:val="11"/>
  </w:num>
  <w:num w:numId="4">
    <w:abstractNumId w:val="1"/>
  </w:num>
  <w:num w:numId="5">
    <w:abstractNumId w:val="2"/>
  </w:num>
  <w:num w:numId="6">
    <w:abstractNumId w:val="7"/>
  </w:num>
  <w:num w:numId="7">
    <w:abstractNumId w:val="17"/>
  </w:num>
  <w:num w:numId="8">
    <w:abstractNumId w:val="14"/>
  </w:num>
  <w:num w:numId="9">
    <w:abstractNumId w:val="5"/>
  </w:num>
  <w:num w:numId="10">
    <w:abstractNumId w:val="8"/>
  </w:num>
  <w:num w:numId="11">
    <w:abstractNumId w:val="4"/>
  </w:num>
  <w:num w:numId="12">
    <w:abstractNumId w:val="6"/>
  </w:num>
  <w:num w:numId="13">
    <w:abstractNumId w:val="10"/>
  </w:num>
  <w:num w:numId="14">
    <w:abstractNumId w:val="3"/>
  </w:num>
  <w:num w:numId="15">
    <w:abstractNumId w:val="9"/>
  </w:num>
  <w:num w:numId="16">
    <w:abstractNumId w:val="0"/>
  </w:num>
  <w:num w:numId="17">
    <w:abstractNumId w:val="15"/>
  </w:num>
  <w:num w:numId="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D4BC5"/>
    <w:rsid w:val="00005370"/>
    <w:rsid w:val="0001195E"/>
    <w:rsid w:val="00030D8B"/>
    <w:rsid w:val="0004174A"/>
    <w:rsid w:val="00077F8A"/>
    <w:rsid w:val="000E6261"/>
    <w:rsid w:val="0011793B"/>
    <w:rsid w:val="0012343C"/>
    <w:rsid w:val="00135F83"/>
    <w:rsid w:val="0022201F"/>
    <w:rsid w:val="00241123"/>
    <w:rsid w:val="00243E6D"/>
    <w:rsid w:val="00263A20"/>
    <w:rsid w:val="002D4EFB"/>
    <w:rsid w:val="00305E9D"/>
    <w:rsid w:val="003901C0"/>
    <w:rsid w:val="004005AA"/>
    <w:rsid w:val="005166D3"/>
    <w:rsid w:val="00535DD7"/>
    <w:rsid w:val="00542415"/>
    <w:rsid w:val="006A5B1E"/>
    <w:rsid w:val="006B219F"/>
    <w:rsid w:val="007A3A8E"/>
    <w:rsid w:val="007D4BC5"/>
    <w:rsid w:val="007E794C"/>
    <w:rsid w:val="007F2FA6"/>
    <w:rsid w:val="00822594"/>
    <w:rsid w:val="00956331"/>
    <w:rsid w:val="00982EA4"/>
    <w:rsid w:val="0099041D"/>
    <w:rsid w:val="009E19FB"/>
    <w:rsid w:val="00AF760E"/>
    <w:rsid w:val="00B7124A"/>
    <w:rsid w:val="00BD133B"/>
    <w:rsid w:val="00CA35FB"/>
    <w:rsid w:val="00D03B43"/>
    <w:rsid w:val="00DB55D9"/>
    <w:rsid w:val="00E51FA7"/>
    <w:rsid w:val="00E83B9F"/>
    <w:rsid w:val="00E92E96"/>
    <w:rsid w:val="00F356C9"/>
    <w:rsid w:val="00F642FC"/>
    <w:rsid w:val="00F67946"/>
    <w:rsid w:val="00FE2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6C9"/>
  </w:style>
  <w:style w:type="paragraph" w:styleId="1">
    <w:name w:val="heading 1"/>
    <w:basedOn w:val="a"/>
    <w:link w:val="10"/>
    <w:uiPriority w:val="1"/>
    <w:qFormat/>
    <w:rsid w:val="00BD13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1"/>
    <w:unhideWhenUsed/>
    <w:qFormat/>
    <w:rsid w:val="002D4E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11793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1"/>
    <w:qFormat/>
    <w:rsid w:val="0011793B"/>
    <w:pPr>
      <w:widowControl w:val="0"/>
      <w:autoSpaceDE w:val="0"/>
      <w:autoSpaceDN w:val="0"/>
      <w:spacing w:after="0" w:line="240" w:lineRule="auto"/>
      <w:ind w:left="1213"/>
      <w:outlineLvl w:val="3"/>
    </w:pPr>
    <w:rPr>
      <w:rFonts w:ascii="Times New Roman" w:eastAsia="Times New Roman" w:hAnsi="Times New Roman" w:cs="Times New Roman"/>
      <w:b/>
      <w:bCs/>
      <w:i/>
      <w:i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79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CA35FB"/>
  </w:style>
  <w:style w:type="paragraph" w:styleId="a4">
    <w:name w:val="Normal (Web)"/>
    <w:basedOn w:val="a"/>
    <w:uiPriority w:val="99"/>
    <w:unhideWhenUsed/>
    <w:rsid w:val="00CA35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CA35FB"/>
    <w:rPr>
      <w:color w:val="0000FF"/>
      <w:u w:val="single"/>
    </w:rPr>
  </w:style>
  <w:style w:type="paragraph" w:customStyle="1" w:styleId="Default">
    <w:name w:val="Default"/>
    <w:rsid w:val="00CA35FB"/>
    <w:pPr>
      <w:autoSpaceDE w:val="0"/>
      <w:autoSpaceDN w:val="0"/>
      <w:adjustRightInd w:val="0"/>
      <w:spacing w:after="0" w:line="240" w:lineRule="auto"/>
    </w:pPr>
    <w:rPr>
      <w:rFonts w:ascii="Verdana" w:hAnsi="Verdana" w:cs="Verdana"/>
      <w:color w:val="000000"/>
      <w:sz w:val="24"/>
      <w:szCs w:val="24"/>
    </w:rPr>
  </w:style>
  <w:style w:type="character" w:styleId="a6">
    <w:name w:val="Strong"/>
    <w:basedOn w:val="a0"/>
    <w:uiPriority w:val="22"/>
    <w:qFormat/>
    <w:rsid w:val="00CA35FB"/>
    <w:rPr>
      <w:b/>
      <w:bCs/>
    </w:rPr>
  </w:style>
  <w:style w:type="character" w:styleId="a7">
    <w:name w:val="Emphasis"/>
    <w:basedOn w:val="a0"/>
    <w:uiPriority w:val="20"/>
    <w:qFormat/>
    <w:rsid w:val="00CA35FB"/>
    <w:rPr>
      <w:i/>
      <w:iCs/>
    </w:rPr>
  </w:style>
  <w:style w:type="paragraph" w:styleId="a8">
    <w:name w:val="List Paragraph"/>
    <w:basedOn w:val="a"/>
    <w:uiPriority w:val="1"/>
    <w:qFormat/>
    <w:rsid w:val="00CA35FB"/>
    <w:pPr>
      <w:ind w:left="720"/>
      <w:contextualSpacing/>
    </w:pPr>
  </w:style>
  <w:style w:type="paragraph" w:styleId="31">
    <w:name w:val="Body Text 3"/>
    <w:basedOn w:val="a"/>
    <w:link w:val="32"/>
    <w:rsid w:val="00CA35F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CA35FB"/>
    <w:rPr>
      <w:rFonts w:ascii="Times New Roman" w:eastAsia="Times New Roman" w:hAnsi="Times New Roman" w:cs="Times New Roman"/>
      <w:sz w:val="16"/>
      <w:szCs w:val="16"/>
      <w:lang w:eastAsia="ru-RU"/>
    </w:rPr>
  </w:style>
  <w:style w:type="paragraph" w:styleId="HTML">
    <w:name w:val="HTML Preformatted"/>
    <w:basedOn w:val="a"/>
    <w:link w:val="HTML0"/>
    <w:uiPriority w:val="99"/>
    <w:rsid w:val="00CA3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A35FB"/>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04174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4174A"/>
    <w:rPr>
      <w:rFonts w:ascii="Tahoma" w:hAnsi="Tahoma" w:cs="Tahoma"/>
      <w:sz w:val="16"/>
      <w:szCs w:val="16"/>
    </w:rPr>
  </w:style>
  <w:style w:type="paragraph" w:customStyle="1" w:styleId="c18">
    <w:name w:val="c18"/>
    <w:basedOn w:val="a"/>
    <w:rsid w:val="00BD13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BD133B"/>
  </w:style>
  <w:style w:type="character" w:customStyle="1" w:styleId="c23">
    <w:name w:val="c23"/>
    <w:basedOn w:val="a0"/>
    <w:rsid w:val="00BD133B"/>
  </w:style>
  <w:style w:type="character" w:customStyle="1" w:styleId="c37">
    <w:name w:val="c37"/>
    <w:basedOn w:val="a0"/>
    <w:rsid w:val="00BD133B"/>
  </w:style>
  <w:style w:type="character" w:customStyle="1" w:styleId="10">
    <w:name w:val="Заголовок 1 Знак"/>
    <w:basedOn w:val="a0"/>
    <w:link w:val="1"/>
    <w:uiPriority w:val="9"/>
    <w:rsid w:val="00BD133B"/>
    <w:rPr>
      <w:rFonts w:ascii="Times New Roman" w:eastAsia="Times New Roman" w:hAnsi="Times New Roman" w:cs="Times New Roman"/>
      <w:b/>
      <w:bCs/>
      <w:kern w:val="36"/>
      <w:sz w:val="48"/>
      <w:szCs w:val="48"/>
      <w:lang w:eastAsia="ru-RU"/>
    </w:rPr>
  </w:style>
  <w:style w:type="character" w:customStyle="1" w:styleId="FontStyle14">
    <w:name w:val="Font Style14"/>
    <w:uiPriority w:val="99"/>
    <w:rsid w:val="00BD133B"/>
    <w:rPr>
      <w:rFonts w:ascii="Times New Roman" w:hAnsi="Times New Roman" w:cs="Times New Roman" w:hint="default"/>
      <w:b/>
      <w:bCs/>
      <w:i/>
      <w:iCs/>
      <w:sz w:val="22"/>
      <w:szCs w:val="22"/>
    </w:rPr>
  </w:style>
  <w:style w:type="character" w:customStyle="1" w:styleId="FontStyle13">
    <w:name w:val="Font Style13"/>
    <w:uiPriority w:val="99"/>
    <w:rsid w:val="00BD133B"/>
    <w:rPr>
      <w:rFonts w:ascii="Times New Roman" w:hAnsi="Times New Roman" w:cs="Times New Roman" w:hint="default"/>
      <w:sz w:val="22"/>
      <w:szCs w:val="22"/>
    </w:rPr>
  </w:style>
  <w:style w:type="character" w:customStyle="1" w:styleId="20">
    <w:name w:val="Заголовок 2 Знак"/>
    <w:basedOn w:val="a0"/>
    <w:link w:val="2"/>
    <w:uiPriority w:val="9"/>
    <w:semiHidden/>
    <w:rsid w:val="002D4EFB"/>
    <w:rPr>
      <w:rFonts w:asciiTheme="majorHAnsi" w:eastAsiaTheme="majorEastAsia" w:hAnsiTheme="majorHAnsi" w:cstheme="majorBidi"/>
      <w:b/>
      <w:bCs/>
      <w:color w:val="4F81BD" w:themeColor="accent1"/>
      <w:sz w:val="26"/>
      <w:szCs w:val="26"/>
    </w:rPr>
  </w:style>
  <w:style w:type="paragraph" w:styleId="ab">
    <w:name w:val="Body Text"/>
    <w:basedOn w:val="a"/>
    <w:link w:val="ac"/>
    <w:uiPriority w:val="1"/>
    <w:unhideWhenUsed/>
    <w:qFormat/>
    <w:rsid w:val="00135F83"/>
    <w:pPr>
      <w:spacing w:after="120"/>
    </w:pPr>
  </w:style>
  <w:style w:type="character" w:customStyle="1" w:styleId="ac">
    <w:name w:val="Основной текст Знак"/>
    <w:basedOn w:val="a0"/>
    <w:link w:val="ab"/>
    <w:uiPriority w:val="99"/>
    <w:semiHidden/>
    <w:rsid w:val="00135F83"/>
  </w:style>
  <w:style w:type="table" w:customStyle="1" w:styleId="TableNormal">
    <w:name w:val="Table Normal"/>
    <w:uiPriority w:val="2"/>
    <w:semiHidden/>
    <w:unhideWhenUsed/>
    <w:qFormat/>
    <w:rsid w:val="00135F8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35F83"/>
    <w:pPr>
      <w:widowControl w:val="0"/>
      <w:autoSpaceDE w:val="0"/>
      <w:autoSpaceDN w:val="0"/>
      <w:spacing w:after="0" w:line="240" w:lineRule="auto"/>
    </w:pPr>
    <w:rPr>
      <w:rFonts w:ascii="Times New Roman" w:eastAsia="Times New Roman" w:hAnsi="Times New Roman" w:cs="Times New Roman"/>
    </w:rPr>
  </w:style>
  <w:style w:type="character" w:customStyle="1" w:styleId="30">
    <w:name w:val="Заголовок 3 Знак"/>
    <w:basedOn w:val="a0"/>
    <w:link w:val="3"/>
    <w:uiPriority w:val="9"/>
    <w:semiHidden/>
    <w:rsid w:val="0011793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1"/>
    <w:rsid w:val="0011793B"/>
    <w:rPr>
      <w:rFonts w:ascii="Times New Roman" w:eastAsia="Times New Roman" w:hAnsi="Times New Roman" w:cs="Times New Roman"/>
      <w:b/>
      <w:bCs/>
      <w:i/>
      <w:iCs/>
      <w:sz w:val="30"/>
      <w:szCs w:val="30"/>
    </w:rPr>
  </w:style>
  <w:style w:type="paragraph" w:styleId="11">
    <w:name w:val="toc 1"/>
    <w:basedOn w:val="a"/>
    <w:uiPriority w:val="1"/>
    <w:qFormat/>
    <w:rsid w:val="0011793B"/>
    <w:pPr>
      <w:widowControl w:val="0"/>
      <w:autoSpaceDE w:val="0"/>
      <w:autoSpaceDN w:val="0"/>
      <w:spacing w:after="0" w:line="322" w:lineRule="exact"/>
      <w:ind w:left="503"/>
    </w:pPr>
    <w:rPr>
      <w:rFonts w:ascii="Times New Roman" w:eastAsia="Times New Roman" w:hAnsi="Times New Roman" w:cs="Times New Roman"/>
      <w:sz w:val="28"/>
      <w:szCs w:val="28"/>
    </w:rPr>
  </w:style>
  <w:style w:type="paragraph" w:styleId="ad">
    <w:name w:val="Title"/>
    <w:basedOn w:val="a"/>
    <w:link w:val="ae"/>
    <w:uiPriority w:val="1"/>
    <w:qFormat/>
    <w:rsid w:val="0011793B"/>
    <w:pPr>
      <w:widowControl w:val="0"/>
      <w:autoSpaceDE w:val="0"/>
      <w:autoSpaceDN w:val="0"/>
      <w:spacing w:after="0" w:line="240" w:lineRule="auto"/>
      <w:ind w:left="891" w:right="1172" w:hanging="1"/>
      <w:jc w:val="center"/>
    </w:pPr>
    <w:rPr>
      <w:rFonts w:ascii="Bookman Old Style" w:eastAsia="Bookman Old Style" w:hAnsi="Bookman Old Style" w:cs="Bookman Old Style"/>
      <w:sz w:val="52"/>
      <w:szCs w:val="52"/>
    </w:rPr>
  </w:style>
  <w:style w:type="character" w:customStyle="1" w:styleId="ae">
    <w:name w:val="Название Знак"/>
    <w:basedOn w:val="a0"/>
    <w:link w:val="ad"/>
    <w:uiPriority w:val="1"/>
    <w:rsid w:val="0011793B"/>
    <w:rPr>
      <w:rFonts w:ascii="Bookman Old Style" w:eastAsia="Bookman Old Style" w:hAnsi="Bookman Old Style" w:cs="Bookman Old Style"/>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02512">
      <w:bodyDiv w:val="1"/>
      <w:marLeft w:val="0"/>
      <w:marRight w:val="0"/>
      <w:marTop w:val="0"/>
      <w:marBottom w:val="0"/>
      <w:divBdr>
        <w:top w:val="none" w:sz="0" w:space="0" w:color="auto"/>
        <w:left w:val="none" w:sz="0" w:space="0" w:color="auto"/>
        <w:bottom w:val="none" w:sz="0" w:space="0" w:color="auto"/>
        <w:right w:val="none" w:sz="0" w:space="0" w:color="auto"/>
      </w:divBdr>
    </w:div>
    <w:div w:id="400055250">
      <w:bodyDiv w:val="1"/>
      <w:marLeft w:val="0"/>
      <w:marRight w:val="0"/>
      <w:marTop w:val="0"/>
      <w:marBottom w:val="0"/>
      <w:divBdr>
        <w:top w:val="none" w:sz="0" w:space="0" w:color="auto"/>
        <w:left w:val="none" w:sz="0" w:space="0" w:color="auto"/>
        <w:bottom w:val="none" w:sz="0" w:space="0" w:color="auto"/>
        <w:right w:val="none" w:sz="0" w:space="0" w:color="auto"/>
      </w:divBdr>
    </w:div>
    <w:div w:id="478689543">
      <w:bodyDiv w:val="1"/>
      <w:marLeft w:val="0"/>
      <w:marRight w:val="0"/>
      <w:marTop w:val="0"/>
      <w:marBottom w:val="0"/>
      <w:divBdr>
        <w:top w:val="none" w:sz="0" w:space="0" w:color="auto"/>
        <w:left w:val="none" w:sz="0" w:space="0" w:color="auto"/>
        <w:bottom w:val="none" w:sz="0" w:space="0" w:color="auto"/>
        <w:right w:val="none" w:sz="0" w:space="0" w:color="auto"/>
      </w:divBdr>
    </w:div>
    <w:div w:id="485241690">
      <w:bodyDiv w:val="1"/>
      <w:marLeft w:val="0"/>
      <w:marRight w:val="0"/>
      <w:marTop w:val="0"/>
      <w:marBottom w:val="0"/>
      <w:divBdr>
        <w:top w:val="none" w:sz="0" w:space="0" w:color="auto"/>
        <w:left w:val="none" w:sz="0" w:space="0" w:color="auto"/>
        <w:bottom w:val="none" w:sz="0" w:space="0" w:color="auto"/>
        <w:right w:val="none" w:sz="0" w:space="0" w:color="auto"/>
      </w:divBdr>
    </w:div>
    <w:div w:id="725033614">
      <w:bodyDiv w:val="1"/>
      <w:marLeft w:val="0"/>
      <w:marRight w:val="0"/>
      <w:marTop w:val="0"/>
      <w:marBottom w:val="0"/>
      <w:divBdr>
        <w:top w:val="none" w:sz="0" w:space="0" w:color="auto"/>
        <w:left w:val="none" w:sz="0" w:space="0" w:color="auto"/>
        <w:bottom w:val="none" w:sz="0" w:space="0" w:color="auto"/>
        <w:right w:val="none" w:sz="0" w:space="0" w:color="auto"/>
      </w:divBdr>
      <w:divsChild>
        <w:div w:id="984354433">
          <w:marLeft w:val="0"/>
          <w:marRight w:val="0"/>
          <w:marTop w:val="0"/>
          <w:marBottom w:val="0"/>
          <w:divBdr>
            <w:top w:val="none" w:sz="0" w:space="0" w:color="auto"/>
            <w:left w:val="none" w:sz="0" w:space="0" w:color="auto"/>
            <w:bottom w:val="none" w:sz="0" w:space="0" w:color="auto"/>
            <w:right w:val="none" w:sz="0" w:space="0" w:color="auto"/>
          </w:divBdr>
          <w:divsChild>
            <w:div w:id="1791783422">
              <w:marLeft w:val="0"/>
              <w:marRight w:val="0"/>
              <w:marTop w:val="0"/>
              <w:marBottom w:val="0"/>
              <w:divBdr>
                <w:top w:val="none" w:sz="0" w:space="0" w:color="auto"/>
                <w:left w:val="none" w:sz="0" w:space="0" w:color="auto"/>
                <w:bottom w:val="none" w:sz="0" w:space="0" w:color="auto"/>
                <w:right w:val="none" w:sz="0" w:space="0" w:color="auto"/>
              </w:divBdr>
            </w:div>
          </w:divsChild>
        </w:div>
        <w:div w:id="29915296">
          <w:marLeft w:val="0"/>
          <w:marRight w:val="0"/>
          <w:marTop w:val="0"/>
          <w:marBottom w:val="0"/>
          <w:divBdr>
            <w:top w:val="none" w:sz="0" w:space="0" w:color="auto"/>
            <w:left w:val="none" w:sz="0" w:space="0" w:color="auto"/>
            <w:bottom w:val="none" w:sz="0" w:space="0" w:color="auto"/>
            <w:right w:val="none" w:sz="0" w:space="0" w:color="auto"/>
          </w:divBdr>
          <w:divsChild>
            <w:div w:id="177517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3740">
      <w:bodyDiv w:val="1"/>
      <w:marLeft w:val="0"/>
      <w:marRight w:val="0"/>
      <w:marTop w:val="0"/>
      <w:marBottom w:val="0"/>
      <w:divBdr>
        <w:top w:val="none" w:sz="0" w:space="0" w:color="auto"/>
        <w:left w:val="none" w:sz="0" w:space="0" w:color="auto"/>
        <w:bottom w:val="none" w:sz="0" w:space="0" w:color="auto"/>
        <w:right w:val="none" w:sz="0" w:space="0" w:color="auto"/>
      </w:divBdr>
      <w:divsChild>
        <w:div w:id="1603293862">
          <w:marLeft w:val="0"/>
          <w:marRight w:val="0"/>
          <w:marTop w:val="0"/>
          <w:marBottom w:val="0"/>
          <w:divBdr>
            <w:top w:val="none" w:sz="0" w:space="0" w:color="auto"/>
            <w:left w:val="none" w:sz="0" w:space="0" w:color="auto"/>
            <w:bottom w:val="none" w:sz="0" w:space="0" w:color="auto"/>
            <w:right w:val="none" w:sz="0" w:space="0" w:color="auto"/>
          </w:divBdr>
          <w:divsChild>
            <w:div w:id="1817642163">
              <w:marLeft w:val="0"/>
              <w:marRight w:val="0"/>
              <w:marTop w:val="0"/>
              <w:marBottom w:val="0"/>
              <w:divBdr>
                <w:top w:val="none" w:sz="0" w:space="0" w:color="auto"/>
                <w:left w:val="none" w:sz="0" w:space="0" w:color="auto"/>
                <w:bottom w:val="none" w:sz="0" w:space="0" w:color="auto"/>
                <w:right w:val="none" w:sz="0" w:space="0" w:color="auto"/>
              </w:divBdr>
              <w:divsChild>
                <w:div w:id="2145275719">
                  <w:marLeft w:val="0"/>
                  <w:marRight w:val="0"/>
                  <w:marTop w:val="0"/>
                  <w:marBottom w:val="0"/>
                  <w:divBdr>
                    <w:top w:val="none" w:sz="0" w:space="0" w:color="auto"/>
                    <w:left w:val="none" w:sz="0" w:space="0" w:color="auto"/>
                    <w:bottom w:val="none" w:sz="0" w:space="0" w:color="auto"/>
                    <w:right w:val="none" w:sz="0" w:space="0" w:color="auto"/>
                  </w:divBdr>
                </w:div>
                <w:div w:id="330766524">
                  <w:marLeft w:val="0"/>
                  <w:marRight w:val="0"/>
                  <w:marTop w:val="0"/>
                  <w:marBottom w:val="0"/>
                  <w:divBdr>
                    <w:top w:val="single" w:sz="6" w:space="15" w:color="FFFFFF"/>
                    <w:left w:val="none" w:sz="0" w:space="0" w:color="auto"/>
                    <w:bottom w:val="none" w:sz="0" w:space="0" w:color="auto"/>
                    <w:right w:val="none" w:sz="0" w:space="0" w:color="auto"/>
                  </w:divBdr>
                  <w:divsChild>
                    <w:div w:id="16690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056056">
      <w:bodyDiv w:val="1"/>
      <w:marLeft w:val="0"/>
      <w:marRight w:val="0"/>
      <w:marTop w:val="0"/>
      <w:marBottom w:val="0"/>
      <w:divBdr>
        <w:top w:val="none" w:sz="0" w:space="0" w:color="auto"/>
        <w:left w:val="none" w:sz="0" w:space="0" w:color="auto"/>
        <w:bottom w:val="none" w:sz="0" w:space="0" w:color="auto"/>
        <w:right w:val="none" w:sz="0" w:space="0" w:color="auto"/>
      </w:divBdr>
    </w:div>
    <w:div w:id="1655641662">
      <w:bodyDiv w:val="1"/>
      <w:marLeft w:val="0"/>
      <w:marRight w:val="0"/>
      <w:marTop w:val="0"/>
      <w:marBottom w:val="0"/>
      <w:divBdr>
        <w:top w:val="none" w:sz="0" w:space="0" w:color="auto"/>
        <w:left w:val="none" w:sz="0" w:space="0" w:color="auto"/>
        <w:bottom w:val="none" w:sz="0" w:space="0" w:color="auto"/>
        <w:right w:val="none" w:sz="0" w:space="0" w:color="auto"/>
      </w:divBdr>
      <w:divsChild>
        <w:div w:id="1196237219">
          <w:marLeft w:val="0"/>
          <w:marRight w:val="0"/>
          <w:marTop w:val="0"/>
          <w:marBottom w:val="0"/>
          <w:divBdr>
            <w:top w:val="none" w:sz="0" w:space="0" w:color="auto"/>
            <w:left w:val="none" w:sz="0" w:space="0" w:color="auto"/>
            <w:bottom w:val="none" w:sz="0" w:space="0" w:color="auto"/>
            <w:right w:val="none" w:sz="0" w:space="0" w:color="auto"/>
          </w:divBdr>
          <w:divsChild>
            <w:div w:id="1074812465">
              <w:marLeft w:val="0"/>
              <w:marRight w:val="0"/>
              <w:marTop w:val="0"/>
              <w:marBottom w:val="0"/>
              <w:divBdr>
                <w:top w:val="none" w:sz="0" w:space="0" w:color="auto"/>
                <w:left w:val="none" w:sz="0" w:space="0" w:color="auto"/>
                <w:bottom w:val="none" w:sz="0" w:space="0" w:color="auto"/>
                <w:right w:val="none" w:sz="0" w:space="0" w:color="auto"/>
              </w:divBdr>
              <w:divsChild>
                <w:div w:id="242568145">
                  <w:marLeft w:val="0"/>
                  <w:marRight w:val="0"/>
                  <w:marTop w:val="0"/>
                  <w:marBottom w:val="0"/>
                  <w:divBdr>
                    <w:top w:val="none" w:sz="0" w:space="0" w:color="auto"/>
                    <w:left w:val="none" w:sz="0" w:space="0" w:color="auto"/>
                    <w:bottom w:val="none" w:sz="0" w:space="0" w:color="auto"/>
                    <w:right w:val="none" w:sz="0" w:space="0" w:color="auto"/>
                  </w:divBdr>
                  <w:divsChild>
                    <w:div w:id="288632522">
                      <w:marLeft w:val="0"/>
                      <w:marRight w:val="0"/>
                      <w:marTop w:val="100"/>
                      <w:marBottom w:val="100"/>
                      <w:divBdr>
                        <w:top w:val="none" w:sz="0" w:space="0" w:color="auto"/>
                        <w:left w:val="none" w:sz="0" w:space="0" w:color="auto"/>
                        <w:bottom w:val="none" w:sz="0" w:space="0" w:color="auto"/>
                        <w:right w:val="none" w:sz="0" w:space="0" w:color="auto"/>
                      </w:divBdr>
                      <w:divsChild>
                        <w:div w:id="870727404">
                          <w:marLeft w:val="0"/>
                          <w:marRight w:val="0"/>
                          <w:marTop w:val="100"/>
                          <w:marBottom w:val="100"/>
                          <w:divBdr>
                            <w:top w:val="none" w:sz="0" w:space="0" w:color="EBEBEB"/>
                            <w:left w:val="none" w:sz="0" w:space="0" w:color="EBEBEB"/>
                            <w:bottom w:val="none" w:sz="0" w:space="0" w:color="EBEBEB"/>
                            <w:right w:val="none" w:sz="0" w:space="0" w:color="EBEBEB"/>
                          </w:divBdr>
                          <w:divsChild>
                            <w:div w:id="526212017">
                              <w:marLeft w:val="0"/>
                              <w:marRight w:val="0"/>
                              <w:marTop w:val="0"/>
                              <w:marBottom w:val="0"/>
                              <w:divBdr>
                                <w:top w:val="none" w:sz="0" w:space="0" w:color="auto"/>
                                <w:left w:val="none" w:sz="0" w:space="0" w:color="auto"/>
                                <w:bottom w:val="none" w:sz="0" w:space="0" w:color="auto"/>
                                <w:right w:val="none" w:sz="0" w:space="0" w:color="auto"/>
                              </w:divBdr>
                              <w:divsChild>
                                <w:div w:id="1968118510">
                                  <w:marLeft w:val="0"/>
                                  <w:marRight w:val="0"/>
                                  <w:marTop w:val="0"/>
                                  <w:marBottom w:val="0"/>
                                  <w:divBdr>
                                    <w:top w:val="none" w:sz="0" w:space="0" w:color="auto"/>
                                    <w:left w:val="none" w:sz="0" w:space="0" w:color="auto"/>
                                    <w:bottom w:val="none" w:sz="0" w:space="0" w:color="auto"/>
                                    <w:right w:val="none" w:sz="0" w:space="0" w:color="auto"/>
                                  </w:divBdr>
                                  <w:divsChild>
                                    <w:div w:id="543059852">
                                      <w:marLeft w:val="0"/>
                                      <w:marRight w:val="0"/>
                                      <w:marTop w:val="0"/>
                                      <w:marBottom w:val="0"/>
                                      <w:divBdr>
                                        <w:top w:val="none" w:sz="0" w:space="0" w:color="auto"/>
                                        <w:left w:val="none" w:sz="0" w:space="0" w:color="auto"/>
                                        <w:bottom w:val="none" w:sz="0" w:space="0" w:color="auto"/>
                                        <w:right w:val="none" w:sz="0" w:space="0" w:color="auto"/>
                                      </w:divBdr>
                                      <w:divsChild>
                                        <w:div w:id="418984647">
                                          <w:marLeft w:val="0"/>
                                          <w:marRight w:val="0"/>
                                          <w:marTop w:val="0"/>
                                          <w:marBottom w:val="0"/>
                                          <w:divBdr>
                                            <w:top w:val="none" w:sz="0" w:space="0" w:color="auto"/>
                                            <w:left w:val="none" w:sz="0" w:space="0" w:color="auto"/>
                                            <w:bottom w:val="none" w:sz="0" w:space="0" w:color="auto"/>
                                            <w:right w:val="none" w:sz="0" w:space="0" w:color="auto"/>
                                          </w:divBdr>
                                          <w:divsChild>
                                            <w:div w:id="966013392">
                                              <w:marLeft w:val="0"/>
                                              <w:marRight w:val="0"/>
                                              <w:marTop w:val="0"/>
                                              <w:marBottom w:val="0"/>
                                              <w:divBdr>
                                                <w:top w:val="none" w:sz="0" w:space="0" w:color="auto"/>
                                                <w:left w:val="none" w:sz="0" w:space="0" w:color="auto"/>
                                                <w:bottom w:val="none" w:sz="0" w:space="0" w:color="auto"/>
                                                <w:right w:val="none" w:sz="0" w:space="0" w:color="auto"/>
                                              </w:divBdr>
                                              <w:divsChild>
                                                <w:div w:id="1913268596">
                                                  <w:marLeft w:val="0"/>
                                                  <w:marRight w:val="0"/>
                                                  <w:marTop w:val="0"/>
                                                  <w:marBottom w:val="0"/>
                                                  <w:divBdr>
                                                    <w:top w:val="none" w:sz="0" w:space="0" w:color="auto"/>
                                                    <w:left w:val="none" w:sz="0" w:space="0" w:color="auto"/>
                                                    <w:bottom w:val="none" w:sz="0" w:space="0" w:color="auto"/>
                                                    <w:right w:val="none" w:sz="0" w:space="0" w:color="auto"/>
                                                  </w:divBdr>
                                                  <w:divsChild>
                                                    <w:div w:id="1362589844">
                                                      <w:marLeft w:val="0"/>
                                                      <w:marRight w:val="0"/>
                                                      <w:marTop w:val="0"/>
                                                      <w:marBottom w:val="0"/>
                                                      <w:divBdr>
                                                        <w:top w:val="none" w:sz="0" w:space="0" w:color="auto"/>
                                                        <w:left w:val="none" w:sz="0" w:space="0" w:color="auto"/>
                                                        <w:bottom w:val="none" w:sz="0" w:space="0" w:color="auto"/>
                                                        <w:right w:val="none" w:sz="0" w:space="0" w:color="auto"/>
                                                      </w:divBdr>
                                                      <w:divsChild>
                                                        <w:div w:id="1729844692">
                                                          <w:marLeft w:val="0"/>
                                                          <w:marRight w:val="0"/>
                                                          <w:marTop w:val="0"/>
                                                          <w:marBottom w:val="0"/>
                                                          <w:divBdr>
                                                            <w:top w:val="none" w:sz="0" w:space="0" w:color="auto"/>
                                                            <w:left w:val="none" w:sz="0" w:space="0" w:color="auto"/>
                                                            <w:bottom w:val="none" w:sz="0" w:space="0" w:color="auto"/>
                                                            <w:right w:val="none" w:sz="0" w:space="0" w:color="auto"/>
                                                          </w:divBdr>
                                                          <w:divsChild>
                                                            <w:div w:id="1962375656">
                                                              <w:marLeft w:val="0"/>
                                                              <w:marRight w:val="0"/>
                                                              <w:marTop w:val="0"/>
                                                              <w:marBottom w:val="0"/>
                                                              <w:divBdr>
                                                                <w:top w:val="none" w:sz="0" w:space="0" w:color="auto"/>
                                                                <w:left w:val="none" w:sz="0" w:space="0" w:color="auto"/>
                                                                <w:bottom w:val="none" w:sz="0" w:space="0" w:color="auto"/>
                                                                <w:right w:val="none" w:sz="0" w:space="0" w:color="auto"/>
                                                              </w:divBdr>
                                                              <w:divsChild>
                                                                <w:div w:id="51565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368680">
                                                  <w:marLeft w:val="0"/>
                                                  <w:marRight w:val="0"/>
                                                  <w:marTop w:val="0"/>
                                                  <w:marBottom w:val="0"/>
                                                  <w:divBdr>
                                                    <w:top w:val="none" w:sz="0" w:space="0" w:color="auto"/>
                                                    <w:left w:val="none" w:sz="0" w:space="0" w:color="auto"/>
                                                    <w:bottom w:val="none" w:sz="0" w:space="0" w:color="auto"/>
                                                    <w:right w:val="none" w:sz="0" w:space="0" w:color="auto"/>
                                                  </w:divBdr>
                                                  <w:divsChild>
                                                    <w:div w:id="1571959244">
                                                      <w:marLeft w:val="0"/>
                                                      <w:marRight w:val="0"/>
                                                      <w:marTop w:val="0"/>
                                                      <w:marBottom w:val="0"/>
                                                      <w:divBdr>
                                                        <w:top w:val="none" w:sz="0" w:space="0" w:color="auto"/>
                                                        <w:left w:val="none" w:sz="0" w:space="0" w:color="auto"/>
                                                        <w:bottom w:val="none" w:sz="0" w:space="0" w:color="auto"/>
                                                        <w:right w:val="none" w:sz="0" w:space="0" w:color="auto"/>
                                                      </w:divBdr>
                                                      <w:divsChild>
                                                        <w:div w:id="324866288">
                                                          <w:marLeft w:val="0"/>
                                                          <w:marRight w:val="0"/>
                                                          <w:marTop w:val="0"/>
                                                          <w:marBottom w:val="0"/>
                                                          <w:divBdr>
                                                            <w:top w:val="none" w:sz="0" w:space="0" w:color="auto"/>
                                                            <w:left w:val="none" w:sz="0" w:space="0" w:color="auto"/>
                                                            <w:bottom w:val="none" w:sz="0" w:space="0" w:color="auto"/>
                                                            <w:right w:val="none" w:sz="0" w:space="0" w:color="auto"/>
                                                          </w:divBdr>
                                                          <w:divsChild>
                                                            <w:div w:id="2090038839">
                                                              <w:marLeft w:val="0"/>
                                                              <w:marRight w:val="0"/>
                                                              <w:marTop w:val="0"/>
                                                              <w:marBottom w:val="0"/>
                                                              <w:divBdr>
                                                                <w:top w:val="none" w:sz="0" w:space="0" w:color="auto"/>
                                                                <w:left w:val="none" w:sz="0" w:space="0" w:color="auto"/>
                                                                <w:bottom w:val="none" w:sz="0" w:space="0" w:color="auto"/>
                                                                <w:right w:val="none" w:sz="0" w:space="0" w:color="auto"/>
                                                              </w:divBdr>
                                                              <w:divsChild>
                                                                <w:div w:id="1417290454">
                                                                  <w:marLeft w:val="0"/>
                                                                  <w:marRight w:val="0"/>
                                                                  <w:marTop w:val="0"/>
                                                                  <w:marBottom w:val="0"/>
                                                                  <w:divBdr>
                                                                    <w:top w:val="none" w:sz="0" w:space="0" w:color="auto"/>
                                                                    <w:left w:val="none" w:sz="0" w:space="0" w:color="auto"/>
                                                                    <w:bottom w:val="none" w:sz="0" w:space="0" w:color="auto"/>
                                                                    <w:right w:val="none" w:sz="0" w:space="0" w:color="auto"/>
                                                                  </w:divBdr>
                                                                  <w:divsChild>
                                                                    <w:div w:id="175650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638690">
                                                              <w:marLeft w:val="0"/>
                                                              <w:marRight w:val="0"/>
                                                              <w:marTop w:val="0"/>
                                                              <w:marBottom w:val="0"/>
                                                              <w:divBdr>
                                                                <w:top w:val="none" w:sz="0" w:space="0" w:color="auto"/>
                                                                <w:left w:val="none" w:sz="0" w:space="0" w:color="auto"/>
                                                                <w:bottom w:val="none" w:sz="0" w:space="0" w:color="auto"/>
                                                                <w:right w:val="none" w:sz="0" w:space="0" w:color="auto"/>
                                                              </w:divBdr>
                                                              <w:divsChild>
                                                                <w:div w:id="1140731447">
                                                                  <w:marLeft w:val="0"/>
                                                                  <w:marRight w:val="0"/>
                                                                  <w:marTop w:val="0"/>
                                                                  <w:marBottom w:val="0"/>
                                                                  <w:divBdr>
                                                                    <w:top w:val="none" w:sz="0" w:space="0" w:color="auto"/>
                                                                    <w:left w:val="none" w:sz="0" w:space="0" w:color="auto"/>
                                                                    <w:bottom w:val="none" w:sz="0" w:space="0" w:color="auto"/>
                                                                    <w:right w:val="none" w:sz="0" w:space="0" w:color="auto"/>
                                                                  </w:divBdr>
                                                                </w:div>
                                                              </w:divsChild>
                                                            </w:div>
                                                            <w:div w:id="1201526">
                                                              <w:marLeft w:val="0"/>
                                                              <w:marRight w:val="0"/>
                                                              <w:marTop w:val="60"/>
                                                              <w:marBottom w:val="0"/>
                                                              <w:divBdr>
                                                                <w:top w:val="none" w:sz="0" w:space="0" w:color="auto"/>
                                                                <w:left w:val="none" w:sz="0" w:space="0" w:color="auto"/>
                                                                <w:bottom w:val="none" w:sz="0" w:space="0" w:color="auto"/>
                                                                <w:right w:val="none" w:sz="0" w:space="0" w:color="auto"/>
                                                              </w:divBdr>
                                                              <w:divsChild>
                                                                <w:div w:id="1917738317">
                                                                  <w:marLeft w:val="0"/>
                                                                  <w:marRight w:val="0"/>
                                                                  <w:marTop w:val="0"/>
                                                                  <w:marBottom w:val="0"/>
                                                                  <w:divBdr>
                                                                    <w:top w:val="none" w:sz="0" w:space="0" w:color="auto"/>
                                                                    <w:left w:val="none" w:sz="0" w:space="0" w:color="auto"/>
                                                                    <w:bottom w:val="none" w:sz="0" w:space="0" w:color="auto"/>
                                                                    <w:right w:val="none" w:sz="0" w:space="0" w:color="auto"/>
                                                                  </w:divBdr>
                                                                </w:div>
                                                              </w:divsChild>
                                                            </w:div>
                                                            <w:div w:id="1753042403">
                                                              <w:marLeft w:val="0"/>
                                                              <w:marRight w:val="0"/>
                                                              <w:marTop w:val="120"/>
                                                              <w:marBottom w:val="0"/>
                                                              <w:divBdr>
                                                                <w:top w:val="none" w:sz="0" w:space="0" w:color="auto"/>
                                                                <w:left w:val="none" w:sz="0" w:space="0" w:color="auto"/>
                                                                <w:bottom w:val="none" w:sz="0" w:space="0" w:color="auto"/>
                                                                <w:right w:val="none" w:sz="0" w:space="0" w:color="auto"/>
                                                              </w:divBdr>
                                                              <w:divsChild>
                                                                <w:div w:id="1527717746">
                                                                  <w:marLeft w:val="0"/>
                                                                  <w:marRight w:val="0"/>
                                                                  <w:marTop w:val="0"/>
                                                                  <w:marBottom w:val="0"/>
                                                                  <w:divBdr>
                                                                    <w:top w:val="none" w:sz="0" w:space="0" w:color="auto"/>
                                                                    <w:left w:val="none" w:sz="0" w:space="0" w:color="auto"/>
                                                                    <w:bottom w:val="none" w:sz="0" w:space="0" w:color="auto"/>
                                                                    <w:right w:val="none" w:sz="0" w:space="0" w:color="auto"/>
                                                                  </w:divBdr>
                                                                  <w:divsChild>
                                                                    <w:div w:id="82058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2511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6846376">
          <w:marLeft w:val="0"/>
          <w:marRight w:val="0"/>
          <w:marTop w:val="0"/>
          <w:marBottom w:val="0"/>
          <w:divBdr>
            <w:top w:val="none" w:sz="0" w:space="0" w:color="auto"/>
            <w:left w:val="none" w:sz="0" w:space="0" w:color="auto"/>
            <w:bottom w:val="none" w:sz="0" w:space="0" w:color="auto"/>
            <w:right w:val="none" w:sz="0" w:space="0" w:color="auto"/>
          </w:divBdr>
          <w:divsChild>
            <w:div w:id="748114329">
              <w:marLeft w:val="0"/>
              <w:marRight w:val="0"/>
              <w:marTop w:val="0"/>
              <w:marBottom w:val="0"/>
              <w:divBdr>
                <w:top w:val="none" w:sz="0" w:space="0" w:color="auto"/>
                <w:left w:val="none" w:sz="0" w:space="0" w:color="auto"/>
                <w:bottom w:val="none" w:sz="0" w:space="0" w:color="auto"/>
                <w:right w:val="none" w:sz="0" w:space="0" w:color="auto"/>
              </w:divBdr>
              <w:divsChild>
                <w:div w:id="1617367512">
                  <w:marLeft w:val="0"/>
                  <w:marRight w:val="0"/>
                  <w:marTop w:val="0"/>
                  <w:marBottom w:val="0"/>
                  <w:divBdr>
                    <w:top w:val="none" w:sz="0" w:space="0" w:color="auto"/>
                    <w:left w:val="none" w:sz="0" w:space="0" w:color="auto"/>
                    <w:bottom w:val="none" w:sz="0" w:space="0" w:color="auto"/>
                    <w:right w:val="none" w:sz="0" w:space="0" w:color="auto"/>
                  </w:divBdr>
                </w:div>
                <w:div w:id="841697823">
                  <w:marLeft w:val="0"/>
                  <w:marRight w:val="0"/>
                  <w:marTop w:val="0"/>
                  <w:marBottom w:val="0"/>
                  <w:divBdr>
                    <w:top w:val="single" w:sz="6" w:space="15" w:color="FFFFFF"/>
                    <w:left w:val="none" w:sz="0" w:space="0" w:color="auto"/>
                    <w:bottom w:val="none" w:sz="0" w:space="0" w:color="auto"/>
                    <w:right w:val="none" w:sz="0" w:space="0" w:color="auto"/>
                  </w:divBdr>
                  <w:divsChild>
                    <w:div w:id="29113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853365">
      <w:bodyDiv w:val="1"/>
      <w:marLeft w:val="0"/>
      <w:marRight w:val="0"/>
      <w:marTop w:val="0"/>
      <w:marBottom w:val="0"/>
      <w:divBdr>
        <w:top w:val="none" w:sz="0" w:space="0" w:color="auto"/>
        <w:left w:val="none" w:sz="0" w:space="0" w:color="auto"/>
        <w:bottom w:val="none" w:sz="0" w:space="0" w:color="auto"/>
        <w:right w:val="none" w:sz="0" w:space="0" w:color="auto"/>
      </w:divBdr>
    </w:div>
    <w:div w:id="1691446962">
      <w:bodyDiv w:val="1"/>
      <w:marLeft w:val="0"/>
      <w:marRight w:val="0"/>
      <w:marTop w:val="0"/>
      <w:marBottom w:val="0"/>
      <w:divBdr>
        <w:top w:val="none" w:sz="0" w:space="0" w:color="auto"/>
        <w:left w:val="none" w:sz="0" w:space="0" w:color="auto"/>
        <w:bottom w:val="none" w:sz="0" w:space="0" w:color="auto"/>
        <w:right w:val="none" w:sz="0" w:space="0" w:color="auto"/>
      </w:divBdr>
    </w:div>
    <w:div w:id="1884441741">
      <w:bodyDiv w:val="1"/>
      <w:marLeft w:val="0"/>
      <w:marRight w:val="0"/>
      <w:marTop w:val="0"/>
      <w:marBottom w:val="0"/>
      <w:divBdr>
        <w:top w:val="none" w:sz="0" w:space="0" w:color="auto"/>
        <w:left w:val="none" w:sz="0" w:space="0" w:color="auto"/>
        <w:bottom w:val="none" w:sz="0" w:space="0" w:color="auto"/>
        <w:right w:val="none" w:sz="0" w:space="0" w:color="auto"/>
      </w:divBdr>
    </w:div>
    <w:div w:id="1917746156">
      <w:bodyDiv w:val="1"/>
      <w:marLeft w:val="0"/>
      <w:marRight w:val="0"/>
      <w:marTop w:val="0"/>
      <w:marBottom w:val="0"/>
      <w:divBdr>
        <w:top w:val="none" w:sz="0" w:space="0" w:color="auto"/>
        <w:left w:val="none" w:sz="0" w:space="0" w:color="auto"/>
        <w:bottom w:val="none" w:sz="0" w:space="0" w:color="auto"/>
        <w:right w:val="none" w:sz="0" w:space="0" w:color="auto"/>
      </w:divBdr>
    </w:div>
    <w:div w:id="2102218186">
      <w:bodyDiv w:val="1"/>
      <w:marLeft w:val="0"/>
      <w:marRight w:val="0"/>
      <w:marTop w:val="0"/>
      <w:marBottom w:val="0"/>
      <w:divBdr>
        <w:top w:val="none" w:sz="0" w:space="0" w:color="auto"/>
        <w:left w:val="none" w:sz="0" w:space="0" w:color="auto"/>
        <w:bottom w:val="none" w:sz="0" w:space="0" w:color="auto"/>
        <w:right w:val="none" w:sz="0" w:space="0" w:color="auto"/>
      </w:divBdr>
    </w:div>
    <w:div w:id="210360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gramo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gi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dnif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CB4A1-7903-4756-A3A7-C4D7A4B3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27</Pages>
  <Words>8461</Words>
  <Characters>48231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Zodiak</cp:lastModifiedBy>
  <cp:revision>20</cp:revision>
  <dcterms:created xsi:type="dcterms:W3CDTF">2018-03-01T04:28:00Z</dcterms:created>
  <dcterms:modified xsi:type="dcterms:W3CDTF">2024-10-31T08:51:00Z</dcterms:modified>
</cp:coreProperties>
</file>